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7969AF" w:rsidRDefault="007969AF" w:rsidP="007969A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E5335" w:rsidRPr="00316FC2">
        <w:rPr>
          <w:b/>
          <w:sz w:val="28"/>
          <w:szCs w:val="28"/>
        </w:rPr>
        <w:t>СОВЕТ ДЕПУТАТОВ</w:t>
      </w:r>
    </w:p>
    <w:p w:rsidR="009E5335" w:rsidRPr="00316FC2" w:rsidRDefault="009E5335" w:rsidP="007969AF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 ОБРАЗОВАНИЯ</w:t>
      </w:r>
    </w:p>
    <w:p w:rsidR="009E5335" w:rsidRPr="00316FC2" w:rsidRDefault="007969AF" w:rsidP="007969AF">
      <w:pPr>
        <w:tabs>
          <w:tab w:val="left" w:pos="7226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E5335" w:rsidRPr="00316FC2">
        <w:rPr>
          <w:b/>
          <w:sz w:val="28"/>
          <w:szCs w:val="28"/>
        </w:rPr>
        <w:t xml:space="preserve">ЭНЕРГЕТИКСКИЙ  ПОССОВЕТ  </w:t>
      </w:r>
      <w:r>
        <w:rPr>
          <w:b/>
          <w:sz w:val="28"/>
          <w:szCs w:val="28"/>
        </w:rPr>
        <w:tab/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</w:t>
      </w:r>
      <w:r w:rsidR="007969AF">
        <w:rPr>
          <w:b/>
          <w:sz w:val="28"/>
          <w:szCs w:val="28"/>
        </w:rPr>
        <w:t xml:space="preserve">   </w:t>
      </w:r>
      <w:r w:rsidRPr="00316FC2">
        <w:rPr>
          <w:b/>
          <w:sz w:val="28"/>
          <w:szCs w:val="28"/>
        </w:rPr>
        <w:t xml:space="preserve"> </w:t>
      </w:r>
      <w:r w:rsidR="007969AF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 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</w:t>
      </w:r>
      <w:r w:rsidR="007969AF">
        <w:rPr>
          <w:b/>
          <w:sz w:val="28"/>
          <w:szCs w:val="28"/>
        </w:rPr>
        <w:t xml:space="preserve">   </w:t>
      </w:r>
      <w:r w:rsidRPr="00316FC2">
        <w:rPr>
          <w:b/>
          <w:sz w:val="28"/>
          <w:szCs w:val="28"/>
        </w:rPr>
        <w:t xml:space="preserve">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</w:t>
      </w:r>
      <w:r w:rsidR="007969AF">
        <w:rPr>
          <w:b/>
          <w:sz w:val="28"/>
          <w:szCs w:val="28"/>
        </w:rPr>
        <w:t xml:space="preserve">    </w:t>
      </w:r>
      <w:r w:rsidRPr="00316FC2">
        <w:rPr>
          <w:b/>
          <w:sz w:val="28"/>
          <w:szCs w:val="28"/>
        </w:rPr>
        <w:t xml:space="preserve">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7969AF" w:rsidRDefault="009E5335" w:rsidP="009E5335">
      <w:pPr>
        <w:ind w:left="180" w:hanging="180"/>
        <w:jc w:val="both"/>
        <w:rPr>
          <w:b/>
          <w:sz w:val="10"/>
          <w:szCs w:val="10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</w:t>
      </w:r>
      <w:r w:rsidR="007969AF">
        <w:rPr>
          <w:b/>
          <w:sz w:val="28"/>
          <w:szCs w:val="28"/>
        </w:rPr>
        <w:t xml:space="preserve">  </w:t>
      </w:r>
      <w:r w:rsidRPr="00316FC2">
        <w:rPr>
          <w:b/>
          <w:sz w:val="28"/>
          <w:szCs w:val="28"/>
        </w:rPr>
        <w:t xml:space="preserve">  Р Е Ш Е Н И Е  </w:t>
      </w:r>
    </w:p>
    <w:p w:rsidR="009E5335" w:rsidRPr="007969AF" w:rsidRDefault="009E5335" w:rsidP="009E5335">
      <w:pPr>
        <w:jc w:val="both"/>
        <w:rPr>
          <w:b/>
          <w:sz w:val="10"/>
          <w:szCs w:val="10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="00E14ABD">
        <w:rPr>
          <w:b/>
          <w:sz w:val="28"/>
          <w:szCs w:val="28"/>
        </w:rPr>
        <w:t xml:space="preserve">от 31.05.2018 </w:t>
      </w:r>
      <w:r w:rsidRPr="00316FC2">
        <w:rPr>
          <w:b/>
          <w:sz w:val="28"/>
          <w:szCs w:val="28"/>
        </w:rPr>
        <w:t xml:space="preserve">года </w:t>
      </w:r>
      <w:r w:rsidR="00DF2F2E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№ </w:t>
      </w:r>
      <w:r w:rsidR="00E14ABD">
        <w:rPr>
          <w:b/>
          <w:sz w:val="28"/>
          <w:szCs w:val="28"/>
        </w:rPr>
        <w:t>201</w:t>
      </w:r>
    </w:p>
    <w:p w:rsidR="00BC6BBA" w:rsidRPr="007969AF" w:rsidRDefault="00BC6BBA" w:rsidP="009E5335">
      <w:pPr>
        <w:jc w:val="both"/>
        <w:rPr>
          <w:sz w:val="10"/>
          <w:szCs w:val="10"/>
        </w:rPr>
      </w:pPr>
    </w:p>
    <w:p w:rsidR="009E5335" w:rsidRPr="00204677" w:rsidRDefault="009E5335" w:rsidP="001152A0">
      <w:pPr>
        <w:jc w:val="both"/>
        <w:rPr>
          <w:b/>
        </w:rPr>
      </w:pPr>
      <w:r w:rsidRPr="006B77BF">
        <w:rPr>
          <w:sz w:val="28"/>
          <w:szCs w:val="28"/>
        </w:rPr>
        <w:t>«О внесении изменений и дополнений</w:t>
      </w:r>
    </w:p>
    <w:p w:rsidR="009F4E46" w:rsidRDefault="009E5335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Энергетикский поссовет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</w:p>
    <w:p w:rsidR="009F4E46" w:rsidRDefault="009E5335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7969AF" w:rsidRPr="007969AF">
        <w:rPr>
          <w:sz w:val="28"/>
          <w:szCs w:val="28"/>
        </w:rPr>
        <w:t xml:space="preserve"> </w:t>
      </w:r>
      <w:r w:rsidR="007969AF">
        <w:rPr>
          <w:sz w:val="28"/>
          <w:szCs w:val="28"/>
        </w:rPr>
        <w:t>м</w:t>
      </w:r>
      <w:r w:rsidR="007969AF" w:rsidRPr="006B77BF">
        <w:rPr>
          <w:sz w:val="28"/>
          <w:szCs w:val="28"/>
        </w:rPr>
        <w:t>униципального</w:t>
      </w:r>
    </w:p>
    <w:p w:rsidR="009F4E46" w:rsidRPr="006B77BF" w:rsidRDefault="009F4E46" w:rsidP="001152A0">
      <w:pPr>
        <w:jc w:val="both"/>
        <w:outlineLvl w:val="0"/>
        <w:rPr>
          <w:sz w:val="28"/>
          <w:szCs w:val="28"/>
        </w:rPr>
      </w:pPr>
      <w:r w:rsidRPr="006B77BF">
        <w:rPr>
          <w:sz w:val="28"/>
          <w:szCs w:val="28"/>
        </w:rPr>
        <w:t>образования</w:t>
      </w:r>
      <w:r w:rsidR="007969AF" w:rsidRPr="007969AF">
        <w:rPr>
          <w:sz w:val="28"/>
          <w:szCs w:val="28"/>
        </w:rPr>
        <w:t xml:space="preserve"> </w:t>
      </w:r>
      <w:r w:rsidR="007969AF">
        <w:rPr>
          <w:sz w:val="28"/>
          <w:szCs w:val="28"/>
        </w:rPr>
        <w:t>Энергетикский поссовет</w:t>
      </w:r>
    </w:p>
    <w:p w:rsidR="009F4E46" w:rsidRDefault="009F4E46" w:rsidP="001152A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Новоорского района</w:t>
      </w:r>
      <w:r w:rsidR="007969AF" w:rsidRPr="007969AF">
        <w:rPr>
          <w:sz w:val="28"/>
          <w:szCs w:val="28"/>
        </w:rPr>
        <w:t xml:space="preserve"> </w:t>
      </w:r>
      <w:r w:rsidR="007969AF">
        <w:rPr>
          <w:sz w:val="28"/>
          <w:szCs w:val="28"/>
        </w:rPr>
        <w:t>Оренбургской области</w:t>
      </w:r>
    </w:p>
    <w:p w:rsidR="007969AF" w:rsidRDefault="009F4E46" w:rsidP="007969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6B77BF">
        <w:rPr>
          <w:sz w:val="28"/>
          <w:szCs w:val="28"/>
        </w:rPr>
        <w:t xml:space="preserve"> год</w:t>
      </w:r>
      <w:r w:rsidR="007969AF" w:rsidRPr="007969AF">
        <w:rPr>
          <w:sz w:val="28"/>
          <w:szCs w:val="28"/>
        </w:rPr>
        <w:t xml:space="preserve"> </w:t>
      </w:r>
      <w:r w:rsidR="007969AF">
        <w:rPr>
          <w:sz w:val="28"/>
          <w:szCs w:val="28"/>
        </w:rPr>
        <w:t>и плановый период 2019-2020 годов</w:t>
      </w:r>
      <w:r w:rsidR="007969AF" w:rsidRPr="006B77BF">
        <w:rPr>
          <w:sz w:val="28"/>
          <w:szCs w:val="28"/>
        </w:rPr>
        <w:t>»</w:t>
      </w:r>
    </w:p>
    <w:p w:rsidR="005C4DDF" w:rsidRDefault="009E5335" w:rsidP="007969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7969AF">
        <w:rPr>
          <w:sz w:val="28"/>
          <w:szCs w:val="28"/>
        </w:rPr>
        <w:t>м</w:t>
      </w:r>
      <w:r w:rsidR="007969AF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7969AF">
        <w:rPr>
          <w:sz w:val="28"/>
          <w:szCs w:val="28"/>
        </w:rPr>
        <w:t>Новоорского района  Оренбургской области,</w:t>
      </w:r>
    </w:p>
    <w:p w:rsidR="000019F4" w:rsidRPr="007969AF" w:rsidRDefault="000019F4" w:rsidP="00832BD3">
      <w:pPr>
        <w:tabs>
          <w:tab w:val="left" w:pos="9923"/>
        </w:tabs>
        <w:ind w:right="141" w:firstLine="708"/>
        <w:jc w:val="both"/>
        <w:rPr>
          <w:sz w:val="10"/>
          <w:szCs w:val="10"/>
        </w:rPr>
      </w:pPr>
    </w:p>
    <w:p w:rsidR="00533E6F" w:rsidRDefault="00533E6F" w:rsidP="003F1DA3">
      <w:pPr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19F4" w:rsidRPr="007969AF" w:rsidRDefault="000019F4" w:rsidP="00832BD3">
      <w:pPr>
        <w:ind w:right="283" w:firstLine="708"/>
        <w:jc w:val="both"/>
        <w:rPr>
          <w:bCs/>
          <w:sz w:val="10"/>
          <w:szCs w:val="10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3F1DA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1A0853" w:rsidRDefault="001A0853" w:rsidP="001A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B67E9D">
        <w:rPr>
          <w:sz w:val="28"/>
          <w:szCs w:val="28"/>
        </w:rPr>
        <w:t xml:space="preserve">36 244 462,00 </w:t>
      </w:r>
      <w:r>
        <w:rPr>
          <w:sz w:val="28"/>
          <w:szCs w:val="28"/>
        </w:rPr>
        <w:t xml:space="preserve">рублей» заменить на сочетание «в сумме </w:t>
      </w:r>
      <w:r w:rsidR="00B67E9D">
        <w:rPr>
          <w:sz w:val="28"/>
          <w:szCs w:val="28"/>
        </w:rPr>
        <w:t>36 184 302</w:t>
      </w:r>
      <w:r>
        <w:rPr>
          <w:sz w:val="28"/>
          <w:szCs w:val="28"/>
        </w:rPr>
        <w:t>,00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B67E9D">
        <w:rPr>
          <w:sz w:val="28"/>
          <w:szCs w:val="28"/>
        </w:rPr>
        <w:t>37 204 918,50</w:t>
      </w:r>
      <w:r>
        <w:rPr>
          <w:sz w:val="28"/>
          <w:szCs w:val="28"/>
        </w:rPr>
        <w:t xml:space="preserve"> рублей» заменить на сочетание «в сумме </w:t>
      </w:r>
      <w:r w:rsidR="00B67E9D">
        <w:rPr>
          <w:sz w:val="28"/>
          <w:szCs w:val="28"/>
        </w:rPr>
        <w:t>37 423 008,50</w:t>
      </w:r>
      <w:r>
        <w:rPr>
          <w:sz w:val="28"/>
          <w:szCs w:val="28"/>
        </w:rPr>
        <w:t xml:space="preserve"> рублей»;</w:t>
      </w:r>
    </w:p>
    <w:p w:rsidR="00BA3572" w:rsidRDefault="00BA3572" w:rsidP="00BA3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3F1DA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B67E9D">
        <w:rPr>
          <w:sz w:val="28"/>
          <w:szCs w:val="28"/>
        </w:rPr>
        <w:t>1 238 706,50</w:t>
      </w:r>
      <w:r>
        <w:rPr>
          <w:sz w:val="28"/>
          <w:szCs w:val="28"/>
        </w:rPr>
        <w:t xml:space="preserve"> рублей;</w:t>
      </w:r>
    </w:p>
    <w:p w:rsidR="00BA3572" w:rsidRDefault="00BA3572" w:rsidP="00BA357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1A0853">
        <w:rPr>
          <w:sz w:val="28"/>
          <w:szCs w:val="28"/>
        </w:rPr>
        <w:t xml:space="preserve">№5, </w:t>
      </w:r>
      <w:r>
        <w:rPr>
          <w:sz w:val="28"/>
          <w:szCs w:val="28"/>
        </w:rPr>
        <w:t>№ 6,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</w:t>
      </w:r>
      <w:r w:rsidR="00015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153AA">
        <w:rPr>
          <w:sz w:val="28"/>
          <w:szCs w:val="28"/>
        </w:rPr>
        <w:t xml:space="preserve"> </w:t>
      </w:r>
      <w:r w:rsidR="001152A0">
        <w:rPr>
          <w:sz w:val="28"/>
          <w:szCs w:val="28"/>
        </w:rPr>
        <w:t>, №2, № 3</w:t>
      </w:r>
      <w:r w:rsidR="001A0853">
        <w:rPr>
          <w:sz w:val="28"/>
          <w:szCs w:val="28"/>
        </w:rPr>
        <w:t>, №4</w:t>
      </w:r>
      <w:r w:rsidR="001152A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7969AF" w:rsidRDefault="009E5335" w:rsidP="009E5335">
      <w:pPr>
        <w:pStyle w:val="a3"/>
        <w:ind w:firstLine="708"/>
        <w:rPr>
          <w:sz w:val="16"/>
          <w:szCs w:val="16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101"/>
        <w:gridCol w:w="759"/>
        <w:gridCol w:w="2020"/>
        <w:gridCol w:w="1048"/>
        <w:gridCol w:w="1984"/>
        <w:gridCol w:w="1134"/>
        <w:gridCol w:w="993"/>
        <w:gridCol w:w="283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AF" w:rsidRDefault="007969AF" w:rsidP="007969AF">
            <w:pPr>
              <w:ind w:right="175"/>
              <w:jc w:val="both"/>
            </w:pPr>
            <w:r>
              <w:t xml:space="preserve">                      </w:t>
            </w:r>
          </w:p>
          <w:p w:rsidR="00F56EE2" w:rsidRPr="00F56EE2" w:rsidRDefault="007969AF" w:rsidP="007969AF">
            <w:pPr>
              <w:ind w:right="175"/>
              <w:jc w:val="both"/>
            </w:pPr>
            <w:r>
              <w:t xml:space="preserve">     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7969AF">
            <w:pPr>
              <w:ind w:right="175"/>
              <w:jc w:val="both"/>
            </w:pPr>
            <w:r w:rsidRPr="00F56EE2">
              <w:t>к  решению Совета депутатов</w:t>
            </w:r>
            <w:r w:rsidR="007969AF" w:rsidRPr="007969AF">
              <w:rPr>
                <w:sz w:val="28"/>
                <w:szCs w:val="28"/>
              </w:rPr>
              <w:t xml:space="preserve"> </w:t>
            </w:r>
            <w:r w:rsidR="007969AF" w:rsidRPr="007969AF">
              <w:t>муниципального образования Энергетикский поссовет Новоорского района  Оренбургской области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E02" w:rsidRPr="00E71E02" w:rsidRDefault="00F56EE2" w:rsidP="00E71E02">
            <w:pPr>
              <w:ind w:right="175"/>
              <w:jc w:val="both"/>
              <w:rPr>
                <w:b/>
              </w:rPr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</w:t>
            </w:r>
            <w:r w:rsidR="00FD3845">
              <w:t xml:space="preserve"> № 172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7969AF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  <w:r w:rsidR="007969AF" w:rsidRPr="00F56EE2">
              <w:t xml:space="preserve"> </w:t>
            </w:r>
            <w:r w:rsidR="00E71E02" w:rsidRPr="00E71E02">
              <w:t>от 31.05.2018 года  № 201</w:t>
            </w:r>
          </w:p>
          <w:p w:rsidR="00F56EE2" w:rsidRPr="00F56EE2" w:rsidRDefault="00F56EE2" w:rsidP="007969AF">
            <w:pPr>
              <w:ind w:right="175"/>
              <w:jc w:val="both"/>
            </w:pP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7969AF">
            <w:pPr>
              <w:ind w:right="175"/>
              <w:jc w:val="both"/>
            </w:pPr>
          </w:p>
        </w:tc>
      </w:tr>
      <w:tr w:rsidR="00F56EE2" w:rsidRPr="00F56EE2" w:rsidTr="007969AF">
        <w:trPr>
          <w:gridAfter w:val="1"/>
          <w:wAfter w:w="283" w:type="dxa"/>
          <w:trHeight w:val="1020"/>
        </w:trPr>
        <w:tc>
          <w:tcPr>
            <w:tcW w:w="79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7969AF">
        <w:trPr>
          <w:gridAfter w:val="1"/>
          <w:wAfter w:w="283" w:type="dxa"/>
          <w:trHeight w:val="542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  <w:r w:rsidRPr="00F56EE2">
              <w:t>№ кода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0019F4" w:rsidP="007969AF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7969AF">
            <w:pPr>
              <w:jc w:val="center"/>
            </w:pPr>
            <w:r w:rsidRPr="00F56EE2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7969AF">
            <w:pPr>
              <w:jc w:val="center"/>
            </w:pPr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7969AF">
        <w:trPr>
          <w:gridAfter w:val="1"/>
          <w:wAfter w:w="283" w:type="dxa"/>
          <w:trHeight w:val="556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B67E9D" w:rsidP="00796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1 238 706,50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72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102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1337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130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1337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674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B67E9D" w:rsidP="00796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1 238 706,50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556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67E9D" w:rsidRDefault="00B67E9D" w:rsidP="007969AF">
            <w:pPr>
              <w:jc w:val="center"/>
              <w:rPr>
                <w:b/>
                <w:bCs/>
              </w:rPr>
            </w:pPr>
            <w:r w:rsidRPr="00B67E9D">
              <w:rPr>
                <w:b/>
              </w:rPr>
              <w:t>-36 184 302,00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58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B67E9D" w:rsidP="007969AF">
            <w:pPr>
              <w:jc w:val="center"/>
            </w:pPr>
            <w:r>
              <w:t>-36 184 302,00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66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B67E9D" w:rsidP="007969AF">
            <w:pPr>
              <w:jc w:val="center"/>
            </w:pPr>
            <w:r>
              <w:t>- 36 184 302,00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72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000 01 05 02 01 10 0000 510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B67E9D" w:rsidP="007969AF">
            <w:pPr>
              <w:jc w:val="center"/>
            </w:pPr>
            <w:r>
              <w:t>-36 184 302,00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58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67E9D" w:rsidRDefault="00B67E9D" w:rsidP="007969AF">
            <w:pPr>
              <w:jc w:val="center"/>
              <w:rPr>
                <w:b/>
                <w:bCs/>
              </w:rPr>
            </w:pPr>
            <w:r w:rsidRPr="00B67E9D">
              <w:rPr>
                <w:b/>
              </w:rPr>
              <w:t>37 423 008,50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D3845" w:rsidRDefault="00F56EE2" w:rsidP="007969A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617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B67E9D" w:rsidP="007969AF">
            <w:pPr>
              <w:jc w:val="center"/>
            </w:pPr>
            <w:r>
              <w:t>37 423 008,50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  <w:tr w:rsidR="00E31698" w:rsidRPr="00F56EE2" w:rsidTr="007969AF">
        <w:trPr>
          <w:gridAfter w:val="1"/>
          <w:wAfter w:w="283" w:type="dxa"/>
          <w:trHeight w:val="47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98" w:rsidRPr="00F56EE2" w:rsidRDefault="00E31698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98" w:rsidRPr="00F56EE2" w:rsidRDefault="00E31698" w:rsidP="00E71E0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98" w:rsidRDefault="00B67E9D" w:rsidP="007969AF">
            <w:pPr>
              <w:jc w:val="center"/>
            </w:pPr>
            <w:r>
              <w:t>37 423 008,50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98" w:rsidRDefault="00E31698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98" w:rsidRPr="00F56EE2" w:rsidRDefault="00E31698" w:rsidP="007969AF">
            <w:pPr>
              <w:jc w:val="center"/>
            </w:pPr>
          </w:p>
        </w:tc>
      </w:tr>
      <w:tr w:rsidR="00F56EE2" w:rsidRPr="00F56EE2" w:rsidTr="007969AF">
        <w:trPr>
          <w:gridAfter w:val="1"/>
          <w:wAfter w:w="283" w:type="dxa"/>
          <w:trHeight w:val="646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7969AF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E71E0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B67E9D" w:rsidP="007969AF">
            <w:pPr>
              <w:jc w:val="center"/>
            </w:pPr>
            <w:r>
              <w:t>37 423 008,50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7969AF">
            <w:pPr>
              <w:jc w:val="center"/>
            </w:pP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>
      <w:pPr>
        <w:sectPr w:rsidR="001B75ED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3180" w:type="dxa"/>
        <w:tblInd w:w="92" w:type="dxa"/>
        <w:tblLook w:val="04A0"/>
      </w:tblPr>
      <w:tblGrid>
        <w:gridCol w:w="3180"/>
      </w:tblGrid>
      <w:tr w:rsidR="001152A0" w:rsidRPr="00BA3572" w:rsidTr="001152A0">
        <w:trPr>
          <w:trHeight w:val="31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</w:tr>
    </w:tbl>
    <w:tbl>
      <w:tblPr>
        <w:tblW w:w="15568" w:type="dxa"/>
        <w:tblInd w:w="104" w:type="dxa"/>
        <w:tblLayout w:type="fixed"/>
        <w:tblLook w:val="04A0"/>
      </w:tblPr>
      <w:tblGrid>
        <w:gridCol w:w="4501"/>
        <w:gridCol w:w="1324"/>
        <w:gridCol w:w="929"/>
        <w:gridCol w:w="1312"/>
        <w:gridCol w:w="1756"/>
        <w:gridCol w:w="1058"/>
        <w:gridCol w:w="1261"/>
        <w:gridCol w:w="1941"/>
        <w:gridCol w:w="236"/>
        <w:gridCol w:w="270"/>
        <w:gridCol w:w="508"/>
        <w:gridCol w:w="236"/>
        <w:gridCol w:w="236"/>
      </w:tblGrid>
      <w:tr w:rsidR="00B95997" w:rsidRPr="00B95997" w:rsidTr="00B46A78">
        <w:trPr>
          <w:gridAfter w:val="3"/>
          <w:wAfter w:w="980" w:type="dxa"/>
          <w:trHeight w:val="48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Pr="001B75ED" w:rsidRDefault="004F15F3" w:rsidP="00B959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7969AF">
            <w:pPr>
              <w:jc w:val="center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B46A78">
              <w:rPr>
                <w:sz w:val="22"/>
                <w:szCs w:val="22"/>
              </w:rPr>
              <w:t xml:space="preserve"> </w:t>
            </w:r>
            <w:r w:rsidR="001152A0">
              <w:rPr>
                <w:sz w:val="22"/>
                <w:szCs w:val="22"/>
              </w:rPr>
              <w:t>2</w:t>
            </w:r>
          </w:p>
        </w:tc>
      </w:tr>
      <w:tr w:rsidR="007969AF" w:rsidRPr="00B95997" w:rsidTr="00B46A78">
        <w:trPr>
          <w:gridAfter w:val="3"/>
          <w:wAfter w:w="980" w:type="dxa"/>
          <w:trHeight w:val="3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1B75ED" w:rsidRDefault="007969AF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9AF" w:rsidRPr="00F56EE2" w:rsidRDefault="007969AF" w:rsidP="007969AF">
            <w:pPr>
              <w:ind w:right="175"/>
              <w:jc w:val="both"/>
            </w:pPr>
            <w:r w:rsidRPr="00F56EE2">
              <w:t>к  решению Совета депутатов</w:t>
            </w:r>
            <w:r w:rsidRPr="007969AF">
              <w:rPr>
                <w:sz w:val="28"/>
                <w:szCs w:val="28"/>
              </w:rPr>
              <w:t xml:space="preserve"> </w:t>
            </w:r>
            <w:r w:rsidRPr="007969AF">
              <w:t>муниципального образования Энергетикский поссовет Новоорского района  Оренбургской области</w:t>
            </w:r>
          </w:p>
        </w:tc>
      </w:tr>
      <w:tr w:rsidR="007969AF" w:rsidRPr="00B95997" w:rsidTr="00B46A78">
        <w:trPr>
          <w:gridAfter w:val="3"/>
          <w:wAfter w:w="980" w:type="dxa"/>
          <w:trHeight w:val="89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1B75ED" w:rsidRDefault="007969AF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B95997" w:rsidRDefault="007969AF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9AF" w:rsidRPr="00F56EE2" w:rsidRDefault="007969AF" w:rsidP="00E71E02">
            <w:pPr>
              <w:ind w:right="17"/>
              <w:jc w:val="both"/>
            </w:pPr>
            <w:r w:rsidRPr="00F56EE2">
              <w:t>"</w:t>
            </w:r>
            <w:r>
              <w:t>О внесении изменений и дополнений в решение Совета депутатов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  <w:r>
              <w:t>от 19.12.2017г. № 172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 </w:t>
            </w:r>
            <w:r w:rsidR="00E71E02" w:rsidRPr="00E71E02">
              <w:t>от 31.05.2018 года  № 201</w:t>
            </w:r>
          </w:p>
        </w:tc>
      </w:tr>
      <w:tr w:rsidR="00B95997" w:rsidRPr="00B95997" w:rsidTr="00B46A78">
        <w:trPr>
          <w:trHeight w:val="2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1B75ED" w:rsidRDefault="00B95997" w:rsidP="00B95997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</w:tbl>
    <w:p w:rsidR="000A7645" w:rsidRDefault="000A7645" w:rsidP="004403EC">
      <w:pPr>
        <w:rPr>
          <w:sz w:val="20"/>
          <w:szCs w:val="20"/>
        </w:rPr>
      </w:pPr>
    </w:p>
    <w:tbl>
      <w:tblPr>
        <w:tblW w:w="15734" w:type="dxa"/>
        <w:tblInd w:w="392" w:type="dxa"/>
        <w:tblLayout w:type="fixed"/>
        <w:tblLook w:val="04A0"/>
      </w:tblPr>
      <w:tblGrid>
        <w:gridCol w:w="1984"/>
        <w:gridCol w:w="4962"/>
        <w:gridCol w:w="1842"/>
        <w:gridCol w:w="1418"/>
        <w:gridCol w:w="2200"/>
        <w:gridCol w:w="1911"/>
        <w:gridCol w:w="1417"/>
      </w:tblGrid>
      <w:tr w:rsidR="00B67E9D" w:rsidRPr="004C750C" w:rsidTr="004C750C">
        <w:trPr>
          <w:trHeight w:val="742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E9D" w:rsidRPr="004C750C" w:rsidRDefault="00E71E02" w:rsidP="00B67E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B67E9D" w:rsidRPr="004C750C">
              <w:rPr>
                <w:bCs/>
              </w:rPr>
              <w:t>ПОСТУПЛЕНИЯ ДОХОДОВ В БЮДЖЕТ МУНИЦИПАЛЬНОГО ОБРАЗОВАНИЯ ЭНЕРГЕТИКСКИЙ ПОССОВЕТ  НА 2018 ГОД И ПЛАНОВЫЙ ПЕРИОД 2019 - 2020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9D" w:rsidRPr="004C750C" w:rsidRDefault="00B67E9D" w:rsidP="00B67E9D"/>
        </w:tc>
      </w:tr>
      <w:tr w:rsidR="00B67E9D" w:rsidRPr="004C750C" w:rsidTr="004C750C">
        <w:trPr>
          <w:trHeight w:val="33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(руб.)</w:t>
            </w:r>
          </w:p>
        </w:tc>
      </w:tr>
      <w:tr w:rsidR="00B67E9D" w:rsidRPr="004C750C" w:rsidTr="004C750C">
        <w:trPr>
          <w:trHeight w:val="11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9D" w:rsidRPr="004C750C" w:rsidRDefault="00B67E9D" w:rsidP="00B67E9D">
            <w:pPr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Изменения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С изменениями 2018 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2020 год</w:t>
            </w:r>
          </w:p>
        </w:tc>
      </w:tr>
      <w:tr w:rsidR="00B67E9D" w:rsidRPr="004C750C" w:rsidTr="004C750C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E9D" w:rsidRPr="004C750C" w:rsidRDefault="00B67E9D" w:rsidP="00B67E9D">
            <w:pPr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32 406 664,000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32 406 664,000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31 181 353,000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31 837 738,000  </w:t>
            </w:r>
          </w:p>
        </w:tc>
      </w:tr>
      <w:tr w:rsidR="00B67E9D" w:rsidRPr="004C750C" w:rsidTr="004C750C">
        <w:trPr>
          <w:trHeight w:val="6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16 240 000,00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16 240 000,000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17 020 000,00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17 000 000,00  </w:t>
            </w:r>
          </w:p>
        </w:tc>
      </w:tr>
      <w:tr w:rsidR="00B67E9D" w:rsidRPr="004C750C" w:rsidTr="004C750C">
        <w:trPr>
          <w:trHeight w:val="4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16 240 000,000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16 240 000,000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17 020 000,000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17 000 000,000  </w:t>
            </w:r>
          </w:p>
        </w:tc>
      </w:tr>
      <w:tr w:rsidR="00B67E9D" w:rsidRPr="004C750C" w:rsidTr="004C750C">
        <w:trPr>
          <w:trHeight w:val="111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182 1 01 02010 01 1000 110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9D" w:rsidRPr="004C750C" w:rsidRDefault="00B67E9D" w:rsidP="00B67E9D">
            <w:r w:rsidRPr="004C750C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4C750C"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lastRenderedPageBreak/>
              <w:t xml:space="preserve">16 240 000,000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16 240 000,000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17 020 000,000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17 000 000,000  </w:t>
            </w:r>
          </w:p>
        </w:tc>
      </w:tr>
      <w:tr w:rsidR="00B67E9D" w:rsidRPr="004C750C" w:rsidTr="004C750C">
        <w:trPr>
          <w:trHeight w:val="10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lastRenderedPageBreak/>
              <w:t>000 1 03 00000 00 0000 000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  <w:rPr>
                <w:bCs/>
              </w:rPr>
            </w:pPr>
            <w:r w:rsidRPr="004C750C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906 077,000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906 077,000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1 022 153,000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1 055 038,000  </w:t>
            </w:r>
          </w:p>
        </w:tc>
      </w:tr>
      <w:tr w:rsidR="00B67E9D" w:rsidRPr="004C750C" w:rsidTr="004C750C">
        <w:trPr>
          <w:trHeight w:val="10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100 1 03 02230 01 0000 110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336 466,000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336 466,000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381 358,000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399 554,000  </w:t>
            </w:r>
          </w:p>
        </w:tc>
      </w:tr>
      <w:tr w:rsidR="00B67E9D" w:rsidRPr="004C750C" w:rsidTr="004C750C">
        <w:trPr>
          <w:trHeight w:val="11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100 1 03 02240  01 0000 110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2 601,000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2 601,000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2 698,000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2 747,000  </w:t>
            </w:r>
          </w:p>
        </w:tc>
      </w:tr>
      <w:tr w:rsidR="00B67E9D" w:rsidRPr="004C750C" w:rsidTr="004C750C">
        <w:trPr>
          <w:trHeight w:val="12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100 1 03 02250 01 0000 110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619 415,000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619 415,000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690 097,000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722 428,000  </w:t>
            </w:r>
          </w:p>
        </w:tc>
      </w:tr>
      <w:tr w:rsidR="00B67E9D" w:rsidRPr="004C750C" w:rsidTr="004C750C">
        <w:trPr>
          <w:trHeight w:val="14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100 1 03 02260 01 0000 110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rPr>
                <w:color w:val="FF0000"/>
              </w:rPr>
              <w:t xml:space="preserve">-52 405,000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  <w:color w:val="FF0000"/>
              </w:rPr>
              <w:t xml:space="preserve">-52 405,000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rPr>
                <w:color w:val="FF0000"/>
              </w:rPr>
              <w:t xml:space="preserve">-52 000,000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rPr>
                <w:color w:val="FF0000"/>
              </w:rPr>
              <w:t xml:space="preserve">-69 691,000  </w:t>
            </w:r>
          </w:p>
        </w:tc>
      </w:tr>
      <w:tr w:rsidR="00B67E9D" w:rsidRPr="004C750C" w:rsidTr="004C750C">
        <w:trPr>
          <w:trHeight w:val="8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59 150,000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59 150,000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62 000,000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61 500,000  </w:t>
            </w:r>
          </w:p>
        </w:tc>
      </w:tr>
      <w:tr w:rsidR="00B67E9D" w:rsidRPr="004C750C" w:rsidTr="004C750C">
        <w:trPr>
          <w:trHeight w:val="8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lastRenderedPageBreak/>
              <w:t>182 1 05 03010 01 0000 110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59 150,000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59 150,000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62 000,000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61 500,000  </w:t>
            </w:r>
          </w:p>
        </w:tc>
      </w:tr>
      <w:tr w:rsidR="00B67E9D" w:rsidRPr="004C750C" w:rsidTr="004C750C">
        <w:trPr>
          <w:trHeight w:val="9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11 172 000,000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11 172 000,000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11 814 000,000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12 458 000,000  </w:t>
            </w:r>
          </w:p>
        </w:tc>
      </w:tr>
      <w:tr w:rsidR="00B67E9D" w:rsidRPr="004C750C" w:rsidTr="004C750C">
        <w:trPr>
          <w:trHeight w:val="7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000 1 06 01000 00 0000 000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НАЛОГИ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1 286 000,000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1 286 000,000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1 928 000,000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2 572 000,000  </w:t>
            </w:r>
          </w:p>
        </w:tc>
      </w:tr>
      <w:tr w:rsidR="00B67E9D" w:rsidRPr="004C750C" w:rsidTr="004C750C">
        <w:trPr>
          <w:trHeight w:val="11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182 1 06 01030 10 1000 110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1 286 000,000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1 286 000,000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1 928 000,000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2 572 000,000  </w:t>
            </w:r>
          </w:p>
        </w:tc>
      </w:tr>
      <w:tr w:rsidR="00B67E9D" w:rsidRPr="004C750C" w:rsidTr="004C750C">
        <w:trPr>
          <w:trHeight w:val="4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000 1 06 06000 11 0000 110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9 886 000,000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9 886 000,000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9 886 000,000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9 886 000,000  </w:t>
            </w:r>
          </w:p>
        </w:tc>
      </w:tr>
      <w:tr w:rsidR="00B67E9D" w:rsidRPr="004C750C" w:rsidTr="004C750C">
        <w:trPr>
          <w:trHeight w:val="3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182 1 06 06033 10 1000 110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8 870 000,000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8 870 000,000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8 870 000,000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8 870 000,000  </w:t>
            </w:r>
          </w:p>
        </w:tc>
      </w:tr>
      <w:tr w:rsidR="00B67E9D" w:rsidRPr="004C750C" w:rsidTr="004C750C">
        <w:trPr>
          <w:trHeight w:val="1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182 1 06 06043 10 1000 110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1 016 000,000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1 016 000,000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1 016 000,000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1 016 000,000  </w:t>
            </w:r>
          </w:p>
        </w:tc>
      </w:tr>
      <w:tr w:rsidR="00B67E9D" w:rsidRPr="004C750C" w:rsidTr="004C750C">
        <w:trPr>
          <w:trHeight w:val="7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000 1 11 00000 00 0000 000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4 029 437,000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4 029 437,000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1 263 200,000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1 263 200,000  </w:t>
            </w:r>
          </w:p>
        </w:tc>
      </w:tr>
      <w:tr w:rsidR="00B67E9D" w:rsidRPr="004C750C" w:rsidTr="004C750C">
        <w:trPr>
          <w:trHeight w:val="19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112 1 11 05035 10 0000 120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9D" w:rsidRPr="004C750C" w:rsidRDefault="00B67E9D" w:rsidP="00B67E9D">
            <w:r w:rsidRPr="004C750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1 010 200,000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1 010 200,000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1 010 200,000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1 010 200,000  </w:t>
            </w:r>
          </w:p>
        </w:tc>
      </w:tr>
      <w:tr w:rsidR="00B67E9D" w:rsidRPr="004C750C" w:rsidTr="004C750C">
        <w:trPr>
          <w:trHeight w:val="12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112 1 11 09045 10 0000 120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9D" w:rsidRPr="004C750C" w:rsidRDefault="00B67E9D" w:rsidP="00B67E9D">
            <w:r w:rsidRPr="004C750C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4C750C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lastRenderedPageBreak/>
              <w:t xml:space="preserve">253 000,000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253 000,000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253 000,000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253 000,000  </w:t>
            </w:r>
          </w:p>
        </w:tc>
      </w:tr>
      <w:tr w:rsidR="00B67E9D" w:rsidRPr="004C750C" w:rsidTr="004C750C">
        <w:trPr>
          <w:trHeight w:val="201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lastRenderedPageBreak/>
              <w:t>112 114 02053 10 0000 410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2 766 237,000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2 766 237,000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</w:tr>
      <w:tr w:rsidR="00B67E9D" w:rsidRPr="004C750C" w:rsidTr="004C750C">
        <w:trPr>
          <w:trHeight w:val="7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000 2 00 00000 00 0000 000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3 837 798,000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  <w:color w:val="FF0000"/>
              </w:rPr>
              <w:t xml:space="preserve">-60 160,000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3 777 638,000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3 093 467,000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2 081 196,000  </w:t>
            </w:r>
          </w:p>
        </w:tc>
      </w:tr>
      <w:tr w:rsidR="00B67E9D" w:rsidRPr="004C750C" w:rsidTr="004C750C">
        <w:trPr>
          <w:trHeight w:val="53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000 2 02 00000 00 0000 000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9D" w:rsidRPr="004C750C" w:rsidRDefault="00B67E9D" w:rsidP="00B67E9D">
            <w:pPr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3 827 798,000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  <w:color w:val="FF0000"/>
              </w:rPr>
              <w:t xml:space="preserve">-60 160,000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3 767 638,000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3 093 467,000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2 081 196,000  </w:t>
            </w:r>
          </w:p>
        </w:tc>
      </w:tr>
      <w:tr w:rsidR="00B67E9D" w:rsidRPr="004C750C" w:rsidTr="004C750C">
        <w:trPr>
          <w:trHeight w:val="7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000 2 02 15001  00 0000 151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1 504 000,000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  <w:color w:val="FF0000"/>
              </w:rPr>
              <w:t xml:space="preserve">-60 160,000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1 443 840,000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1 026 000,000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</w:tr>
      <w:tr w:rsidR="00B67E9D" w:rsidRPr="004C750C" w:rsidTr="004C750C">
        <w:trPr>
          <w:trHeight w:val="8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color w:val="000000"/>
              </w:rPr>
            </w:pPr>
            <w:r w:rsidRPr="004C750C">
              <w:rPr>
                <w:color w:val="000000"/>
              </w:rPr>
              <w:t>112 2 02 15001 10 0000 151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1 504 000,000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rPr>
                <w:color w:val="FF0000"/>
              </w:rPr>
              <w:t xml:space="preserve">-60 160,000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1 443 840,000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1 026 000,000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 </w:t>
            </w:r>
          </w:p>
        </w:tc>
      </w:tr>
      <w:tr w:rsidR="00B67E9D" w:rsidRPr="004C750C" w:rsidTr="004C750C">
        <w:trPr>
          <w:trHeight w:val="9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>000 2 02 15002  00 0000 151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</w:tr>
      <w:tr w:rsidR="00B67E9D" w:rsidRPr="004C750C" w:rsidTr="004C750C">
        <w:trPr>
          <w:trHeight w:val="1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112 2 02 15002 10 0000 151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 </w:t>
            </w:r>
          </w:p>
        </w:tc>
      </w:tr>
      <w:tr w:rsidR="00B67E9D" w:rsidRPr="004C750C" w:rsidTr="004C750C">
        <w:trPr>
          <w:trHeight w:val="5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112 2 02 02000 00 0000 000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  <w:rPr>
                <w:bCs/>
              </w:rPr>
            </w:pPr>
            <w:r w:rsidRPr="004C750C">
              <w:rPr>
                <w:bCs/>
              </w:rPr>
              <w:t xml:space="preserve">СУБСИДИИ 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</w:tr>
      <w:tr w:rsidR="00B67E9D" w:rsidRPr="004C750C" w:rsidTr="004C750C">
        <w:trPr>
          <w:trHeight w:val="1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color w:val="000000"/>
              </w:rPr>
            </w:pPr>
            <w:r w:rsidRPr="004C750C">
              <w:rPr>
                <w:color w:val="000000"/>
              </w:rPr>
              <w:t>112 2 02 02216 00 0000 151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</w:t>
            </w:r>
            <w:r w:rsidRPr="004C750C">
              <w:lastRenderedPageBreak/>
              <w:t>многоквартирных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lastRenderedPageBreak/>
              <w:t xml:space="preserve">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0,000  </w:t>
            </w:r>
          </w:p>
        </w:tc>
      </w:tr>
      <w:tr w:rsidR="00B67E9D" w:rsidRPr="004C750C" w:rsidTr="004C750C">
        <w:trPr>
          <w:trHeight w:val="1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color w:val="000000"/>
              </w:rPr>
            </w:pPr>
            <w:r w:rsidRPr="004C750C">
              <w:rPr>
                <w:color w:val="000000"/>
              </w:rPr>
              <w:lastRenderedPageBreak/>
              <w:t>112 2 02 02216 10 0000 151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rPr>
                <w:color w:val="000000"/>
              </w:rPr>
            </w:pPr>
            <w:r w:rsidRPr="004C750C">
              <w:rPr>
                <w:color w:val="000000"/>
              </w:rPr>
              <w:t>Субсидии бюджетам на расходы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color w:val="000000"/>
              </w:rPr>
            </w:pPr>
            <w:r w:rsidRPr="004C75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color w:val="000000"/>
              </w:rPr>
            </w:pPr>
            <w:r w:rsidRPr="004C750C">
              <w:rPr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color w:val="000000"/>
              </w:rPr>
            </w:pPr>
            <w:r w:rsidRPr="004C750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 </w:t>
            </w:r>
          </w:p>
        </w:tc>
      </w:tr>
      <w:tr w:rsidR="00B67E9D" w:rsidRPr="004C750C" w:rsidTr="004C750C">
        <w:trPr>
          <w:trHeight w:val="7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112 2 02 02999 10 0000 151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Прочие субсидии бюджетам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 </w:t>
            </w:r>
          </w:p>
        </w:tc>
      </w:tr>
      <w:tr w:rsidR="00B67E9D" w:rsidRPr="004C750C" w:rsidTr="004C750C">
        <w:trPr>
          <w:trHeight w:val="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112 2 02 03000 00 0000 000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  <w:rPr>
                <w:bCs/>
              </w:rPr>
            </w:pPr>
            <w:r w:rsidRPr="004C750C">
              <w:rPr>
                <w:bCs/>
              </w:rPr>
              <w:t xml:space="preserve">СУБВЕНЦИИ БЮДЖЕТАМ ПОСЕЛЕНИЙ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433 723,000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433 723,000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437 731,000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451 460,000  </w:t>
            </w:r>
          </w:p>
        </w:tc>
      </w:tr>
      <w:tr w:rsidR="00B67E9D" w:rsidRPr="004C750C" w:rsidTr="004C750C">
        <w:trPr>
          <w:trHeight w:val="9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112 2 02 35930 10 0000 151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62 153,000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62 153,000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62 153,000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62 153,000  </w:t>
            </w:r>
          </w:p>
        </w:tc>
      </w:tr>
      <w:tr w:rsidR="00B67E9D" w:rsidRPr="004C750C" w:rsidTr="004C750C">
        <w:trPr>
          <w:trHeight w:val="11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112 2 02 35118 10 0000 151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371 570,000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371 570,000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375 578,000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389 307,000  </w:t>
            </w:r>
          </w:p>
        </w:tc>
      </w:tr>
      <w:tr w:rsidR="00B67E9D" w:rsidRPr="004C750C" w:rsidTr="004C750C">
        <w:trPr>
          <w:trHeight w:val="6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112 2 02 04000 00 0000 000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  <w:rPr>
                <w:bCs/>
              </w:rPr>
            </w:pPr>
            <w:r w:rsidRPr="004C750C">
              <w:rPr>
                <w:bCs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1 890 075,000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1 890 075,000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1 629 736,000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9D" w:rsidRPr="004C750C" w:rsidRDefault="00B67E9D" w:rsidP="00B67E9D">
            <w:pPr>
              <w:jc w:val="center"/>
              <w:rPr>
                <w:bCs/>
                <w:color w:val="000000"/>
              </w:rPr>
            </w:pPr>
            <w:r w:rsidRPr="004C750C">
              <w:rPr>
                <w:bCs/>
                <w:color w:val="000000"/>
              </w:rPr>
              <w:t xml:space="preserve">1 629 736,000  </w:t>
            </w:r>
          </w:p>
        </w:tc>
      </w:tr>
      <w:tr w:rsidR="00B67E9D" w:rsidRPr="004C750C" w:rsidTr="004C750C">
        <w:trPr>
          <w:trHeight w:val="11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112 2 02 49999 10 0000 151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r w:rsidRPr="004C750C"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1 890 075,000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1 890 075,000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1 629 736,000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1 629 736,000  </w:t>
            </w:r>
          </w:p>
        </w:tc>
      </w:tr>
      <w:tr w:rsidR="00B67E9D" w:rsidRPr="004C750C" w:rsidTr="004C750C">
        <w:trPr>
          <w:trHeight w:val="2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112 2 07 05000 00 0000 000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10 000,000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10 000,000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 </w:t>
            </w:r>
          </w:p>
        </w:tc>
      </w:tr>
      <w:tr w:rsidR="00B67E9D" w:rsidRPr="004C750C" w:rsidTr="004C750C">
        <w:trPr>
          <w:trHeight w:val="4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112 2 07 05030 10 0000 180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both"/>
            </w:pPr>
            <w:r w:rsidRPr="004C750C"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 xml:space="preserve">10 000,000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10 000,000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</w:pPr>
            <w:r w:rsidRPr="004C750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 </w:t>
            </w:r>
          </w:p>
        </w:tc>
      </w:tr>
      <w:tr w:rsidR="00B67E9D" w:rsidRPr="004C750C" w:rsidTr="004C750C">
        <w:trPr>
          <w:trHeight w:val="4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>000 000 00000 00 0000 000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rPr>
                <w:bCs/>
              </w:rPr>
            </w:pPr>
            <w:r w:rsidRPr="004C750C">
              <w:rPr>
                <w:bCs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36 244 462,000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  <w:color w:val="FF0000"/>
              </w:rPr>
              <w:t xml:space="preserve">-60 160,000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36 184 302,000 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34 274 820,000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9D" w:rsidRPr="004C750C" w:rsidRDefault="00B67E9D" w:rsidP="00B67E9D">
            <w:pPr>
              <w:jc w:val="center"/>
              <w:rPr>
                <w:bCs/>
              </w:rPr>
            </w:pPr>
            <w:r w:rsidRPr="004C750C">
              <w:rPr>
                <w:bCs/>
              </w:rPr>
              <w:t xml:space="preserve">33 918 934,000  </w:t>
            </w:r>
          </w:p>
        </w:tc>
      </w:tr>
    </w:tbl>
    <w:p w:rsidR="004F15F3" w:rsidRDefault="004F15F3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B67E9D" w:rsidRDefault="00B67E9D" w:rsidP="004403EC">
      <w:pPr>
        <w:rPr>
          <w:sz w:val="20"/>
          <w:szCs w:val="20"/>
        </w:rPr>
      </w:pPr>
    </w:p>
    <w:p w:rsidR="004F15F3" w:rsidRDefault="004F15F3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p w:rsidR="00B92824" w:rsidRDefault="00B92824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224BA0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02" w:rsidRDefault="00224BA0" w:rsidP="00224BA0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</w:t>
            </w:r>
          </w:p>
          <w:p w:rsidR="00AE6C9A" w:rsidRDefault="00E71E02" w:rsidP="00224BA0">
            <w:pPr>
              <w:jc w:val="center"/>
            </w:pPr>
            <w:r>
              <w:t xml:space="preserve">                                                                                                                              </w:t>
            </w:r>
            <w:r w:rsidR="00224BA0">
              <w:t xml:space="preserve">  </w:t>
            </w:r>
            <w:r w:rsidR="00AE6C9A">
              <w:t>Приложение № 3</w:t>
            </w:r>
          </w:p>
          <w:p w:rsidR="00AE6C9A" w:rsidRPr="000A7645" w:rsidRDefault="00AE6C9A" w:rsidP="00B67E9D">
            <w:pPr>
              <w:jc w:val="right"/>
            </w:pPr>
            <w:r>
              <w:t>к решению Совета депутатов</w:t>
            </w:r>
            <w:r w:rsidR="00224BA0">
              <w:t xml:space="preserve"> муниципального образования Энергетикский п</w:t>
            </w:r>
            <w:r w:rsidR="00224BA0" w:rsidRPr="000A7645">
              <w:t>оссовет</w:t>
            </w:r>
            <w:r w:rsidR="00224BA0"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224BA0">
        <w:trPr>
          <w:gridAfter w:val="4"/>
          <w:wAfter w:w="4196" w:type="dxa"/>
          <w:trHeight w:val="176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BA0" w:rsidRDefault="00224BA0" w:rsidP="00224BA0">
            <w:pPr>
              <w:jc w:val="right"/>
            </w:pPr>
            <w:r>
              <w:t>Новоорского района Оренбургской области «</w:t>
            </w:r>
            <w:r w:rsidRPr="000A7645">
              <w:t>О внесении изменений и дополнений</w:t>
            </w:r>
            <w:r>
              <w:t xml:space="preserve"> </w:t>
            </w:r>
          </w:p>
          <w:p w:rsidR="003F5D27" w:rsidRDefault="00AE6C9A" w:rsidP="00224BA0">
            <w:pPr>
              <w:jc w:val="right"/>
            </w:pPr>
            <w:r w:rsidRPr="000A7645">
              <w:t>в решение</w:t>
            </w:r>
            <w:r w:rsidR="00224BA0" w:rsidRPr="000A7645">
              <w:t xml:space="preserve"> Совета депутатов</w:t>
            </w:r>
            <w:r w:rsidR="00224BA0">
              <w:t xml:space="preserve"> м</w:t>
            </w:r>
            <w:r w:rsidR="00224BA0" w:rsidRPr="00F56EE2">
              <w:t>униципального образования Энергетикский поссовет</w:t>
            </w:r>
          </w:p>
          <w:p w:rsidR="00224BA0" w:rsidRDefault="00224BA0" w:rsidP="00224BA0">
            <w:pPr>
              <w:jc w:val="right"/>
            </w:pPr>
            <w:r>
              <w:t xml:space="preserve">Новоорского района Оренбургской области </w:t>
            </w: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  <w:r w:rsidRPr="000A7645">
              <w:t>"О  бюджете</w:t>
            </w:r>
          </w:p>
          <w:p w:rsidR="00224BA0" w:rsidRDefault="00224BA0" w:rsidP="00224BA0">
            <w:pPr>
              <w:jc w:val="right"/>
            </w:pPr>
            <w:r>
              <w:t>м</w:t>
            </w:r>
            <w:r w:rsidRPr="000A7645">
              <w:t>униципального образования</w:t>
            </w:r>
            <w:r>
              <w:t xml:space="preserve"> 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224BA0" w:rsidRDefault="00224BA0" w:rsidP="00224BA0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и плановый период 201</w:t>
            </w:r>
            <w:r>
              <w:t>9-2020</w:t>
            </w:r>
            <w:r w:rsidRPr="000A7645">
              <w:t xml:space="preserve"> годов" </w:t>
            </w:r>
          </w:p>
          <w:p w:rsidR="00AE6C9A" w:rsidRPr="000A7645" w:rsidRDefault="00E71E02" w:rsidP="00224BA0">
            <w:pPr>
              <w:jc w:val="right"/>
            </w:pPr>
            <w:r w:rsidRPr="00E71E02">
              <w:t>от 31.05.2018 года  № 201</w:t>
            </w:r>
          </w:p>
        </w:tc>
      </w:tr>
      <w:tr w:rsidR="00AE6C9A" w:rsidRPr="000A7645" w:rsidTr="00224BA0">
        <w:trPr>
          <w:gridAfter w:val="4"/>
          <w:wAfter w:w="4196" w:type="dxa"/>
          <w:trHeight w:val="8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15568"/>
      </w:tblGrid>
      <w:tr w:rsidR="00AE6C9A" w:rsidRPr="00224BA0" w:rsidTr="003F5D27">
        <w:trPr>
          <w:trHeight w:val="1312"/>
        </w:trPr>
        <w:tc>
          <w:tcPr>
            <w:tcW w:w="1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224BA0" w:rsidRDefault="00AE6C9A" w:rsidP="00B67E9D">
            <w:pPr>
              <w:jc w:val="center"/>
              <w:rPr>
                <w:bCs/>
              </w:rPr>
            </w:pPr>
            <w:r w:rsidRPr="00224BA0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224BA0" w:rsidRDefault="00AE6C9A" w:rsidP="00B67E9D">
            <w:pPr>
              <w:jc w:val="center"/>
              <w:rPr>
                <w:bCs/>
              </w:rPr>
            </w:pPr>
            <w:r w:rsidRPr="00224BA0">
              <w:rPr>
                <w:bCs/>
              </w:rPr>
              <w:t>2019 - 2020 годов</w:t>
            </w:r>
          </w:p>
          <w:p w:rsidR="00AE6C9A" w:rsidRPr="00224BA0" w:rsidRDefault="00AE6C9A" w:rsidP="00224BA0">
            <w:pPr>
              <w:tabs>
                <w:tab w:val="left" w:pos="13466"/>
              </w:tabs>
            </w:pPr>
            <w:r w:rsidRPr="00224BA0">
              <w:t xml:space="preserve">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5309" w:type="dxa"/>
        <w:tblInd w:w="817" w:type="dxa"/>
        <w:tblLayout w:type="fixed"/>
        <w:tblLook w:val="04A0"/>
      </w:tblPr>
      <w:tblGrid>
        <w:gridCol w:w="3119"/>
        <w:gridCol w:w="708"/>
        <w:gridCol w:w="567"/>
        <w:gridCol w:w="567"/>
        <w:gridCol w:w="851"/>
        <w:gridCol w:w="850"/>
        <w:gridCol w:w="1701"/>
        <w:gridCol w:w="1276"/>
        <w:gridCol w:w="1701"/>
        <w:gridCol w:w="1701"/>
        <w:gridCol w:w="1276"/>
        <w:gridCol w:w="992"/>
      </w:tblGrid>
      <w:tr w:rsidR="00ED792E" w:rsidRPr="00224BA0" w:rsidTr="00224BA0">
        <w:trPr>
          <w:trHeight w:val="3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2018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2018 год с изменениями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 xml:space="preserve">2019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 xml:space="preserve">2020 год </w:t>
            </w:r>
          </w:p>
        </w:tc>
      </w:tr>
      <w:tr w:rsidR="00ED792E" w:rsidRPr="00224BA0" w:rsidTr="00224BA0">
        <w:trPr>
          <w:trHeight w:val="15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2E" w:rsidRPr="00224BA0" w:rsidRDefault="00ED792E" w:rsidP="00ED792E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2E" w:rsidRPr="00224BA0" w:rsidRDefault="00ED792E" w:rsidP="00ED792E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2E" w:rsidRPr="00224BA0" w:rsidRDefault="00ED792E" w:rsidP="00ED792E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2E" w:rsidRPr="00224BA0" w:rsidRDefault="00ED792E" w:rsidP="00ED792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2E" w:rsidRPr="00224BA0" w:rsidRDefault="00ED792E" w:rsidP="00ED792E">
            <w:pPr>
              <w:rPr>
                <w:bCs/>
              </w:rPr>
            </w:pP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center"/>
              <w:rPr>
                <w:bCs/>
              </w:rPr>
            </w:pPr>
            <w:r w:rsidRPr="00224BA0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2E" w:rsidRPr="00224BA0" w:rsidRDefault="00ED792E" w:rsidP="00ED792E">
            <w:pPr>
              <w:jc w:val="center"/>
              <w:rPr>
                <w:rFonts w:ascii="Arial" w:hAnsi="Arial" w:cs="Arial"/>
                <w:bCs/>
              </w:rPr>
            </w:pPr>
            <w:r w:rsidRPr="00224BA0">
              <w:rPr>
                <w:rFonts w:ascii="Arial" w:hAnsi="Arial" w:cs="Arial"/>
                <w:bCs/>
              </w:rPr>
              <w:t>12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16 629 823,13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9E214C">
            <w:pPr>
              <w:jc w:val="center"/>
              <w:rPr>
                <w:bCs/>
              </w:rPr>
            </w:pPr>
            <w:r w:rsidRPr="00224BA0">
              <w:rPr>
                <w:bCs/>
              </w:rPr>
              <w:t xml:space="preserve">1 700 000,00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18 330 323,13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19 200 917,86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19204121,86</w:t>
            </w:r>
          </w:p>
        </w:tc>
      </w:tr>
      <w:tr w:rsidR="00ED792E" w:rsidRPr="00224BA0" w:rsidTr="00224BA0">
        <w:trPr>
          <w:trHeight w:val="2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pPr>
              <w:rPr>
                <w:bCs/>
                <w:color w:val="000000"/>
              </w:rPr>
            </w:pPr>
            <w:r w:rsidRPr="00224BA0">
              <w:rPr>
                <w:bCs/>
                <w:color w:val="000000"/>
              </w:rPr>
              <w:t xml:space="preserve">Муниципальная программа </w:t>
            </w:r>
            <w:r w:rsidRPr="00224BA0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10781949,00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10 781 949,00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10440678,00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941 957,00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941 957,00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941 957,00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941634,80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941 634,80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322,20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9 751 992,00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9410721,00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9 751 992,00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9410721,00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9751992,00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9 751 992,00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9410721,00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5435576,00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5 435 576,00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5201757,00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3421416,00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3 421 416,00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4118964,00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895 000,00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2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pPr>
              <w:rPr>
                <w:bCs/>
                <w:color w:val="000000"/>
              </w:rPr>
            </w:pPr>
            <w:r w:rsidRPr="00224BA0">
              <w:rPr>
                <w:bCs/>
                <w:color w:val="000000"/>
              </w:rPr>
              <w:t xml:space="preserve">Муниципальная программа </w:t>
            </w:r>
            <w:r w:rsidRPr="00224BA0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10440678,00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941957,00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2900200010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88000,00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9410721,00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9410721,00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9410721,00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5201757,00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4118964,00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2900400010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90000,00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85026,00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85 026,00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20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2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51304,00</w:t>
            </w:r>
          </w:p>
        </w:tc>
      </w:tr>
      <w:tr w:rsidR="00ED792E" w:rsidRPr="00224BA0" w:rsidTr="00224BA0">
        <w:trPr>
          <w:trHeight w:val="17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r w:rsidRPr="00224BA0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51304,00</w:t>
            </w:r>
          </w:p>
        </w:tc>
      </w:tr>
      <w:tr w:rsidR="00ED792E" w:rsidRPr="00224BA0" w:rsidTr="00224BA0">
        <w:trPr>
          <w:trHeight w:val="1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r w:rsidRPr="00224BA0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51304,00</w:t>
            </w:r>
          </w:p>
        </w:tc>
      </w:tr>
      <w:tr w:rsidR="00ED792E" w:rsidRPr="00224BA0" w:rsidTr="00224BA0">
        <w:trPr>
          <w:trHeight w:val="1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48860,00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48 860,00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51304,00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223 700,00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223 700,00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223 700,00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Контрольно-ревизионная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223 200,00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8240040010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5440288,13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1700000,00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7 140 288,13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8660139,86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8662139,86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2 501 636,00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2500100000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2 501 636,00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2 501 636,00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2500100010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2501636,00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2 501 636,00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3000000,00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3000000,00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3000000,00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2889487,73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1700000,00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4 589 487,73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5608975,46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2889487,73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1700000,00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4 589 487,73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5608975,46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2889487,73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1700000,00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4 589 487,73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5608975,46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2791328,73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1415932,55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4 207 261,28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5608975,46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5608975,46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8230010030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98159,00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284067,45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382 226,45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10000,00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10000,00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10000,00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43164,40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43 164,40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43164,40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389307,00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389307,00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389307,00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371570,00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371 570,00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389307,00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371383,66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371 383,66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375578,00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389307,00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186,34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985760,00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985 760,00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625676,00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628610,00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62153,00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62153,00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62153,00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8300059300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62 153,00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62153,00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530 614,00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548523,00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566457,00</w:t>
            </w:r>
          </w:p>
        </w:tc>
      </w:tr>
      <w:tr w:rsidR="00ED792E" w:rsidRPr="00224BA0" w:rsidTr="00224BA0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</w:t>
            </w:r>
            <w:r w:rsidRPr="00224BA0">
              <w:rPr>
                <w:bCs/>
              </w:rPr>
              <w:lastRenderedPageBreak/>
              <w:t>района Оренбургской областина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530614,00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530 614,00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548523,00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566457,00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380 614,00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398523,00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416457,00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380 614,00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398523,00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416457,00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1700100010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380614,00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380 614,00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398523,00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416457,00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1700200020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150 000,00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29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1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392993,00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392 993,00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5959641,52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5 959 641,52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4679063,39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5 824 641,52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4679063,39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5 824 641,52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4679063,39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5824641,52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5 824 641,52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4558012,92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4679063,39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2923762,00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2 923 762,00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1629736,00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1629736,00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18001S0410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2923762,00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2 923 762,00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1629736,00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1629736,00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2 740 941,24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2878276,92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2999327,39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2740941,24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2 740 941,24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2878276,92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2999327,39</w:t>
            </w:r>
          </w:p>
        </w:tc>
      </w:tr>
      <w:tr w:rsidR="00ED792E" w:rsidRPr="00224BA0" w:rsidTr="00224BA0">
        <w:trPr>
          <w:trHeight w:val="1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159 938,28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159938,28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159 938,28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</w:tr>
      <w:tr w:rsidR="00ED792E" w:rsidRPr="00224BA0" w:rsidTr="00224BA0">
        <w:trPr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1600200020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135 000,00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6477181,68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277750,00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6 754 931,68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7132146,17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7408065,71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515262,00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180000,00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695 262,00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1000000,00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lastRenderedPageBreak/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8120060060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690 780,00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1000000,00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"Инвестиции в реконструкцию теплосети п.Энергетик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200000,00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200000,00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269 882,00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269 882,00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800000,00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1900400040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269 882,00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800000,00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110 780,00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110 780,00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1900600060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110780,00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110 780,00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1900900090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1900900090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49 044,00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49 044,00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1901200010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49044,00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49 044,00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81 074,00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Направление расходов  по  укладке трубопровода ХВС ул.Турбинная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81 074,00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81074,00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81 074,00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"Выполнение мероприятий по  укладке трубопровода ХВС ул.Рабочая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180 000,00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 по  укладке трубопровода ХВС ул.Рабочая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180 000,00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1901400010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180 000,00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5961919,68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97750,00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6 059 669,68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6132146,17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6408065,71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5961919,68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97750,00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6 059 669,68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6132146,17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6408065,71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1320095,57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1 417 845,57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1272156,34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1329403,36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1320095,57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1 417 845,57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1272156,34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1329403,36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1320095,57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97750,00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1 417 845,57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1272156,34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1329403,36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3224384,11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3 224 384,11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3375930,15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3527819,99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515 662,51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3375930,15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3527819,99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2100200020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515662,51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515 662,51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3375930,15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3527819,99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2 708 721,60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0600210020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2708721,60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2 708 721,60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1484059,68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1550842,36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1484059,68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1550842,36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2100300030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1417440,00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1 417 440,00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1484059,68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1550842,36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6205450,27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-1760160,00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4 445 290,27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787425,00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6205450,27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-1760160,00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4 445 290,27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6205450,27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-1760160,00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4 445 290,27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504 888,50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lastRenderedPageBreak/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504 888,50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504888,50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504 888,50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787425,00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3048006,58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-1760160,00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1 287 846,58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3048006,58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-1760160,00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1 287 846,58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 xml:space="preserve">Субсидия  бюджетным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3048006,58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-1760160,00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1 287 846,58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2E" w:rsidRPr="00224BA0" w:rsidRDefault="00ED792E" w:rsidP="00ED792E">
            <w:pPr>
              <w:jc w:val="both"/>
            </w:pPr>
            <w:r w:rsidRPr="00224BA0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2652555,19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2 652 555,19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2E" w:rsidRPr="00224BA0" w:rsidRDefault="00ED792E" w:rsidP="00ED792E">
            <w:pPr>
              <w:jc w:val="both"/>
            </w:pPr>
            <w:r w:rsidRPr="00224BA0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446 382,00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22002S1030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446382,00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446 382,00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2200260030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2206173,19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2 206 173,19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 xml:space="preserve">Иные межбюджетные </w:t>
            </w:r>
            <w:r w:rsidRPr="00224BA0">
              <w:lastRenderedPageBreak/>
              <w:t>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22002</w:t>
            </w:r>
            <w:r w:rsidRPr="00224BA0">
              <w:lastRenderedPageBreak/>
              <w:t>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lastRenderedPageBreak/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2206173,19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2 206 173,19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270982,90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270 982,90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269682,50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269682,50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269682,50</w:t>
            </w:r>
          </w:p>
        </w:tc>
      </w:tr>
      <w:tr w:rsidR="00ED792E" w:rsidRPr="00224BA0" w:rsidTr="00224BA0">
        <w:trPr>
          <w:trHeight w:val="1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8230010080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269 682,90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269682,50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14001L0200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r w:rsidRPr="00224BA0">
              <w:t> 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1400260040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1 300,00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304 509,00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304509,00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304 509,00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</w:tr>
      <w:tr w:rsidR="00ED792E" w:rsidRPr="00224BA0" w:rsidTr="00224BA0">
        <w:trPr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304 509,00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</w:tr>
      <w:tr w:rsidR="00ED792E" w:rsidRPr="00224BA0" w:rsidTr="00224BA0">
        <w:trPr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304 509,00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</w:tr>
      <w:tr w:rsidR="00ED792E" w:rsidRPr="00224BA0" w:rsidTr="00224BA0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304 509,00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</w:tr>
      <w:tr w:rsidR="00ED792E" w:rsidRPr="00224BA0" w:rsidTr="00224BA0">
        <w:trPr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2E" w:rsidRPr="00224BA0" w:rsidRDefault="00ED792E" w:rsidP="00ED792E">
            <w:r w:rsidRPr="00224B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2300100010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304 509,00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304509,00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248149,54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248149,54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248149,54</w:t>
            </w:r>
          </w:p>
        </w:tc>
      </w:tr>
      <w:tr w:rsidR="00ED792E" w:rsidRPr="00224BA0" w:rsidTr="00224BA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9999999999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r w:rsidRPr="00224BA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1020872,54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2E" w:rsidRPr="00224BA0" w:rsidRDefault="00ED792E" w:rsidP="00ED792E">
            <w:pPr>
              <w:jc w:val="right"/>
            </w:pPr>
            <w:r w:rsidRPr="00224BA0">
              <w:t>248149,54</w:t>
            </w:r>
          </w:p>
        </w:tc>
      </w:tr>
      <w:tr w:rsidR="00ED792E" w:rsidRPr="00224BA0" w:rsidTr="00224BA0">
        <w:trPr>
          <w:trHeight w:val="328"/>
        </w:trPr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rPr>
                <w:bCs/>
              </w:rPr>
            </w:pPr>
            <w:r w:rsidRPr="00224BA0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37204918,50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278250,00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-60160,00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 xml:space="preserve">37 423 008,50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34274820,00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2E" w:rsidRPr="00224BA0" w:rsidRDefault="00ED792E" w:rsidP="00ED792E">
            <w:pPr>
              <w:jc w:val="right"/>
              <w:rPr>
                <w:bCs/>
              </w:rPr>
            </w:pPr>
            <w:r w:rsidRPr="00224BA0">
              <w:rPr>
                <w:bCs/>
              </w:rPr>
              <w:t>33918934,00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p w:rsidR="00E13820" w:rsidRDefault="00E13820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A7645" w:rsidRPr="000A7645" w:rsidTr="004F15F3">
        <w:trPr>
          <w:gridAfter w:val="5"/>
          <w:wAfter w:w="3365" w:type="dxa"/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A7645"/>
          <w:p w:rsidR="0004218F" w:rsidRPr="000A7645" w:rsidRDefault="0004218F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F3" w:rsidRDefault="004F15F3" w:rsidP="000153AA">
            <w:pPr>
              <w:jc w:val="center"/>
            </w:pPr>
          </w:p>
          <w:p w:rsidR="00441C67" w:rsidRPr="000A7645" w:rsidRDefault="00441C67" w:rsidP="000153AA">
            <w:pPr>
              <w:jc w:val="center"/>
            </w:pPr>
          </w:p>
        </w:tc>
      </w:tr>
      <w:tr w:rsidR="000A7645" w:rsidRPr="000A7645" w:rsidTr="004F15F3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AC44DA" w:rsidP="00AA47C2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95pt;margin-top:11.05pt;width:357.25pt;height:156.2pt;z-index:251658240;mso-position-horizontal-relative:text;mso-position-vertical-relative:text" stroked="f">
                  <v:textbox>
                    <w:txbxContent>
                      <w:tbl>
                        <w:tblPr>
                          <w:tblW w:w="10362" w:type="dxa"/>
                          <w:tblLayout w:type="fixed"/>
                          <w:tblLook w:val="04A0"/>
                        </w:tblPr>
                        <w:tblGrid>
                          <w:gridCol w:w="10362"/>
                        </w:tblGrid>
                        <w:tr w:rsidR="00224BA0" w:rsidRPr="00F56EE2" w:rsidTr="00AA47C2">
                          <w:trPr>
                            <w:trHeight w:val="314"/>
                          </w:trPr>
                          <w:tc>
                            <w:tcPr>
                              <w:tcW w:w="5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 w:rsidRPr="00F56EE2">
                                <w:t>к  решению Совета депутатов</w:t>
                              </w:r>
                              <w:r w:rsidRPr="007969A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969AF">
                                <w:t>муниципального</w:t>
                              </w:r>
                            </w:p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 w:rsidRPr="007969AF">
                                <w:t xml:space="preserve"> образования Энергетикский поссовет Новоорского района  </w:t>
                              </w:r>
                            </w:p>
                            <w:p w:rsidR="00224BA0" w:rsidRPr="00F56EE2" w:rsidRDefault="00224BA0" w:rsidP="000800BD">
                              <w:pPr>
                                <w:ind w:right="175"/>
                                <w:jc w:val="both"/>
                              </w:pPr>
                              <w:r w:rsidRPr="007969AF">
                                <w:t>Оренбургской области</w:t>
                              </w:r>
                              <w:r w:rsidR="00E71E02">
                                <w:t xml:space="preserve"> </w:t>
                              </w:r>
                              <w:r w:rsidRPr="00F56EE2">
                                <w:t>"</w:t>
                              </w:r>
                              <w:r>
                                <w:t>О внесении</w:t>
                              </w:r>
                            </w:p>
                          </w:tc>
                        </w:tr>
                        <w:tr w:rsidR="00224BA0" w:rsidRPr="00F56EE2" w:rsidTr="00AA47C2">
                          <w:trPr>
                            <w:trHeight w:val="706"/>
                          </w:trPr>
                          <w:tc>
                            <w:tcPr>
                              <w:tcW w:w="5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 w:rsidRPr="00F56EE2">
                                <w:t xml:space="preserve"> </w:t>
                              </w:r>
                              <w:r>
                                <w:t>изменений и дополнений в решение Совета депутатов</w:t>
                              </w:r>
                            </w:p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>
                                <w:t xml:space="preserve"> м</w:t>
                              </w:r>
                              <w:r w:rsidRPr="00F56EE2">
                                <w:t>униципального образования Энергетикский</w:t>
                              </w:r>
                            </w:p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 w:rsidRPr="00F56EE2">
                                <w:t xml:space="preserve"> поссовет</w:t>
                              </w:r>
                              <w:r>
                                <w:t xml:space="preserve"> Новоорского района Оренбургской области </w:t>
                              </w:r>
                              <w:r w:rsidRPr="00F56EE2">
                                <w:t xml:space="preserve"> </w:t>
                              </w:r>
                            </w:p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>
                                <w:t>от 19.12.2017г. № 172 «</w:t>
                              </w:r>
                              <w:r w:rsidRPr="00F56EE2">
                                <w:t xml:space="preserve">О  бюджете </w:t>
                              </w:r>
                              <w:r>
                                <w:t>м</w:t>
                              </w:r>
                              <w:r w:rsidRPr="00F56EE2">
                                <w:t>униципального</w:t>
                              </w:r>
                            </w:p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 w:rsidRPr="00F56EE2">
                                <w:t xml:space="preserve"> образования Энергетикский поссовет</w:t>
                              </w:r>
                              <w:r>
                                <w:t xml:space="preserve"> Новоорского района</w:t>
                              </w:r>
                            </w:p>
                            <w:p w:rsidR="00224BA0" w:rsidRDefault="00224BA0" w:rsidP="000800BD">
                              <w:pPr>
                                <w:ind w:right="175"/>
                                <w:jc w:val="both"/>
                              </w:pPr>
                              <w:r>
                                <w:t xml:space="preserve"> Оренбургской области </w:t>
                              </w:r>
                              <w:r w:rsidRPr="00F56EE2">
                                <w:t xml:space="preserve"> на 201</w:t>
                              </w:r>
                              <w:r>
                                <w:t>8</w:t>
                              </w:r>
                              <w:r w:rsidRPr="00F56EE2">
                                <w:t xml:space="preserve"> год и плановый период </w:t>
                              </w:r>
                            </w:p>
                            <w:p w:rsidR="00224BA0" w:rsidRPr="00F56EE2" w:rsidRDefault="00224BA0" w:rsidP="000800BD">
                              <w:pPr>
                                <w:ind w:right="175"/>
                                <w:jc w:val="both"/>
                              </w:pPr>
                              <w:r w:rsidRPr="00F56EE2">
                                <w:t>201</w:t>
                              </w:r>
                              <w:r>
                                <w:t>9-2020</w:t>
                              </w:r>
                              <w:r w:rsidRPr="00F56EE2">
                                <w:t xml:space="preserve"> годов" </w:t>
                              </w:r>
                              <w:r w:rsidR="00E71E02" w:rsidRPr="00E71E02">
                                <w:t>от 31.05.2018 года  № 201</w:t>
                              </w:r>
                            </w:p>
                          </w:tc>
                        </w:tr>
                      </w:tbl>
                      <w:p w:rsidR="00224BA0" w:rsidRDefault="00224BA0"/>
                    </w:txbxContent>
                  </v:textbox>
                </v:shape>
              </w:pict>
            </w:r>
            <w:r w:rsidR="00405D36">
              <w:t xml:space="preserve">Приложение № </w:t>
            </w:r>
            <w:r w:rsidR="003F5D27">
              <w:t>4</w:t>
            </w:r>
          </w:p>
          <w:p w:rsidR="00405D36" w:rsidRPr="000A7645" w:rsidRDefault="00405D36" w:rsidP="00405D36">
            <w:pPr>
              <w:jc w:val="right"/>
            </w:pPr>
            <w: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243BA9" w:rsidP="00243BA9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BA9" w:rsidRDefault="000A7645" w:rsidP="00405D36">
            <w:pPr>
              <w:jc w:val="right"/>
            </w:pPr>
            <w:r w:rsidRPr="000A7645">
              <w:t>О внесении изменений и дополнений в решение Совета депутатов</w:t>
            </w:r>
            <w:r w:rsidR="003B2099">
              <w:t xml:space="preserve"> м</w:t>
            </w:r>
            <w:r w:rsidR="003B2099" w:rsidRPr="00F56EE2">
              <w:t>униципального образования Энергетикский поссовет</w:t>
            </w:r>
            <w:r w:rsidR="003B2099">
              <w:t xml:space="preserve"> Новоорского района Оренбургской области</w:t>
            </w:r>
            <w:r w:rsidRPr="000A7645">
              <w:t xml:space="preserve"> </w:t>
            </w:r>
          </w:p>
          <w:p w:rsidR="000A7645" w:rsidRPr="000A7645" w:rsidRDefault="000A7645" w:rsidP="00243BA9">
            <w:pPr>
              <w:jc w:val="right"/>
            </w:pPr>
            <w:r w:rsidRPr="000A7645">
              <w:t>от 1</w:t>
            </w:r>
            <w:r w:rsidR="00243BA9">
              <w:t>9</w:t>
            </w:r>
            <w:r w:rsidRPr="000A7645">
              <w:t>.12.201</w:t>
            </w:r>
            <w:r w:rsidR="00243BA9">
              <w:t>7</w:t>
            </w:r>
            <w:r w:rsidRPr="000A7645">
              <w:t>г.</w:t>
            </w:r>
            <w:r w:rsidR="00B92824">
              <w:t xml:space="preserve"> № 172</w:t>
            </w:r>
            <w:r w:rsidRPr="000A7645">
              <w:t>"О  бюджете Муниципального образования</w:t>
            </w:r>
          </w:p>
        </w:tc>
      </w:tr>
      <w:tr w:rsidR="000A7645" w:rsidRPr="000A7645" w:rsidTr="004F15F3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405D36" w:rsidP="00243BA9">
            <w:pPr>
              <w:jc w:val="right"/>
            </w:pPr>
            <w:r>
              <w:t>Энергетикский</w:t>
            </w:r>
            <w:r w:rsidR="00243BA9">
              <w:t xml:space="preserve"> п</w:t>
            </w:r>
            <w:r w:rsidR="000A7645" w:rsidRPr="000A7645">
              <w:t>оссовет</w:t>
            </w:r>
            <w:r w:rsidR="0069327F">
              <w:t xml:space="preserve"> Новоорского района Оренбургской области</w:t>
            </w:r>
            <w:r w:rsidR="000A7645" w:rsidRPr="000A7645">
              <w:t xml:space="preserve"> на 201</w:t>
            </w:r>
            <w:r w:rsidR="0069327F">
              <w:t>8</w:t>
            </w:r>
            <w:r w:rsidR="000A7645" w:rsidRPr="000A7645">
              <w:t xml:space="preserve"> год и плановый период 201</w:t>
            </w:r>
            <w:r w:rsidR="0069327F">
              <w:t>9-2020</w:t>
            </w:r>
            <w:r w:rsidR="000A7645" w:rsidRPr="000A7645">
              <w:t xml:space="preserve"> годов"</w:t>
            </w:r>
          </w:p>
        </w:tc>
      </w:tr>
      <w:tr w:rsidR="000A7645" w:rsidRPr="000A7645" w:rsidTr="004F15F3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153AA">
            <w:pPr>
              <w:jc w:val="right"/>
            </w:pPr>
            <w:r w:rsidRPr="000A7645">
              <w:t>от  ________________201</w:t>
            </w:r>
            <w:r w:rsidR="000153AA">
              <w:t>8</w:t>
            </w:r>
            <w:r w:rsidRPr="000A7645">
              <w:t xml:space="preserve"> г. №___</w:t>
            </w:r>
          </w:p>
        </w:tc>
      </w:tr>
      <w:tr w:rsidR="000A7645" w:rsidRPr="000A7645" w:rsidTr="004F15F3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4F15F3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7C2" w:rsidRDefault="00AA47C2" w:rsidP="000153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6A4" w:rsidRPr="00AA47C2" w:rsidRDefault="000A7645" w:rsidP="000153AA">
            <w:pPr>
              <w:jc w:val="center"/>
              <w:rPr>
                <w:b/>
                <w:bCs/>
              </w:rPr>
            </w:pPr>
            <w:r w:rsidRPr="00AA47C2">
              <w:rPr>
                <w:b/>
                <w:bCs/>
              </w:rPr>
              <w:t>Распределение бюджетных ассигнований бюджета поселения на 201</w:t>
            </w:r>
            <w:r w:rsidR="0069327F" w:rsidRPr="00AA47C2">
              <w:rPr>
                <w:b/>
                <w:bCs/>
              </w:rPr>
              <w:t>8</w:t>
            </w:r>
            <w:r w:rsidRPr="00AA47C2">
              <w:rPr>
                <w:b/>
                <w:bCs/>
              </w:rPr>
              <w:t xml:space="preserve"> год и плановый период 201</w:t>
            </w:r>
            <w:r w:rsidR="0069327F" w:rsidRPr="00AA47C2">
              <w:rPr>
                <w:b/>
                <w:bCs/>
              </w:rPr>
              <w:t>9</w:t>
            </w:r>
            <w:r w:rsidR="00243BA9" w:rsidRPr="00AA47C2">
              <w:rPr>
                <w:b/>
                <w:bCs/>
              </w:rPr>
              <w:t>-2020</w:t>
            </w:r>
            <w:r w:rsidRPr="00AA47C2">
              <w:rPr>
                <w:b/>
                <w:bCs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153AA" w:rsidP="000153AA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 w:rsidRPr="00AA47C2">
              <w:rPr>
                <w:b/>
                <w:bCs/>
              </w:rPr>
              <w:t xml:space="preserve">                                                                                           </w:t>
            </w:r>
            <w:r w:rsidR="004F15F3" w:rsidRPr="00AA47C2">
              <w:rPr>
                <w:b/>
                <w:bCs/>
              </w:rPr>
              <w:t xml:space="preserve">                    </w:t>
            </w:r>
            <w:r w:rsidRPr="00AA47C2">
              <w:rPr>
                <w:b/>
                <w:bCs/>
              </w:rPr>
              <w:t xml:space="preserve">     </w:t>
            </w:r>
            <w:r w:rsidR="000306A4" w:rsidRPr="00AA47C2">
              <w:rPr>
                <w:b/>
                <w:bCs/>
              </w:rPr>
              <w:t>(руб.)</w:t>
            </w:r>
          </w:p>
        </w:tc>
      </w:tr>
    </w:tbl>
    <w:p w:rsidR="00ED792E" w:rsidRDefault="003F5D27" w:rsidP="003F5D27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5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709"/>
        <w:gridCol w:w="696"/>
        <w:gridCol w:w="1430"/>
        <w:gridCol w:w="993"/>
        <w:gridCol w:w="1842"/>
        <w:gridCol w:w="2127"/>
        <w:gridCol w:w="1676"/>
      </w:tblGrid>
      <w:tr w:rsidR="00ED792E" w:rsidRPr="00AA47C2" w:rsidTr="00E71E02">
        <w:trPr>
          <w:trHeight w:val="720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РЗ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ЦС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ВР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2018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2019 год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2020 год</w:t>
            </w:r>
          </w:p>
        </w:tc>
      </w:tr>
      <w:tr w:rsidR="00ED792E" w:rsidRPr="00AA47C2" w:rsidTr="00E71E02">
        <w:trPr>
          <w:trHeight w:val="1227"/>
        </w:trPr>
        <w:tc>
          <w:tcPr>
            <w:tcW w:w="6095" w:type="dxa"/>
            <w:shd w:val="clear" w:color="auto" w:fill="auto"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 xml:space="preserve">           48 860,00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 xml:space="preserve">             50 100,00 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 xml:space="preserve">                          51 304,00 </w:t>
            </w:r>
          </w:p>
        </w:tc>
      </w:tr>
      <w:tr w:rsidR="00ED792E" w:rsidRPr="00AA47C2" w:rsidTr="00E71E02">
        <w:trPr>
          <w:trHeight w:val="885"/>
        </w:trPr>
        <w:tc>
          <w:tcPr>
            <w:tcW w:w="6095" w:type="dxa"/>
            <w:shd w:val="clear" w:color="auto" w:fill="auto"/>
            <w:vAlign w:val="center"/>
            <w:hideMark/>
          </w:tcPr>
          <w:p w:rsidR="00ED792E" w:rsidRPr="00AA47C2" w:rsidRDefault="00ED792E" w:rsidP="00ED792E">
            <w:r w:rsidRPr="00AA47C2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1500100010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 48 860,00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   50 100,00 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                51 304,00 </w:t>
            </w:r>
          </w:p>
        </w:tc>
      </w:tr>
      <w:tr w:rsidR="00ED792E" w:rsidRPr="00AA47C2" w:rsidTr="00E71E02">
        <w:trPr>
          <w:trHeight w:val="570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pPr>
              <w:rPr>
                <w:bCs/>
                <w:color w:val="000000"/>
              </w:rPr>
            </w:pPr>
            <w:r w:rsidRPr="00AA47C2">
              <w:rPr>
                <w:bCs/>
                <w:color w:val="000000"/>
              </w:rPr>
              <w:t xml:space="preserve">Муниципальную программу </w:t>
            </w:r>
            <w:r w:rsidRPr="00AA47C2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2600000000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 xml:space="preserve">   10 866 975,00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 xml:space="preserve">      10 440 678,00 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</w:tr>
      <w:tr w:rsidR="00ED792E" w:rsidRPr="00AA47C2" w:rsidTr="00E71E02">
        <w:trPr>
          <w:trHeight w:val="445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2600200010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941 957,00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941 957,00 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</w:tr>
      <w:tr w:rsidR="00ED792E" w:rsidRPr="00AA47C2" w:rsidTr="00E71E02">
        <w:trPr>
          <w:trHeight w:val="756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2600300010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 88 000,00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   88 000,00 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</w:tr>
      <w:tr w:rsidR="00ED792E" w:rsidRPr="00AA47C2" w:rsidTr="00E71E02">
        <w:trPr>
          <w:trHeight w:val="770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2600400010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9 837 018,00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9 410 721,00 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</w:tr>
      <w:tr w:rsidR="00ED792E" w:rsidRPr="00AA47C2" w:rsidTr="00E71E02">
        <w:trPr>
          <w:trHeight w:val="631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pPr>
              <w:rPr>
                <w:bCs/>
                <w:color w:val="000000"/>
              </w:rPr>
            </w:pPr>
            <w:r w:rsidRPr="00AA47C2">
              <w:rPr>
                <w:bCs/>
                <w:color w:val="000000"/>
              </w:rPr>
              <w:t xml:space="preserve">Муниципальную программу </w:t>
            </w:r>
            <w:r w:rsidRPr="00AA47C2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 xml:space="preserve">    10 440 678,00 </w:t>
            </w:r>
          </w:p>
        </w:tc>
      </w:tr>
      <w:tr w:rsidR="00ED792E" w:rsidRPr="00AA47C2" w:rsidTr="00E71E02">
        <w:trPr>
          <w:trHeight w:val="222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2900200010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              941 957,00 </w:t>
            </w:r>
          </w:p>
        </w:tc>
      </w:tr>
      <w:tr w:rsidR="00ED792E" w:rsidRPr="00AA47C2" w:rsidTr="00E71E02">
        <w:trPr>
          <w:trHeight w:val="431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2900300010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                     88 000,00 </w:t>
            </w:r>
          </w:p>
        </w:tc>
      </w:tr>
      <w:tr w:rsidR="00ED792E" w:rsidRPr="00AA47C2" w:rsidTr="00E71E02">
        <w:trPr>
          <w:trHeight w:val="913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2900400010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 xml:space="preserve">     9 410 721,00 </w:t>
            </w:r>
          </w:p>
        </w:tc>
      </w:tr>
      <w:tr w:rsidR="00ED792E" w:rsidRPr="00AA47C2" w:rsidTr="00E71E02">
        <w:trPr>
          <w:trHeight w:val="590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6000,00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8000,00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10000,00</w:t>
            </w:r>
          </w:p>
        </w:tc>
      </w:tr>
      <w:tr w:rsidR="00ED792E" w:rsidRPr="00AA47C2" w:rsidTr="00E71E02">
        <w:trPr>
          <w:trHeight w:val="327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1600100010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6 000,00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8 000,00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10 000,00</w:t>
            </w:r>
          </w:p>
        </w:tc>
      </w:tr>
      <w:tr w:rsidR="00ED792E" w:rsidRPr="00AA47C2" w:rsidTr="00E71E02">
        <w:trPr>
          <w:trHeight w:val="495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2000000000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43 164,40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43 164,40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43 164,40</w:t>
            </w:r>
          </w:p>
        </w:tc>
      </w:tr>
      <w:tr w:rsidR="00ED792E" w:rsidRPr="00AA47C2" w:rsidTr="00E71E02">
        <w:trPr>
          <w:trHeight w:val="82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2000100010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43 164,40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43 164,40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43 164,40</w:t>
            </w:r>
          </w:p>
        </w:tc>
      </w:tr>
      <w:tr w:rsidR="00ED792E" w:rsidRPr="00AA47C2" w:rsidTr="00E71E02">
        <w:trPr>
          <w:trHeight w:val="367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2500000000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2 501 636,00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3 000 000,00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</w:tr>
      <w:tr w:rsidR="00ED792E" w:rsidRPr="00AA47C2" w:rsidTr="00E71E02">
        <w:trPr>
          <w:trHeight w:val="114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2500100010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2 501 636,00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3 000 000,00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692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3000000000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3 000 000,00</w:t>
            </w:r>
          </w:p>
        </w:tc>
      </w:tr>
      <w:tr w:rsidR="00ED792E" w:rsidRPr="00AA47C2" w:rsidTr="00E71E02">
        <w:trPr>
          <w:trHeight w:val="418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3000100010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3 000 000,00</w:t>
            </w:r>
          </w:p>
        </w:tc>
      </w:tr>
      <w:tr w:rsidR="00ED792E" w:rsidRPr="00AA47C2" w:rsidTr="00E71E02">
        <w:trPr>
          <w:trHeight w:val="1640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 xml:space="preserve">         530 614,00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 xml:space="preserve">           548 523,00 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 xml:space="preserve">                        566 457,00 </w:t>
            </w:r>
          </w:p>
        </w:tc>
      </w:tr>
      <w:tr w:rsidR="00ED792E" w:rsidRPr="00AA47C2" w:rsidTr="00E71E02">
        <w:trPr>
          <w:trHeight w:val="670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1700100010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380614,00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398523,00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416457,00</w:t>
            </w:r>
          </w:p>
        </w:tc>
      </w:tr>
      <w:tr w:rsidR="00ED792E" w:rsidRPr="00AA47C2" w:rsidTr="00E71E02">
        <w:trPr>
          <w:trHeight w:val="670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1700200020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150000,00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150000,00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150000,00</w:t>
            </w:r>
          </w:p>
        </w:tc>
      </w:tr>
      <w:tr w:rsidR="00ED792E" w:rsidRPr="00AA47C2" w:rsidTr="00E71E02">
        <w:trPr>
          <w:trHeight w:val="1097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3100000000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392993,00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15000,00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0,00</w:t>
            </w:r>
          </w:p>
        </w:tc>
      </w:tr>
      <w:tr w:rsidR="00ED792E" w:rsidRPr="00AA47C2" w:rsidTr="00E71E02">
        <w:trPr>
          <w:trHeight w:val="670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3100100010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392993,00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15000,00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5824641,52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4558012,92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4679063,39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18001S0410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2923762,00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1629736,00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1629736,00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1800100010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2740941,24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2878276,92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2999327,39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1800100020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159938,28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50000,00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50000,00</w:t>
            </w:r>
          </w:p>
        </w:tc>
      </w:tr>
      <w:tr w:rsidR="00ED792E" w:rsidRPr="00AA47C2" w:rsidTr="00E71E02">
        <w:trPr>
          <w:trHeight w:val="1597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135000,00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1600200020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135 000,00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1900000000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690 780,00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1 000 000,00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200 000,00</w:t>
            </w:r>
          </w:p>
        </w:tc>
      </w:tr>
      <w:tr w:rsidR="00ED792E" w:rsidRPr="00AA47C2" w:rsidTr="00E71E02">
        <w:trPr>
          <w:trHeight w:val="346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1900200020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410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200 000,00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200 000,00</w:t>
            </w:r>
          </w:p>
        </w:tc>
      </w:tr>
      <w:tr w:rsidR="00ED792E" w:rsidRPr="00AA47C2" w:rsidTr="00E71E02">
        <w:trPr>
          <w:trHeight w:val="685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1900400040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269 882,00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800 000,00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1900600060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110 780,00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154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1901200010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49 044,00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77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1901300010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81 074,00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77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1901400010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180 000,00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991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2100000000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6059669,68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6132146,17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6408065,71</w:t>
            </w:r>
          </w:p>
        </w:tc>
      </w:tr>
      <w:tr w:rsidR="00ED792E" w:rsidRPr="00AA47C2" w:rsidTr="00E71E02">
        <w:trPr>
          <w:trHeight w:val="628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2100100010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1417845,57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1272156,34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1329403,36</w:t>
            </w:r>
          </w:p>
        </w:tc>
      </w:tr>
      <w:tr w:rsidR="00ED792E" w:rsidRPr="00AA47C2" w:rsidTr="00E71E02">
        <w:trPr>
          <w:trHeight w:val="77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на оплату и материально-</w:t>
            </w:r>
            <w:r w:rsidRPr="00AA47C2">
              <w:lastRenderedPageBreak/>
              <w:t>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lastRenderedPageBreak/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2100200020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515662,51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3375930,15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3527819,99</w:t>
            </w:r>
          </w:p>
        </w:tc>
      </w:tr>
      <w:tr w:rsidR="00ED792E" w:rsidRPr="00AA47C2" w:rsidTr="00E71E02">
        <w:trPr>
          <w:trHeight w:val="785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0600210020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2708721,60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685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2100300030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1417440,00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1484059,68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1550842,36</w:t>
            </w:r>
          </w:p>
        </w:tc>
      </w:tr>
      <w:tr w:rsidR="00ED792E" w:rsidRPr="00AA47C2" w:rsidTr="00E71E02">
        <w:trPr>
          <w:trHeight w:val="627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2200000000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4445290,27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787425,00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787425,00</w:t>
            </w:r>
          </w:p>
        </w:tc>
      </w:tr>
      <w:tr w:rsidR="00ED792E" w:rsidRPr="00AA47C2" w:rsidTr="00E71E02">
        <w:trPr>
          <w:trHeight w:val="80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2200100010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504888,50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787425,00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787425,00</w:t>
            </w:r>
          </w:p>
        </w:tc>
      </w:tr>
      <w:tr w:rsidR="00ED792E" w:rsidRPr="00AA47C2" w:rsidTr="00E71E02">
        <w:trPr>
          <w:trHeight w:val="471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2200100020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610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1287846,58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387"/>
        </w:trPr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ED792E" w:rsidRPr="00AA47C2" w:rsidRDefault="00ED792E" w:rsidP="00ED792E">
            <w:pPr>
              <w:jc w:val="both"/>
            </w:pPr>
            <w:r w:rsidRPr="00AA47C2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22002S1030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446382,00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471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01</w:t>
            </w:r>
          </w:p>
        </w:tc>
        <w:tc>
          <w:tcPr>
            <w:tcW w:w="1430" w:type="dxa"/>
            <w:shd w:val="clear" w:color="auto" w:fill="auto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2200260030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2206173,19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1269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1300,00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</w:tr>
      <w:tr w:rsidR="00ED792E" w:rsidRPr="00AA47C2" w:rsidTr="00E71E02">
        <w:trPr>
          <w:trHeight w:val="393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r w:rsidRPr="00AA47C2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03</w:t>
            </w:r>
          </w:p>
        </w:tc>
        <w:tc>
          <w:tcPr>
            <w:tcW w:w="1430" w:type="dxa"/>
            <w:shd w:val="clear" w:color="auto" w:fill="auto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1400260040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540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1300,00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r w:rsidRPr="00AA47C2">
              <w:t> </w:t>
            </w:r>
          </w:p>
        </w:tc>
      </w:tr>
      <w:tr w:rsidR="00ED792E" w:rsidRPr="00AA47C2" w:rsidTr="00E71E02">
        <w:trPr>
          <w:trHeight w:val="968"/>
        </w:trPr>
        <w:tc>
          <w:tcPr>
            <w:tcW w:w="6095" w:type="dxa"/>
            <w:shd w:val="clear" w:color="auto" w:fill="auto"/>
            <w:hideMark/>
          </w:tcPr>
          <w:p w:rsidR="00ED792E" w:rsidRPr="00AA47C2" w:rsidRDefault="00ED792E" w:rsidP="00ED792E">
            <w:pPr>
              <w:rPr>
                <w:bCs/>
              </w:rPr>
            </w:pPr>
            <w:r w:rsidRPr="00AA47C2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2300000000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304509,00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304509,00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304509,00</w:t>
            </w:r>
          </w:p>
        </w:tc>
      </w:tr>
      <w:tr w:rsidR="00ED792E" w:rsidRPr="00AA47C2" w:rsidTr="00E71E02">
        <w:trPr>
          <w:trHeight w:val="699"/>
        </w:trPr>
        <w:tc>
          <w:tcPr>
            <w:tcW w:w="6095" w:type="dxa"/>
            <w:shd w:val="clear" w:color="auto" w:fill="auto"/>
            <w:vAlign w:val="bottom"/>
            <w:hideMark/>
          </w:tcPr>
          <w:p w:rsidR="00ED792E" w:rsidRPr="00AA47C2" w:rsidRDefault="00ED792E" w:rsidP="00ED792E">
            <w:r w:rsidRPr="00AA47C2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2300100010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</w:pPr>
            <w:r w:rsidRPr="00AA47C2"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304509,00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304509,00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</w:pPr>
            <w:r w:rsidRPr="00AA47C2">
              <w:t>304509,00</w:t>
            </w:r>
          </w:p>
        </w:tc>
      </w:tr>
      <w:tr w:rsidR="00ED792E" w:rsidRPr="00AA47C2" w:rsidTr="00E71E02">
        <w:trPr>
          <w:trHeight w:val="496"/>
        </w:trPr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center"/>
              <w:rPr>
                <w:bCs/>
              </w:rPr>
            </w:pPr>
            <w:r w:rsidRPr="00AA47C2">
              <w:rPr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31851432,87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26887558,49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ED792E" w:rsidRPr="00AA47C2" w:rsidRDefault="00ED792E" w:rsidP="00ED792E">
            <w:pPr>
              <w:jc w:val="right"/>
              <w:rPr>
                <w:bCs/>
              </w:rPr>
            </w:pPr>
            <w:r w:rsidRPr="00AA47C2">
              <w:rPr>
                <w:bCs/>
              </w:rPr>
              <w:t>26490666,50</w:t>
            </w:r>
          </w:p>
        </w:tc>
      </w:tr>
    </w:tbl>
    <w:p w:rsidR="003F5D27" w:rsidRDefault="003F5D27" w:rsidP="003F5D27">
      <w:pPr>
        <w:tabs>
          <w:tab w:val="left" w:pos="396"/>
        </w:tabs>
        <w:rPr>
          <w:sz w:val="20"/>
          <w:szCs w:val="20"/>
        </w:rPr>
      </w:pPr>
    </w:p>
    <w:sectPr w:rsidR="003F5D27" w:rsidSect="00224BA0">
      <w:pgSz w:w="16840" w:h="11907" w:orient="landscape" w:code="9"/>
      <w:pgMar w:top="567" w:right="68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2A8" w:rsidRDefault="009232A8" w:rsidP="006A61AD">
      <w:r>
        <w:separator/>
      </w:r>
    </w:p>
  </w:endnote>
  <w:endnote w:type="continuationSeparator" w:id="1">
    <w:p w:rsidR="009232A8" w:rsidRDefault="009232A8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2A8" w:rsidRDefault="009232A8" w:rsidP="006A61AD">
      <w:r>
        <w:separator/>
      </w:r>
    </w:p>
  </w:footnote>
  <w:footnote w:type="continuationSeparator" w:id="1">
    <w:p w:rsidR="009232A8" w:rsidRDefault="009232A8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306A4"/>
    <w:rsid w:val="00030E79"/>
    <w:rsid w:val="00034277"/>
    <w:rsid w:val="0004218F"/>
    <w:rsid w:val="00042BE1"/>
    <w:rsid w:val="00071BE4"/>
    <w:rsid w:val="0007220C"/>
    <w:rsid w:val="00073B50"/>
    <w:rsid w:val="00081576"/>
    <w:rsid w:val="0008424D"/>
    <w:rsid w:val="00084425"/>
    <w:rsid w:val="00087724"/>
    <w:rsid w:val="00090640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3E57"/>
    <w:rsid w:val="001B6CC4"/>
    <w:rsid w:val="001B75ED"/>
    <w:rsid w:val="001C684F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24BA0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6C2A"/>
    <w:rsid w:val="002B1148"/>
    <w:rsid w:val="002B6861"/>
    <w:rsid w:val="002B7108"/>
    <w:rsid w:val="002C0F93"/>
    <w:rsid w:val="002D53C3"/>
    <w:rsid w:val="002E51CC"/>
    <w:rsid w:val="002E57D3"/>
    <w:rsid w:val="002E63F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1DA3"/>
    <w:rsid w:val="003F5D27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7C5D"/>
    <w:rsid w:val="004B1829"/>
    <w:rsid w:val="004B2045"/>
    <w:rsid w:val="004B6886"/>
    <w:rsid w:val="004C00BD"/>
    <w:rsid w:val="004C5D36"/>
    <w:rsid w:val="004C750C"/>
    <w:rsid w:val="004D45EF"/>
    <w:rsid w:val="004E6CB2"/>
    <w:rsid w:val="004F15F3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0108"/>
    <w:rsid w:val="00546D6C"/>
    <w:rsid w:val="00551A4A"/>
    <w:rsid w:val="00554784"/>
    <w:rsid w:val="005579E7"/>
    <w:rsid w:val="005637CE"/>
    <w:rsid w:val="005653F5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6F6CDC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6761F"/>
    <w:rsid w:val="00771530"/>
    <w:rsid w:val="0077664D"/>
    <w:rsid w:val="00781170"/>
    <w:rsid w:val="007969AF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E00EB"/>
    <w:rsid w:val="007E2B88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6575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905280"/>
    <w:rsid w:val="009124C1"/>
    <w:rsid w:val="00915228"/>
    <w:rsid w:val="00922634"/>
    <w:rsid w:val="009232A8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C5F06"/>
    <w:rsid w:val="009C630C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2633D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A47C2"/>
    <w:rsid w:val="00AB076D"/>
    <w:rsid w:val="00AB3B8D"/>
    <w:rsid w:val="00AC44DA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5301"/>
    <w:rsid w:val="00B67E9D"/>
    <w:rsid w:val="00B73EF5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6842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C0D19"/>
    <w:rsid w:val="00DC2F36"/>
    <w:rsid w:val="00DC5C6D"/>
    <w:rsid w:val="00DC6731"/>
    <w:rsid w:val="00DD0609"/>
    <w:rsid w:val="00DE3F5A"/>
    <w:rsid w:val="00DF2F2E"/>
    <w:rsid w:val="00E12061"/>
    <w:rsid w:val="00E13820"/>
    <w:rsid w:val="00E14ABD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1E02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4403"/>
    <w:rsid w:val="00F06BC8"/>
    <w:rsid w:val="00F07CFD"/>
    <w:rsid w:val="00F24108"/>
    <w:rsid w:val="00F27A56"/>
    <w:rsid w:val="00F51845"/>
    <w:rsid w:val="00F53D3F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  <w:rsid w:val="00FD3845"/>
    <w:rsid w:val="00FD768B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141</cp:revision>
  <cp:lastPrinted>2018-05-31T06:09:00Z</cp:lastPrinted>
  <dcterms:created xsi:type="dcterms:W3CDTF">2016-06-23T10:30:00Z</dcterms:created>
  <dcterms:modified xsi:type="dcterms:W3CDTF">2018-05-31T06:10:00Z</dcterms:modified>
</cp:coreProperties>
</file>