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41" w:rsidRPr="00EE6300" w:rsidRDefault="00A75641" w:rsidP="00A75641">
      <w:pPr>
        <w:jc w:val="center"/>
        <w:rPr>
          <w:sz w:val="28"/>
          <w:szCs w:val="28"/>
        </w:rPr>
      </w:pPr>
      <w:r w:rsidRPr="008D0410">
        <w:rPr>
          <w:b/>
          <w:noProof/>
          <w:sz w:val="28"/>
          <w:szCs w:val="28"/>
        </w:rPr>
        <w:drawing>
          <wp:inline distT="0" distB="0" distL="0" distR="0">
            <wp:extent cx="386466" cy="479337"/>
            <wp:effectExtent l="19050" t="0" r="0" b="0"/>
            <wp:docPr id="1"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A75641" w:rsidRPr="00EE6300" w:rsidRDefault="00A75641" w:rsidP="00A75641">
      <w:pPr>
        <w:jc w:val="center"/>
        <w:rPr>
          <w:b/>
          <w:sz w:val="28"/>
          <w:szCs w:val="28"/>
        </w:rPr>
      </w:pPr>
      <w:r w:rsidRPr="00EE6300">
        <w:rPr>
          <w:b/>
          <w:sz w:val="28"/>
          <w:szCs w:val="28"/>
        </w:rPr>
        <w:t>АДМИНИСТРАЦИЯ</w:t>
      </w:r>
    </w:p>
    <w:p w:rsidR="00A75641" w:rsidRPr="00EE6300" w:rsidRDefault="00A75641" w:rsidP="00A75641">
      <w:pPr>
        <w:jc w:val="center"/>
        <w:rPr>
          <w:b/>
          <w:sz w:val="28"/>
          <w:szCs w:val="28"/>
        </w:rPr>
      </w:pPr>
      <w:r w:rsidRPr="00EE6300">
        <w:rPr>
          <w:b/>
          <w:sz w:val="28"/>
          <w:szCs w:val="28"/>
        </w:rPr>
        <w:t>МУНИЦИПАЛЬНОГО ОБРАЗОВАНИЯ</w:t>
      </w:r>
    </w:p>
    <w:p w:rsidR="00A75641" w:rsidRPr="00EE6300" w:rsidRDefault="00A75641" w:rsidP="00A75641">
      <w:pPr>
        <w:jc w:val="center"/>
        <w:rPr>
          <w:b/>
          <w:sz w:val="28"/>
          <w:szCs w:val="28"/>
        </w:rPr>
      </w:pPr>
      <w:r>
        <w:rPr>
          <w:b/>
          <w:sz w:val="28"/>
          <w:szCs w:val="28"/>
        </w:rPr>
        <w:t>ЭНЕРГЕТИКСКИЙ ПОССОВЕТ НОВООРСКОГО</w:t>
      </w:r>
      <w:r w:rsidRPr="00EE6300">
        <w:rPr>
          <w:b/>
          <w:sz w:val="28"/>
          <w:szCs w:val="28"/>
        </w:rPr>
        <w:t xml:space="preserve"> РАЙОН</w:t>
      </w:r>
      <w:r>
        <w:rPr>
          <w:b/>
          <w:sz w:val="28"/>
          <w:szCs w:val="28"/>
        </w:rPr>
        <w:t>А</w:t>
      </w:r>
      <w:r w:rsidRPr="00EE6300">
        <w:rPr>
          <w:b/>
          <w:sz w:val="28"/>
          <w:szCs w:val="28"/>
        </w:rPr>
        <w:t xml:space="preserve"> ОРЕНБУРГСКОЙ ОБЛАСТИ</w:t>
      </w:r>
    </w:p>
    <w:p w:rsidR="00A75641" w:rsidRPr="00EE6300" w:rsidRDefault="00A75641" w:rsidP="00A75641">
      <w:pPr>
        <w:jc w:val="center"/>
        <w:rPr>
          <w:b/>
          <w:sz w:val="28"/>
          <w:szCs w:val="28"/>
        </w:rPr>
      </w:pPr>
    </w:p>
    <w:p w:rsidR="00A75641" w:rsidRPr="00EE6300" w:rsidRDefault="00A75641" w:rsidP="00A75641">
      <w:pPr>
        <w:jc w:val="center"/>
        <w:rPr>
          <w:b/>
          <w:sz w:val="32"/>
          <w:szCs w:val="32"/>
        </w:rPr>
      </w:pPr>
      <w:proofErr w:type="gramStart"/>
      <w:r w:rsidRPr="00EE6300">
        <w:rPr>
          <w:b/>
          <w:sz w:val="32"/>
          <w:szCs w:val="32"/>
        </w:rPr>
        <w:t>Р</w:t>
      </w:r>
      <w:proofErr w:type="gramEnd"/>
      <w:r w:rsidRPr="00EE6300">
        <w:rPr>
          <w:b/>
          <w:sz w:val="32"/>
          <w:szCs w:val="32"/>
        </w:rPr>
        <w:t xml:space="preserve"> А С П О Р Я Ж Е Н И Е </w:t>
      </w:r>
    </w:p>
    <w:p w:rsidR="00A75641" w:rsidRPr="00EE6300" w:rsidRDefault="00A75641" w:rsidP="00A75641">
      <w:pPr>
        <w:pBdr>
          <w:bottom w:val="thickThinSmallGap" w:sz="12" w:space="1" w:color="auto"/>
        </w:pBdr>
        <w:rPr>
          <w:sz w:val="10"/>
          <w:szCs w:val="10"/>
        </w:rPr>
      </w:pPr>
    </w:p>
    <w:p w:rsidR="00A75641" w:rsidRPr="00EE6300" w:rsidRDefault="00A75641" w:rsidP="00A75641">
      <w:pPr>
        <w:rPr>
          <w:sz w:val="28"/>
          <w:szCs w:val="28"/>
        </w:rPr>
      </w:pPr>
    </w:p>
    <w:p w:rsidR="00A75641" w:rsidRPr="00EE6300" w:rsidRDefault="00E0598F" w:rsidP="00A75641">
      <w:pPr>
        <w:jc w:val="center"/>
        <w:rPr>
          <w:sz w:val="28"/>
          <w:szCs w:val="28"/>
        </w:rPr>
      </w:pPr>
      <w:r>
        <w:rPr>
          <w:sz w:val="28"/>
          <w:szCs w:val="28"/>
        </w:rPr>
        <w:t>19 декабря 2018 года</w:t>
      </w:r>
      <w:r w:rsidR="00A75641" w:rsidRPr="00EE6300">
        <w:rPr>
          <w:sz w:val="28"/>
          <w:szCs w:val="28"/>
        </w:rPr>
        <w:t xml:space="preserve">                       п</w:t>
      </w:r>
      <w:proofErr w:type="gramStart"/>
      <w:r w:rsidR="00A75641" w:rsidRPr="00EE6300">
        <w:rPr>
          <w:sz w:val="28"/>
          <w:szCs w:val="28"/>
        </w:rPr>
        <w:t>.</w:t>
      </w:r>
      <w:r w:rsidR="00A75641">
        <w:rPr>
          <w:sz w:val="28"/>
          <w:szCs w:val="28"/>
        </w:rPr>
        <w:t>Э</w:t>
      </w:r>
      <w:proofErr w:type="gramEnd"/>
      <w:r w:rsidR="00A75641">
        <w:rPr>
          <w:sz w:val="28"/>
          <w:szCs w:val="28"/>
        </w:rPr>
        <w:t>нергетик</w:t>
      </w:r>
      <w:r w:rsidR="00A75641" w:rsidRPr="00EE6300">
        <w:rPr>
          <w:sz w:val="28"/>
          <w:szCs w:val="28"/>
        </w:rPr>
        <w:t xml:space="preserve">                                      №</w:t>
      </w:r>
      <w:r>
        <w:rPr>
          <w:sz w:val="28"/>
          <w:szCs w:val="28"/>
        </w:rPr>
        <w:t xml:space="preserve"> 135-р</w:t>
      </w:r>
    </w:p>
    <w:p w:rsidR="00EE6300" w:rsidRPr="00EE6300" w:rsidRDefault="00EE6300" w:rsidP="00E83D94">
      <w:pPr>
        <w:autoSpaceDE w:val="0"/>
        <w:autoSpaceDN w:val="0"/>
        <w:adjustRightInd w:val="0"/>
        <w:jc w:val="center"/>
        <w:outlineLvl w:val="0"/>
        <w:rPr>
          <w:b/>
          <w:bCs/>
          <w:sz w:val="28"/>
          <w:szCs w:val="28"/>
        </w:rPr>
      </w:pPr>
    </w:p>
    <w:p w:rsidR="003C2C5F" w:rsidRDefault="003C2C5F" w:rsidP="00A75641">
      <w:pPr>
        <w:autoSpaceDE w:val="0"/>
        <w:autoSpaceDN w:val="0"/>
        <w:adjustRightInd w:val="0"/>
        <w:ind w:right="-7"/>
        <w:jc w:val="center"/>
        <w:outlineLvl w:val="0"/>
        <w:rPr>
          <w:bCs/>
          <w:sz w:val="28"/>
          <w:szCs w:val="28"/>
        </w:rPr>
      </w:pPr>
    </w:p>
    <w:p w:rsidR="00834E88" w:rsidRPr="00EE6300" w:rsidRDefault="00834E88" w:rsidP="00A75641">
      <w:pPr>
        <w:autoSpaceDE w:val="0"/>
        <w:autoSpaceDN w:val="0"/>
        <w:adjustRightInd w:val="0"/>
        <w:ind w:right="-7"/>
        <w:jc w:val="center"/>
        <w:outlineLvl w:val="0"/>
        <w:rPr>
          <w:bCs/>
          <w:sz w:val="28"/>
          <w:szCs w:val="28"/>
        </w:rPr>
      </w:pPr>
      <w:r w:rsidRPr="00EE6300">
        <w:rPr>
          <w:bCs/>
          <w:sz w:val="28"/>
          <w:szCs w:val="28"/>
        </w:rPr>
        <w:t xml:space="preserve">Об утверждении </w:t>
      </w:r>
      <w:r w:rsidR="00BB2FDA">
        <w:rPr>
          <w:bCs/>
          <w:sz w:val="28"/>
          <w:szCs w:val="28"/>
        </w:rPr>
        <w:t xml:space="preserve">временной </w:t>
      </w:r>
      <w:r w:rsidRPr="00EE6300">
        <w:rPr>
          <w:bCs/>
          <w:sz w:val="28"/>
          <w:szCs w:val="28"/>
        </w:rPr>
        <w:t xml:space="preserve">инструкции по делопроизводству в </w:t>
      </w:r>
      <w:r w:rsidR="00EE6300" w:rsidRPr="00EE6300">
        <w:rPr>
          <w:bCs/>
          <w:sz w:val="28"/>
          <w:szCs w:val="28"/>
        </w:rPr>
        <w:t xml:space="preserve">администрации муниципального образования </w:t>
      </w:r>
      <w:r w:rsidR="00F82DCB">
        <w:rPr>
          <w:bCs/>
          <w:sz w:val="28"/>
          <w:szCs w:val="28"/>
        </w:rPr>
        <w:t>Энергетикский поссовет Новоорского района Оренбургской области</w:t>
      </w:r>
    </w:p>
    <w:p w:rsidR="00EE6300" w:rsidRDefault="00EE6300" w:rsidP="00E83D94">
      <w:pPr>
        <w:autoSpaceDE w:val="0"/>
        <w:autoSpaceDN w:val="0"/>
        <w:adjustRightInd w:val="0"/>
        <w:ind w:firstLine="720"/>
        <w:jc w:val="both"/>
        <w:rPr>
          <w:sz w:val="28"/>
          <w:szCs w:val="28"/>
        </w:rPr>
      </w:pPr>
    </w:p>
    <w:p w:rsidR="00321C4B" w:rsidRDefault="00321C4B" w:rsidP="00BB2FDA">
      <w:pPr>
        <w:pStyle w:val="headertext"/>
        <w:shd w:val="clear" w:color="auto" w:fill="FFFFFF"/>
        <w:spacing w:before="0" w:beforeAutospacing="0" w:after="0" w:afterAutospacing="0" w:line="288" w:lineRule="atLeast"/>
        <w:ind w:firstLine="708"/>
        <w:jc w:val="both"/>
        <w:textAlignment w:val="baseline"/>
        <w:rPr>
          <w:color w:val="000000" w:themeColor="text1"/>
          <w:sz w:val="28"/>
          <w:szCs w:val="28"/>
        </w:rPr>
      </w:pPr>
    </w:p>
    <w:p w:rsidR="00321C4B" w:rsidRDefault="00321C4B" w:rsidP="00BB2FDA">
      <w:pPr>
        <w:pStyle w:val="headertext"/>
        <w:shd w:val="clear" w:color="auto" w:fill="FFFFFF"/>
        <w:spacing w:before="0" w:beforeAutospacing="0" w:after="0" w:afterAutospacing="0" w:line="288" w:lineRule="atLeast"/>
        <w:ind w:firstLine="708"/>
        <w:jc w:val="both"/>
        <w:textAlignment w:val="baseline"/>
        <w:rPr>
          <w:color w:val="000000" w:themeColor="text1"/>
          <w:sz w:val="28"/>
          <w:szCs w:val="28"/>
        </w:rPr>
      </w:pPr>
    </w:p>
    <w:p w:rsidR="00834E88" w:rsidRDefault="00321C4B" w:rsidP="00BB2FDA">
      <w:pPr>
        <w:pStyle w:val="headertext"/>
        <w:shd w:val="clear" w:color="auto" w:fill="FFFFFF"/>
        <w:spacing w:before="0" w:beforeAutospacing="0" w:after="0" w:afterAutospacing="0" w:line="288" w:lineRule="atLeast"/>
        <w:ind w:firstLine="708"/>
        <w:jc w:val="both"/>
        <w:textAlignment w:val="baseline"/>
        <w:rPr>
          <w:color w:val="000000" w:themeColor="text1"/>
          <w:sz w:val="28"/>
          <w:szCs w:val="28"/>
        </w:rPr>
      </w:pPr>
      <w:r>
        <w:rPr>
          <w:color w:val="000000" w:themeColor="text1"/>
          <w:sz w:val="28"/>
          <w:szCs w:val="28"/>
        </w:rPr>
        <w:t>В</w:t>
      </w:r>
      <w:r w:rsidR="00834E88" w:rsidRPr="00BB2FDA">
        <w:rPr>
          <w:color w:val="000000" w:themeColor="text1"/>
          <w:sz w:val="28"/>
          <w:szCs w:val="28"/>
        </w:rPr>
        <w:t xml:space="preserve"> целях совершенствования системы документационного обеспечения</w:t>
      </w:r>
      <w:r w:rsidR="00834E88" w:rsidRPr="00A75641">
        <w:rPr>
          <w:color w:val="000000" w:themeColor="text1"/>
          <w:sz w:val="28"/>
          <w:szCs w:val="28"/>
        </w:rPr>
        <w:t xml:space="preserve"> и установления единого порядка ведения делопроизводства в </w:t>
      </w:r>
      <w:r w:rsidR="00EE6300" w:rsidRPr="00A75641">
        <w:rPr>
          <w:bCs/>
          <w:color w:val="000000" w:themeColor="text1"/>
          <w:sz w:val="28"/>
          <w:szCs w:val="28"/>
        </w:rPr>
        <w:t xml:space="preserve">администрации муниципального образования </w:t>
      </w:r>
      <w:r w:rsidR="00F82DCB" w:rsidRPr="00A75641">
        <w:rPr>
          <w:bCs/>
          <w:color w:val="000000" w:themeColor="text1"/>
          <w:sz w:val="28"/>
          <w:szCs w:val="28"/>
        </w:rPr>
        <w:t xml:space="preserve">Энергетикский поссовет Новоорского района </w:t>
      </w:r>
      <w:r w:rsidR="00EE6300" w:rsidRPr="00A75641">
        <w:rPr>
          <w:bCs/>
          <w:color w:val="000000" w:themeColor="text1"/>
          <w:sz w:val="28"/>
          <w:szCs w:val="28"/>
        </w:rPr>
        <w:t>Оренбургской области</w:t>
      </w:r>
      <w:r>
        <w:rPr>
          <w:color w:val="000000" w:themeColor="text1"/>
          <w:sz w:val="28"/>
          <w:szCs w:val="28"/>
        </w:rPr>
        <w:t>,</w:t>
      </w:r>
    </w:p>
    <w:p w:rsidR="00C032D2" w:rsidRDefault="00C032D2" w:rsidP="00C032D2">
      <w:pPr>
        <w:pStyle w:val="headertext"/>
        <w:shd w:val="clear" w:color="auto" w:fill="FFFFFF"/>
        <w:spacing w:before="0" w:beforeAutospacing="0" w:after="0" w:afterAutospacing="0" w:line="288" w:lineRule="atLeast"/>
        <w:ind w:firstLine="708"/>
        <w:jc w:val="center"/>
        <w:textAlignment w:val="baseline"/>
        <w:rPr>
          <w:color w:val="000000" w:themeColor="text1"/>
          <w:sz w:val="28"/>
          <w:szCs w:val="28"/>
        </w:rPr>
      </w:pPr>
    </w:p>
    <w:p w:rsidR="00C032D2" w:rsidRPr="00A75641" w:rsidRDefault="00C032D2" w:rsidP="00C032D2">
      <w:pPr>
        <w:pStyle w:val="headertext"/>
        <w:shd w:val="clear" w:color="auto" w:fill="FFFFFF"/>
        <w:spacing w:before="0" w:beforeAutospacing="0" w:after="0" w:afterAutospacing="0" w:line="288" w:lineRule="atLeast"/>
        <w:ind w:firstLine="708"/>
        <w:jc w:val="center"/>
        <w:textAlignment w:val="baseline"/>
        <w:rPr>
          <w:color w:val="000000" w:themeColor="text1"/>
          <w:sz w:val="28"/>
          <w:szCs w:val="28"/>
        </w:rPr>
      </w:pPr>
      <w:proofErr w:type="gramStart"/>
      <w:r>
        <w:rPr>
          <w:color w:val="000000" w:themeColor="text1"/>
          <w:sz w:val="28"/>
          <w:szCs w:val="28"/>
        </w:rPr>
        <w:t>Р</w:t>
      </w:r>
      <w:proofErr w:type="gramEnd"/>
      <w:r>
        <w:rPr>
          <w:color w:val="000000" w:themeColor="text1"/>
          <w:sz w:val="28"/>
          <w:szCs w:val="28"/>
        </w:rPr>
        <w:t xml:space="preserve"> А С П О Р Я Ж А Ю С Ь:</w:t>
      </w:r>
    </w:p>
    <w:p w:rsidR="00EE6300" w:rsidRPr="00A75641" w:rsidRDefault="00EE6300" w:rsidP="00E83D94">
      <w:pPr>
        <w:autoSpaceDE w:val="0"/>
        <w:autoSpaceDN w:val="0"/>
        <w:adjustRightInd w:val="0"/>
        <w:ind w:firstLine="720"/>
        <w:jc w:val="both"/>
        <w:rPr>
          <w:color w:val="000000" w:themeColor="text1"/>
          <w:sz w:val="28"/>
          <w:szCs w:val="28"/>
        </w:rPr>
      </w:pPr>
      <w:bookmarkStart w:id="0" w:name="sub_1"/>
    </w:p>
    <w:p w:rsidR="00834E88" w:rsidRPr="00A75641" w:rsidRDefault="00834E88" w:rsidP="00E83D94">
      <w:pPr>
        <w:autoSpaceDE w:val="0"/>
        <w:autoSpaceDN w:val="0"/>
        <w:adjustRightInd w:val="0"/>
        <w:ind w:firstLine="720"/>
        <w:jc w:val="both"/>
        <w:rPr>
          <w:color w:val="000000" w:themeColor="text1"/>
          <w:sz w:val="28"/>
          <w:szCs w:val="28"/>
        </w:rPr>
      </w:pPr>
      <w:r w:rsidRPr="00A75641">
        <w:rPr>
          <w:color w:val="000000" w:themeColor="text1"/>
          <w:sz w:val="28"/>
          <w:szCs w:val="28"/>
        </w:rPr>
        <w:t xml:space="preserve">1. Утвердить </w:t>
      </w:r>
      <w:r w:rsidR="00BB2FDA">
        <w:rPr>
          <w:color w:val="000000" w:themeColor="text1"/>
          <w:sz w:val="28"/>
          <w:szCs w:val="28"/>
        </w:rPr>
        <w:t xml:space="preserve">временную </w:t>
      </w:r>
      <w:r w:rsidRPr="00A75641">
        <w:rPr>
          <w:color w:val="000000" w:themeColor="text1"/>
          <w:sz w:val="28"/>
          <w:szCs w:val="28"/>
        </w:rPr>
        <w:t xml:space="preserve">инструкцию по делопроизводству в </w:t>
      </w:r>
      <w:r w:rsidR="00EE6300" w:rsidRPr="00A75641">
        <w:rPr>
          <w:bCs/>
          <w:color w:val="000000" w:themeColor="text1"/>
          <w:sz w:val="28"/>
          <w:szCs w:val="28"/>
        </w:rPr>
        <w:t xml:space="preserve">администрации муниципального образования </w:t>
      </w:r>
      <w:r w:rsidR="00F82DCB" w:rsidRPr="00A75641">
        <w:rPr>
          <w:bCs/>
          <w:color w:val="000000" w:themeColor="text1"/>
          <w:sz w:val="28"/>
          <w:szCs w:val="28"/>
        </w:rPr>
        <w:t xml:space="preserve">Энергетикский поссовет Новоорского района </w:t>
      </w:r>
      <w:r w:rsidR="00EE6300" w:rsidRPr="00A75641">
        <w:rPr>
          <w:bCs/>
          <w:color w:val="000000" w:themeColor="text1"/>
          <w:sz w:val="28"/>
          <w:szCs w:val="28"/>
        </w:rPr>
        <w:t>Оренбургской области</w:t>
      </w:r>
      <w:r w:rsidR="00BB2FDA">
        <w:rPr>
          <w:bCs/>
          <w:color w:val="000000" w:themeColor="text1"/>
          <w:sz w:val="28"/>
          <w:szCs w:val="28"/>
        </w:rPr>
        <w:t>,</w:t>
      </w:r>
      <w:r w:rsidRPr="00A75641">
        <w:rPr>
          <w:color w:val="000000" w:themeColor="text1"/>
          <w:sz w:val="28"/>
          <w:szCs w:val="28"/>
        </w:rPr>
        <w:t xml:space="preserve"> согласно </w:t>
      </w:r>
      <w:hyperlink w:anchor="sub_10000" w:history="1">
        <w:r w:rsidRPr="00A75641">
          <w:rPr>
            <w:color w:val="000000" w:themeColor="text1"/>
            <w:sz w:val="28"/>
            <w:szCs w:val="28"/>
          </w:rPr>
          <w:t>приложению</w:t>
        </w:r>
      </w:hyperlink>
      <w:r w:rsidRPr="00A75641">
        <w:rPr>
          <w:color w:val="000000" w:themeColor="text1"/>
          <w:sz w:val="28"/>
          <w:szCs w:val="28"/>
        </w:rPr>
        <w:t>.</w:t>
      </w:r>
    </w:p>
    <w:p w:rsidR="00834E88" w:rsidRPr="00A75641" w:rsidRDefault="00834E88" w:rsidP="00E83D94">
      <w:pPr>
        <w:autoSpaceDE w:val="0"/>
        <w:autoSpaceDN w:val="0"/>
        <w:adjustRightInd w:val="0"/>
        <w:ind w:firstLine="720"/>
        <w:jc w:val="both"/>
        <w:rPr>
          <w:color w:val="000000" w:themeColor="text1"/>
          <w:sz w:val="28"/>
          <w:szCs w:val="28"/>
        </w:rPr>
      </w:pPr>
      <w:bookmarkStart w:id="1" w:name="sub_2"/>
      <w:bookmarkEnd w:id="0"/>
      <w:r w:rsidRPr="00A75641">
        <w:rPr>
          <w:color w:val="000000" w:themeColor="text1"/>
          <w:sz w:val="28"/>
          <w:szCs w:val="28"/>
        </w:rPr>
        <w:t xml:space="preserve">2. </w:t>
      </w:r>
      <w:r w:rsidR="00F82DCB" w:rsidRPr="00A75641">
        <w:rPr>
          <w:color w:val="000000" w:themeColor="text1"/>
          <w:sz w:val="28"/>
          <w:szCs w:val="28"/>
        </w:rPr>
        <w:t xml:space="preserve">Специалистам </w:t>
      </w:r>
      <w:r w:rsidR="00EE6300" w:rsidRPr="00A75641">
        <w:rPr>
          <w:bCs/>
          <w:color w:val="000000" w:themeColor="text1"/>
          <w:sz w:val="28"/>
          <w:szCs w:val="28"/>
        </w:rPr>
        <w:t xml:space="preserve">администрации муниципального образования </w:t>
      </w:r>
      <w:r w:rsidR="00F82DCB" w:rsidRPr="00A75641">
        <w:rPr>
          <w:bCs/>
          <w:color w:val="000000" w:themeColor="text1"/>
          <w:sz w:val="28"/>
          <w:szCs w:val="28"/>
        </w:rPr>
        <w:t xml:space="preserve">Энергетикский поссовет Новоорского района </w:t>
      </w:r>
      <w:r w:rsidR="00EE6300" w:rsidRPr="00A75641">
        <w:rPr>
          <w:bCs/>
          <w:color w:val="000000" w:themeColor="text1"/>
          <w:sz w:val="28"/>
          <w:szCs w:val="28"/>
        </w:rPr>
        <w:t>Оренбургской области</w:t>
      </w:r>
      <w:r w:rsidR="00EE6300" w:rsidRPr="00A75641">
        <w:rPr>
          <w:color w:val="000000" w:themeColor="text1"/>
          <w:sz w:val="28"/>
          <w:szCs w:val="28"/>
        </w:rPr>
        <w:t xml:space="preserve"> </w:t>
      </w:r>
      <w:r w:rsidRPr="00A75641">
        <w:rPr>
          <w:color w:val="000000" w:themeColor="text1"/>
          <w:sz w:val="28"/>
          <w:szCs w:val="28"/>
        </w:rPr>
        <w:t xml:space="preserve">обеспечить соблюдение положений </w:t>
      </w:r>
      <w:r w:rsidR="00A75641">
        <w:rPr>
          <w:color w:val="000000" w:themeColor="text1"/>
          <w:sz w:val="28"/>
          <w:szCs w:val="28"/>
        </w:rPr>
        <w:t>И</w:t>
      </w:r>
      <w:r w:rsidRPr="00A75641">
        <w:rPr>
          <w:color w:val="000000" w:themeColor="text1"/>
          <w:sz w:val="28"/>
          <w:szCs w:val="28"/>
        </w:rPr>
        <w:t>нструкции по делопроизводству при подготовке и оформлении служебных документов.</w:t>
      </w:r>
    </w:p>
    <w:p w:rsidR="00F82DCB" w:rsidRPr="00A75641" w:rsidRDefault="00834E88" w:rsidP="00E83D94">
      <w:pPr>
        <w:autoSpaceDE w:val="0"/>
        <w:autoSpaceDN w:val="0"/>
        <w:adjustRightInd w:val="0"/>
        <w:ind w:firstLine="720"/>
        <w:jc w:val="both"/>
        <w:rPr>
          <w:color w:val="000000" w:themeColor="text1"/>
          <w:sz w:val="28"/>
          <w:szCs w:val="28"/>
        </w:rPr>
      </w:pPr>
      <w:bookmarkStart w:id="2" w:name="sub_3"/>
      <w:bookmarkEnd w:id="1"/>
      <w:r w:rsidRPr="00A75641">
        <w:rPr>
          <w:color w:val="000000" w:themeColor="text1"/>
          <w:sz w:val="28"/>
          <w:szCs w:val="28"/>
        </w:rPr>
        <w:t>3. Признать утратившими силу</w:t>
      </w:r>
      <w:r w:rsidR="00BB2FDA">
        <w:rPr>
          <w:color w:val="000000" w:themeColor="text1"/>
          <w:sz w:val="28"/>
          <w:szCs w:val="28"/>
        </w:rPr>
        <w:t>,</w:t>
      </w:r>
      <w:r w:rsidRPr="00A75641">
        <w:rPr>
          <w:color w:val="000000" w:themeColor="text1"/>
          <w:sz w:val="28"/>
          <w:szCs w:val="28"/>
        </w:rPr>
        <w:t xml:space="preserve"> </w:t>
      </w:r>
      <w:bookmarkStart w:id="3" w:name="sub_34"/>
      <w:bookmarkEnd w:id="2"/>
      <w:r w:rsidR="00BB2FDA">
        <w:rPr>
          <w:color w:val="000000" w:themeColor="text1"/>
          <w:sz w:val="28"/>
          <w:szCs w:val="28"/>
        </w:rPr>
        <w:t xml:space="preserve">с 01.01.2019, </w:t>
      </w:r>
      <w:r w:rsidR="00E8156B" w:rsidRPr="00A75641">
        <w:rPr>
          <w:color w:val="000000" w:themeColor="text1"/>
          <w:sz w:val="28"/>
          <w:szCs w:val="28"/>
        </w:rPr>
        <w:t xml:space="preserve">распоряжение главы муниципального образования </w:t>
      </w:r>
      <w:r w:rsidR="00BB2FDA">
        <w:rPr>
          <w:color w:val="000000" w:themeColor="text1"/>
          <w:sz w:val="28"/>
          <w:szCs w:val="28"/>
        </w:rPr>
        <w:t xml:space="preserve">Энергетикский поссовет Новоорского района Оренбургской области </w:t>
      </w:r>
      <w:r w:rsidR="00E8156B" w:rsidRPr="00A75641">
        <w:rPr>
          <w:color w:val="000000" w:themeColor="text1"/>
          <w:sz w:val="28"/>
          <w:szCs w:val="28"/>
        </w:rPr>
        <w:t>от</w:t>
      </w:r>
      <w:r w:rsidR="00BB2FDA">
        <w:rPr>
          <w:color w:val="000000" w:themeColor="text1"/>
          <w:sz w:val="28"/>
          <w:szCs w:val="28"/>
        </w:rPr>
        <w:t xml:space="preserve"> 25.02.2011 № 43-р «Об утверждении инструкции по делопроизводству».</w:t>
      </w:r>
      <w:r w:rsidR="00E8156B" w:rsidRPr="00A75641">
        <w:rPr>
          <w:color w:val="000000" w:themeColor="text1"/>
          <w:sz w:val="28"/>
          <w:szCs w:val="28"/>
        </w:rPr>
        <w:t xml:space="preserve"> </w:t>
      </w:r>
      <w:bookmarkStart w:id="4" w:name="sub_4"/>
      <w:bookmarkEnd w:id="3"/>
    </w:p>
    <w:p w:rsidR="00321C4B" w:rsidRDefault="00834E88" w:rsidP="00E83D94">
      <w:pPr>
        <w:autoSpaceDE w:val="0"/>
        <w:autoSpaceDN w:val="0"/>
        <w:adjustRightInd w:val="0"/>
        <w:ind w:firstLine="720"/>
        <w:jc w:val="both"/>
        <w:rPr>
          <w:color w:val="000000" w:themeColor="text1"/>
          <w:sz w:val="28"/>
          <w:szCs w:val="28"/>
        </w:rPr>
      </w:pPr>
      <w:r w:rsidRPr="00A75641">
        <w:rPr>
          <w:color w:val="000000" w:themeColor="text1"/>
          <w:sz w:val="28"/>
          <w:szCs w:val="28"/>
        </w:rPr>
        <w:t xml:space="preserve">4. </w:t>
      </w:r>
      <w:proofErr w:type="gramStart"/>
      <w:r w:rsidR="00321C4B" w:rsidRPr="00A75641">
        <w:rPr>
          <w:color w:val="000000" w:themeColor="text1"/>
          <w:sz w:val="28"/>
          <w:szCs w:val="28"/>
        </w:rPr>
        <w:t>Контроль за</w:t>
      </w:r>
      <w:proofErr w:type="gramEnd"/>
      <w:r w:rsidR="00321C4B" w:rsidRPr="00A75641">
        <w:rPr>
          <w:color w:val="000000" w:themeColor="text1"/>
          <w:sz w:val="28"/>
          <w:szCs w:val="28"/>
        </w:rPr>
        <w:t xml:space="preserve"> исполнением настоящего распоряжения оставляю за собой.</w:t>
      </w:r>
    </w:p>
    <w:p w:rsidR="00834E88" w:rsidRPr="00A75641" w:rsidRDefault="00321C4B" w:rsidP="00E83D94">
      <w:pPr>
        <w:autoSpaceDE w:val="0"/>
        <w:autoSpaceDN w:val="0"/>
        <w:adjustRightInd w:val="0"/>
        <w:ind w:firstLine="720"/>
        <w:jc w:val="both"/>
        <w:rPr>
          <w:color w:val="000000" w:themeColor="text1"/>
          <w:sz w:val="28"/>
          <w:szCs w:val="28"/>
        </w:rPr>
      </w:pPr>
      <w:r>
        <w:rPr>
          <w:color w:val="000000" w:themeColor="text1"/>
          <w:sz w:val="28"/>
          <w:szCs w:val="28"/>
        </w:rPr>
        <w:t xml:space="preserve">5. </w:t>
      </w:r>
      <w:r w:rsidR="00834E88" w:rsidRPr="00A75641">
        <w:rPr>
          <w:color w:val="000000" w:themeColor="text1"/>
          <w:sz w:val="28"/>
          <w:szCs w:val="28"/>
        </w:rPr>
        <w:t>Распоряжение вступает в силу с</w:t>
      </w:r>
      <w:r w:rsidR="00BB2FDA">
        <w:rPr>
          <w:color w:val="000000" w:themeColor="text1"/>
          <w:sz w:val="28"/>
          <w:szCs w:val="28"/>
        </w:rPr>
        <w:t xml:space="preserve"> 01.01.2019</w:t>
      </w:r>
      <w:r w:rsidR="00834E88" w:rsidRPr="00A75641">
        <w:rPr>
          <w:color w:val="000000" w:themeColor="text1"/>
          <w:sz w:val="28"/>
          <w:szCs w:val="28"/>
        </w:rPr>
        <w:t>.</w:t>
      </w:r>
    </w:p>
    <w:bookmarkEnd w:id="4"/>
    <w:p w:rsidR="00EE6300" w:rsidRPr="00A75641" w:rsidRDefault="00EE6300" w:rsidP="00E83D94">
      <w:pPr>
        <w:autoSpaceDE w:val="0"/>
        <w:autoSpaceDN w:val="0"/>
        <w:adjustRightInd w:val="0"/>
        <w:ind w:firstLine="720"/>
        <w:jc w:val="both"/>
        <w:rPr>
          <w:color w:val="000000" w:themeColor="text1"/>
          <w:sz w:val="28"/>
          <w:szCs w:val="28"/>
        </w:rPr>
      </w:pPr>
    </w:p>
    <w:p w:rsidR="00EE6300" w:rsidRDefault="00EE6300" w:rsidP="00E83D94">
      <w:pPr>
        <w:autoSpaceDE w:val="0"/>
        <w:autoSpaceDN w:val="0"/>
        <w:adjustRightInd w:val="0"/>
        <w:ind w:firstLine="720"/>
        <w:jc w:val="both"/>
        <w:rPr>
          <w:sz w:val="28"/>
          <w:szCs w:val="28"/>
        </w:rPr>
      </w:pPr>
    </w:p>
    <w:p w:rsidR="00321C4B" w:rsidRDefault="00321C4B" w:rsidP="00E83D94">
      <w:pPr>
        <w:autoSpaceDE w:val="0"/>
        <w:autoSpaceDN w:val="0"/>
        <w:adjustRightInd w:val="0"/>
        <w:ind w:firstLine="720"/>
        <w:jc w:val="both"/>
        <w:rPr>
          <w:sz w:val="28"/>
          <w:szCs w:val="28"/>
        </w:rPr>
      </w:pPr>
    </w:p>
    <w:p w:rsidR="00FA37EA" w:rsidRDefault="00FA37EA" w:rsidP="00EE6300">
      <w:pPr>
        <w:autoSpaceDE w:val="0"/>
        <w:autoSpaceDN w:val="0"/>
        <w:adjustRightInd w:val="0"/>
        <w:rPr>
          <w:sz w:val="28"/>
          <w:szCs w:val="28"/>
        </w:rPr>
      </w:pPr>
      <w:bookmarkStart w:id="5" w:name="sub_10000"/>
      <w:r>
        <w:rPr>
          <w:sz w:val="28"/>
          <w:szCs w:val="28"/>
        </w:rPr>
        <w:t xml:space="preserve">Глава муниципального образования </w:t>
      </w:r>
    </w:p>
    <w:p w:rsidR="00D36DB3" w:rsidRDefault="00FA37EA" w:rsidP="00EE6300">
      <w:pPr>
        <w:autoSpaceDE w:val="0"/>
        <w:autoSpaceDN w:val="0"/>
        <w:adjustRightInd w:val="0"/>
        <w:rPr>
          <w:bCs/>
          <w:sz w:val="28"/>
          <w:szCs w:val="28"/>
        </w:rPr>
      </w:pPr>
      <w:r>
        <w:rPr>
          <w:sz w:val="28"/>
          <w:szCs w:val="28"/>
        </w:rPr>
        <w:t>Энергетикский поссовет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А.В. </w:t>
      </w:r>
      <w:proofErr w:type="spellStart"/>
      <w:r>
        <w:rPr>
          <w:sz w:val="28"/>
          <w:szCs w:val="28"/>
        </w:rPr>
        <w:t>Гоношилкин</w:t>
      </w:r>
      <w:proofErr w:type="spellEnd"/>
    </w:p>
    <w:p w:rsidR="00321C4B" w:rsidRDefault="00321C4B" w:rsidP="007B205A">
      <w:pPr>
        <w:autoSpaceDE w:val="0"/>
        <w:autoSpaceDN w:val="0"/>
        <w:adjustRightInd w:val="0"/>
        <w:ind w:left="4820"/>
        <w:jc w:val="both"/>
        <w:rPr>
          <w:bCs/>
          <w:sz w:val="28"/>
          <w:szCs w:val="28"/>
        </w:rPr>
      </w:pPr>
    </w:p>
    <w:p w:rsidR="00834E88" w:rsidRDefault="00834E88" w:rsidP="007B205A">
      <w:pPr>
        <w:autoSpaceDE w:val="0"/>
        <w:autoSpaceDN w:val="0"/>
        <w:adjustRightInd w:val="0"/>
        <w:ind w:left="4820"/>
        <w:jc w:val="both"/>
        <w:rPr>
          <w:bCs/>
          <w:sz w:val="28"/>
          <w:szCs w:val="28"/>
        </w:rPr>
      </w:pPr>
      <w:r w:rsidRPr="00505C71">
        <w:rPr>
          <w:bCs/>
          <w:sz w:val="28"/>
          <w:szCs w:val="28"/>
        </w:rPr>
        <w:lastRenderedPageBreak/>
        <w:t>Приложение</w:t>
      </w:r>
    </w:p>
    <w:bookmarkEnd w:id="5"/>
    <w:p w:rsidR="00505C71" w:rsidRDefault="00834E88" w:rsidP="007B205A">
      <w:pPr>
        <w:autoSpaceDE w:val="0"/>
        <w:autoSpaceDN w:val="0"/>
        <w:adjustRightInd w:val="0"/>
        <w:ind w:left="4820"/>
        <w:jc w:val="both"/>
        <w:rPr>
          <w:bCs/>
          <w:sz w:val="28"/>
          <w:szCs w:val="28"/>
        </w:rPr>
      </w:pPr>
      <w:r w:rsidRPr="00505C71">
        <w:rPr>
          <w:bCs/>
          <w:sz w:val="28"/>
          <w:szCs w:val="28"/>
        </w:rPr>
        <w:t xml:space="preserve">к </w:t>
      </w:r>
      <w:hyperlink w:anchor="sub_0" w:history="1">
        <w:r w:rsidRPr="00505C71">
          <w:rPr>
            <w:bCs/>
            <w:sz w:val="28"/>
            <w:szCs w:val="28"/>
          </w:rPr>
          <w:t>распоряжению</w:t>
        </w:r>
      </w:hyperlink>
      <w:r w:rsidRPr="00505C71">
        <w:rPr>
          <w:bCs/>
          <w:sz w:val="28"/>
          <w:szCs w:val="28"/>
        </w:rPr>
        <w:t xml:space="preserve"> </w:t>
      </w:r>
      <w:r w:rsidR="00505C71">
        <w:rPr>
          <w:bCs/>
          <w:sz w:val="28"/>
          <w:szCs w:val="28"/>
        </w:rPr>
        <w:t>администрации</w:t>
      </w:r>
    </w:p>
    <w:p w:rsidR="00505C71" w:rsidRDefault="00505C71" w:rsidP="007B205A">
      <w:pPr>
        <w:autoSpaceDE w:val="0"/>
        <w:autoSpaceDN w:val="0"/>
        <w:adjustRightInd w:val="0"/>
        <w:ind w:left="4820"/>
        <w:jc w:val="both"/>
        <w:rPr>
          <w:bCs/>
          <w:sz w:val="28"/>
          <w:szCs w:val="28"/>
        </w:rPr>
      </w:pPr>
      <w:r>
        <w:rPr>
          <w:bCs/>
          <w:sz w:val="28"/>
          <w:szCs w:val="28"/>
        </w:rPr>
        <w:t>муниципального образования</w:t>
      </w:r>
    </w:p>
    <w:p w:rsidR="00834E88" w:rsidRPr="00505C71" w:rsidRDefault="007B205A" w:rsidP="007B205A">
      <w:pPr>
        <w:autoSpaceDE w:val="0"/>
        <w:autoSpaceDN w:val="0"/>
        <w:adjustRightInd w:val="0"/>
        <w:ind w:left="4820"/>
        <w:jc w:val="both"/>
        <w:rPr>
          <w:bCs/>
          <w:sz w:val="28"/>
          <w:szCs w:val="28"/>
        </w:rPr>
      </w:pPr>
      <w:r>
        <w:rPr>
          <w:bCs/>
          <w:sz w:val="28"/>
          <w:szCs w:val="28"/>
        </w:rPr>
        <w:t xml:space="preserve">Энергетикский поссовет Новоорского района </w:t>
      </w:r>
      <w:r w:rsidR="00505C71" w:rsidRPr="00505C71">
        <w:rPr>
          <w:bCs/>
          <w:sz w:val="28"/>
          <w:szCs w:val="28"/>
        </w:rPr>
        <w:t>Оренбургской области</w:t>
      </w:r>
    </w:p>
    <w:p w:rsidR="00834E88" w:rsidRPr="00505C71" w:rsidRDefault="00834E88" w:rsidP="007B205A">
      <w:pPr>
        <w:autoSpaceDE w:val="0"/>
        <w:autoSpaceDN w:val="0"/>
        <w:adjustRightInd w:val="0"/>
        <w:ind w:left="4820"/>
        <w:jc w:val="both"/>
        <w:rPr>
          <w:bCs/>
          <w:sz w:val="28"/>
          <w:szCs w:val="28"/>
        </w:rPr>
      </w:pPr>
      <w:r w:rsidRPr="00505C71">
        <w:rPr>
          <w:bCs/>
          <w:sz w:val="28"/>
          <w:szCs w:val="28"/>
        </w:rPr>
        <w:t xml:space="preserve">от </w:t>
      </w:r>
      <w:r w:rsidR="00E0598F">
        <w:rPr>
          <w:bCs/>
          <w:sz w:val="28"/>
          <w:szCs w:val="28"/>
        </w:rPr>
        <w:t>19.12.2018</w:t>
      </w:r>
      <w:r w:rsidRPr="00505C71">
        <w:rPr>
          <w:bCs/>
          <w:sz w:val="28"/>
          <w:szCs w:val="28"/>
        </w:rPr>
        <w:t xml:space="preserve"> </w:t>
      </w:r>
      <w:r w:rsidR="0049646C" w:rsidRPr="00505C71">
        <w:rPr>
          <w:bCs/>
          <w:sz w:val="28"/>
          <w:szCs w:val="28"/>
        </w:rPr>
        <w:t>№</w:t>
      </w:r>
      <w:r w:rsidR="007B205A">
        <w:rPr>
          <w:bCs/>
          <w:sz w:val="28"/>
          <w:szCs w:val="28"/>
        </w:rPr>
        <w:t xml:space="preserve"> </w:t>
      </w:r>
      <w:r w:rsidR="00E0598F">
        <w:rPr>
          <w:bCs/>
          <w:sz w:val="28"/>
          <w:szCs w:val="28"/>
        </w:rPr>
        <w:t>135-р</w:t>
      </w:r>
    </w:p>
    <w:p w:rsidR="00834E88" w:rsidRPr="00505C71" w:rsidRDefault="00834E88" w:rsidP="00E83D94">
      <w:pPr>
        <w:autoSpaceDE w:val="0"/>
        <w:autoSpaceDN w:val="0"/>
        <w:adjustRightInd w:val="0"/>
        <w:ind w:firstLine="720"/>
        <w:jc w:val="both"/>
        <w:rPr>
          <w:sz w:val="28"/>
          <w:szCs w:val="28"/>
        </w:rPr>
      </w:pPr>
    </w:p>
    <w:p w:rsidR="00D36DB3" w:rsidRPr="00505C71" w:rsidRDefault="00BB2FDA" w:rsidP="00E83D94">
      <w:pPr>
        <w:autoSpaceDE w:val="0"/>
        <w:autoSpaceDN w:val="0"/>
        <w:adjustRightInd w:val="0"/>
        <w:jc w:val="center"/>
        <w:outlineLvl w:val="0"/>
        <w:rPr>
          <w:bCs/>
          <w:sz w:val="28"/>
          <w:szCs w:val="28"/>
        </w:rPr>
      </w:pPr>
      <w:r>
        <w:rPr>
          <w:bCs/>
          <w:sz w:val="28"/>
          <w:szCs w:val="28"/>
        </w:rPr>
        <w:t>Временная и</w:t>
      </w:r>
      <w:r w:rsidR="00D36DB3" w:rsidRPr="00505C71">
        <w:rPr>
          <w:bCs/>
          <w:sz w:val="28"/>
          <w:szCs w:val="28"/>
        </w:rPr>
        <w:t>нструкция</w:t>
      </w:r>
    </w:p>
    <w:p w:rsidR="00834E88" w:rsidRPr="00505C71" w:rsidRDefault="00834E88" w:rsidP="00E83D94">
      <w:pPr>
        <w:autoSpaceDE w:val="0"/>
        <w:autoSpaceDN w:val="0"/>
        <w:adjustRightInd w:val="0"/>
        <w:jc w:val="center"/>
        <w:outlineLvl w:val="0"/>
        <w:rPr>
          <w:bCs/>
          <w:sz w:val="28"/>
          <w:szCs w:val="28"/>
        </w:rPr>
      </w:pPr>
      <w:r w:rsidRPr="00505C71">
        <w:rPr>
          <w:bCs/>
          <w:sz w:val="28"/>
          <w:szCs w:val="28"/>
        </w:rPr>
        <w:t xml:space="preserve">по делопроизводству в </w:t>
      </w:r>
      <w:r w:rsidR="000172D5" w:rsidRPr="00505C71">
        <w:rPr>
          <w:bCs/>
          <w:sz w:val="28"/>
          <w:szCs w:val="28"/>
        </w:rPr>
        <w:t xml:space="preserve">администрации муниципального образования </w:t>
      </w:r>
      <w:r w:rsidR="007B205A">
        <w:rPr>
          <w:bCs/>
          <w:sz w:val="28"/>
          <w:szCs w:val="28"/>
        </w:rPr>
        <w:t xml:space="preserve">Энергетикский поссовет Новоорского района </w:t>
      </w:r>
      <w:r w:rsidR="000172D5" w:rsidRPr="00505C71">
        <w:rPr>
          <w:bCs/>
          <w:sz w:val="28"/>
          <w:szCs w:val="28"/>
        </w:rPr>
        <w:t>Оренбургской области</w:t>
      </w:r>
    </w:p>
    <w:p w:rsidR="00834E88" w:rsidRPr="00505C71" w:rsidRDefault="00834E88" w:rsidP="00E83D94">
      <w:pPr>
        <w:autoSpaceDE w:val="0"/>
        <w:autoSpaceDN w:val="0"/>
        <w:adjustRightInd w:val="0"/>
        <w:ind w:firstLine="720"/>
        <w:jc w:val="both"/>
        <w:rPr>
          <w:sz w:val="28"/>
          <w:szCs w:val="28"/>
        </w:rPr>
      </w:pPr>
    </w:p>
    <w:p w:rsidR="00834E88" w:rsidRPr="00505C71" w:rsidRDefault="00834E88" w:rsidP="00E83D94">
      <w:pPr>
        <w:autoSpaceDE w:val="0"/>
        <w:autoSpaceDN w:val="0"/>
        <w:adjustRightInd w:val="0"/>
        <w:jc w:val="center"/>
        <w:outlineLvl w:val="0"/>
        <w:rPr>
          <w:bCs/>
          <w:sz w:val="28"/>
          <w:szCs w:val="28"/>
        </w:rPr>
      </w:pPr>
      <w:bookmarkStart w:id="6" w:name="sub_10100"/>
      <w:r w:rsidRPr="00505C71">
        <w:rPr>
          <w:bCs/>
          <w:sz w:val="28"/>
          <w:szCs w:val="28"/>
        </w:rPr>
        <w:t>1. Общие положения</w:t>
      </w:r>
    </w:p>
    <w:bookmarkEnd w:id="6"/>
    <w:p w:rsidR="00834E88" w:rsidRPr="00EE6300" w:rsidRDefault="00834E88" w:rsidP="00E83D94">
      <w:pPr>
        <w:autoSpaceDE w:val="0"/>
        <w:autoSpaceDN w:val="0"/>
        <w:adjustRightInd w:val="0"/>
        <w:ind w:firstLine="720"/>
        <w:jc w:val="both"/>
        <w:rPr>
          <w:sz w:val="28"/>
          <w:szCs w:val="28"/>
        </w:rPr>
      </w:pPr>
    </w:p>
    <w:p w:rsidR="00505C71" w:rsidRDefault="00834E88" w:rsidP="00E83D94">
      <w:pPr>
        <w:autoSpaceDE w:val="0"/>
        <w:autoSpaceDN w:val="0"/>
        <w:adjustRightInd w:val="0"/>
        <w:ind w:firstLine="720"/>
        <w:jc w:val="both"/>
        <w:rPr>
          <w:sz w:val="28"/>
          <w:szCs w:val="28"/>
        </w:rPr>
      </w:pPr>
      <w:bookmarkStart w:id="7" w:name="sub_10101"/>
      <w:r w:rsidRPr="00EE6300">
        <w:rPr>
          <w:sz w:val="28"/>
          <w:szCs w:val="28"/>
        </w:rPr>
        <w:t xml:space="preserve">1.1. Инструкция по делопроизводству </w:t>
      </w:r>
      <w:r w:rsidR="00505C71">
        <w:rPr>
          <w:sz w:val="28"/>
          <w:szCs w:val="28"/>
        </w:rPr>
        <w:t xml:space="preserve">(далее – инструкция) </w:t>
      </w:r>
      <w:r w:rsidR="00130BBC" w:rsidRPr="00EE6300">
        <w:rPr>
          <w:bCs/>
          <w:sz w:val="28"/>
          <w:szCs w:val="28"/>
        </w:rPr>
        <w:t xml:space="preserve">в администрации муниципального образования </w:t>
      </w:r>
      <w:r w:rsidR="007B205A">
        <w:rPr>
          <w:bCs/>
          <w:sz w:val="28"/>
          <w:szCs w:val="28"/>
        </w:rPr>
        <w:t xml:space="preserve">Энергетикский поссовет Новоорского района </w:t>
      </w:r>
      <w:r w:rsidR="00130BBC" w:rsidRPr="00EE6300">
        <w:rPr>
          <w:bCs/>
          <w:sz w:val="28"/>
          <w:szCs w:val="28"/>
        </w:rPr>
        <w:t>Оренбургской области</w:t>
      </w:r>
      <w:r w:rsidR="00AA575F" w:rsidRPr="00EE6300">
        <w:rPr>
          <w:bCs/>
          <w:sz w:val="28"/>
          <w:szCs w:val="28"/>
        </w:rPr>
        <w:t xml:space="preserve"> (да</w:t>
      </w:r>
      <w:r w:rsidR="00130BBC" w:rsidRPr="00EE6300">
        <w:rPr>
          <w:bCs/>
          <w:sz w:val="28"/>
          <w:szCs w:val="28"/>
        </w:rPr>
        <w:t>ле</w:t>
      </w:r>
      <w:r w:rsidR="00AA575F" w:rsidRPr="00EE6300">
        <w:rPr>
          <w:bCs/>
          <w:sz w:val="28"/>
          <w:szCs w:val="28"/>
        </w:rPr>
        <w:t>е</w:t>
      </w:r>
      <w:r w:rsidR="00130BBC" w:rsidRPr="00EE6300">
        <w:rPr>
          <w:bCs/>
          <w:sz w:val="28"/>
          <w:szCs w:val="28"/>
        </w:rPr>
        <w:t xml:space="preserve"> – </w:t>
      </w:r>
      <w:r w:rsidR="00ED1C66" w:rsidRPr="00EE6300">
        <w:rPr>
          <w:bCs/>
          <w:sz w:val="28"/>
          <w:szCs w:val="28"/>
        </w:rPr>
        <w:t>Администрация</w:t>
      </w:r>
      <w:r w:rsidR="00130BBC" w:rsidRPr="00EE6300">
        <w:rPr>
          <w:bCs/>
          <w:sz w:val="28"/>
          <w:szCs w:val="28"/>
        </w:rPr>
        <w:t>)</w:t>
      </w:r>
      <w:r w:rsidRPr="00EE6300">
        <w:rPr>
          <w:sz w:val="28"/>
          <w:szCs w:val="28"/>
        </w:rPr>
        <w:t xml:space="preserve"> разработана </w:t>
      </w:r>
      <w:bookmarkStart w:id="8" w:name="sub_10102"/>
      <w:bookmarkEnd w:id="7"/>
      <w:r w:rsidR="00321C4B">
        <w:rPr>
          <w:sz w:val="28"/>
          <w:szCs w:val="28"/>
        </w:rPr>
        <w:t>в</w:t>
      </w:r>
      <w:r w:rsidR="00321C4B" w:rsidRPr="00BB2FDA">
        <w:rPr>
          <w:color w:val="000000" w:themeColor="text1"/>
          <w:sz w:val="28"/>
          <w:szCs w:val="28"/>
        </w:rPr>
        <w:t xml:space="preserve"> целях совершенствования системы документационного обеспечения</w:t>
      </w:r>
      <w:r w:rsidR="00321C4B" w:rsidRPr="00A75641">
        <w:rPr>
          <w:color w:val="000000" w:themeColor="text1"/>
          <w:sz w:val="28"/>
          <w:szCs w:val="28"/>
        </w:rPr>
        <w:t xml:space="preserve"> и установления единого порядка ведения делопроизводства в </w:t>
      </w:r>
      <w:r w:rsidR="00321C4B" w:rsidRPr="00A75641">
        <w:rPr>
          <w:bCs/>
          <w:color w:val="000000" w:themeColor="text1"/>
          <w:sz w:val="28"/>
          <w:szCs w:val="28"/>
        </w:rPr>
        <w:t>администрации муниципального образования Энергетикский поссовет Новоорского района Оренбургской области</w:t>
      </w:r>
      <w:r w:rsidR="00321C4B">
        <w:rPr>
          <w:bCs/>
          <w:color w:val="000000" w:themeColor="text1"/>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1.2. Инструкция по делопроизводству в </w:t>
      </w:r>
      <w:r w:rsidR="00130BBC" w:rsidRPr="00EE6300">
        <w:rPr>
          <w:sz w:val="28"/>
          <w:szCs w:val="28"/>
        </w:rPr>
        <w:t xml:space="preserve">Администрации </w:t>
      </w:r>
      <w:r w:rsidRPr="00EE6300">
        <w:rPr>
          <w:sz w:val="28"/>
          <w:szCs w:val="28"/>
        </w:rPr>
        <w:t xml:space="preserve">устанавливает общие требования к функционированию служб документационного обеспечения управления, документированию управленческой деятельности и организации работы с документами в </w:t>
      </w:r>
      <w:r w:rsidR="000172D5" w:rsidRPr="00EE6300">
        <w:rPr>
          <w:sz w:val="28"/>
          <w:szCs w:val="28"/>
        </w:rPr>
        <w:t>администрации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9" w:name="sub_10103"/>
      <w:bookmarkEnd w:id="8"/>
      <w:r w:rsidRPr="00EE6300">
        <w:rPr>
          <w:sz w:val="28"/>
          <w:szCs w:val="28"/>
        </w:rPr>
        <w:t xml:space="preserve">1.3. </w:t>
      </w:r>
      <w:r w:rsidR="000172D5" w:rsidRPr="00EE6300">
        <w:rPr>
          <w:sz w:val="28"/>
          <w:szCs w:val="28"/>
        </w:rPr>
        <w:t>Специалисты, и комиссии</w:t>
      </w:r>
      <w:r w:rsidRPr="00EE6300">
        <w:rPr>
          <w:sz w:val="28"/>
          <w:szCs w:val="28"/>
        </w:rPr>
        <w:t xml:space="preserve"> </w:t>
      </w:r>
      <w:r w:rsidR="000172D5" w:rsidRPr="00EE6300">
        <w:rPr>
          <w:sz w:val="28"/>
          <w:szCs w:val="28"/>
        </w:rPr>
        <w:t xml:space="preserve">администрации организуют </w:t>
      </w:r>
      <w:r w:rsidRPr="00EE6300">
        <w:rPr>
          <w:sz w:val="28"/>
          <w:szCs w:val="28"/>
        </w:rPr>
        <w:t>и ведут делопроизводство</w:t>
      </w:r>
      <w:r w:rsidR="00130BBC" w:rsidRPr="00EE6300">
        <w:rPr>
          <w:sz w:val="28"/>
          <w:szCs w:val="28"/>
        </w:rPr>
        <w:t xml:space="preserve"> на основе настоящей Инструкции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0" w:name="sub_10104"/>
      <w:bookmarkEnd w:id="9"/>
      <w:r w:rsidRPr="00EE6300">
        <w:rPr>
          <w:sz w:val="28"/>
          <w:szCs w:val="28"/>
        </w:rPr>
        <w:t>1.4.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834E88" w:rsidRPr="00EE6300" w:rsidRDefault="00834E88" w:rsidP="00E83D94">
      <w:pPr>
        <w:autoSpaceDE w:val="0"/>
        <w:autoSpaceDN w:val="0"/>
        <w:adjustRightInd w:val="0"/>
        <w:ind w:firstLine="720"/>
        <w:jc w:val="both"/>
        <w:rPr>
          <w:sz w:val="28"/>
          <w:szCs w:val="28"/>
        </w:rPr>
      </w:pPr>
      <w:bookmarkStart w:id="11" w:name="sub_10105"/>
      <w:bookmarkEnd w:id="10"/>
      <w:r w:rsidRPr="00EE6300">
        <w:rPr>
          <w:sz w:val="28"/>
          <w:szCs w:val="28"/>
        </w:rPr>
        <w:t>1.5.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w:t>
      </w:r>
      <w:proofErr w:type="gramStart"/>
      <w:r w:rsidRPr="00EE6300">
        <w:rPr>
          <w:sz w:val="28"/>
          <w:szCs w:val="28"/>
        </w:rPr>
        <w:t>дств в р</w:t>
      </w:r>
      <w:proofErr w:type="gramEnd"/>
      <w:r w:rsidRPr="00EE6300">
        <w:rPr>
          <w:sz w:val="28"/>
          <w:szCs w:val="28"/>
        </w:rPr>
        <w:t xml:space="preserve">аботе с документами, методическое руководство и контроль за соблюдением установленного порядка работы с документами в </w:t>
      </w:r>
      <w:r w:rsidR="00A102A7">
        <w:rPr>
          <w:sz w:val="28"/>
          <w:szCs w:val="28"/>
        </w:rPr>
        <w:t>администрации</w:t>
      </w:r>
      <w:r w:rsidRPr="00EE6300">
        <w:rPr>
          <w:sz w:val="28"/>
          <w:szCs w:val="28"/>
        </w:rPr>
        <w:t xml:space="preserve"> осуществляются </w:t>
      </w:r>
      <w:r w:rsidR="007B205A">
        <w:rPr>
          <w:sz w:val="28"/>
          <w:szCs w:val="28"/>
        </w:rPr>
        <w:t>делопроизводителем</w:t>
      </w:r>
      <w:r w:rsidR="002A7EB0">
        <w:rPr>
          <w:sz w:val="28"/>
          <w:szCs w:val="28"/>
        </w:rPr>
        <w:t xml:space="preserve"> администрации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2" w:name="sub_10106"/>
      <w:bookmarkEnd w:id="11"/>
      <w:r w:rsidRPr="00EE6300">
        <w:rPr>
          <w:sz w:val="28"/>
          <w:szCs w:val="28"/>
        </w:rPr>
        <w:t xml:space="preserve">1.6. Действие настоящей Инструкции не распространяется на организацию работы с документами, составляющими </w:t>
      </w:r>
      <w:hyperlink r:id="rId9" w:history="1">
        <w:r w:rsidRPr="00EE6300">
          <w:rPr>
            <w:sz w:val="28"/>
            <w:szCs w:val="28"/>
          </w:rPr>
          <w:t>государственную тайну</w:t>
        </w:r>
      </w:hyperlink>
      <w:r w:rsidRPr="00EE6300">
        <w:rPr>
          <w:sz w:val="28"/>
          <w:szCs w:val="28"/>
        </w:rPr>
        <w:t>.</w:t>
      </w:r>
    </w:p>
    <w:p w:rsidR="00130BBC" w:rsidRPr="00EE6300" w:rsidRDefault="00130BBC" w:rsidP="00E83D94">
      <w:pPr>
        <w:autoSpaceDE w:val="0"/>
        <w:autoSpaceDN w:val="0"/>
        <w:adjustRightInd w:val="0"/>
        <w:jc w:val="center"/>
        <w:outlineLvl w:val="0"/>
        <w:rPr>
          <w:b/>
          <w:bCs/>
          <w:sz w:val="28"/>
          <w:szCs w:val="28"/>
        </w:rPr>
      </w:pPr>
      <w:bookmarkStart w:id="13" w:name="sub_10200"/>
      <w:bookmarkEnd w:id="12"/>
    </w:p>
    <w:p w:rsidR="00834E88" w:rsidRPr="002A7EB0" w:rsidRDefault="00834E88" w:rsidP="00E83D94">
      <w:pPr>
        <w:autoSpaceDE w:val="0"/>
        <w:autoSpaceDN w:val="0"/>
        <w:adjustRightInd w:val="0"/>
        <w:jc w:val="center"/>
        <w:outlineLvl w:val="0"/>
        <w:rPr>
          <w:bCs/>
          <w:sz w:val="28"/>
          <w:szCs w:val="28"/>
        </w:rPr>
      </w:pPr>
      <w:r w:rsidRPr="002A7EB0">
        <w:rPr>
          <w:bCs/>
          <w:sz w:val="28"/>
          <w:szCs w:val="28"/>
        </w:rPr>
        <w:t>2. Основные понятия</w:t>
      </w:r>
    </w:p>
    <w:bookmarkEnd w:id="13"/>
    <w:p w:rsidR="00834E88" w:rsidRPr="00EE6300" w:rsidRDefault="00834E88" w:rsidP="00E83D94">
      <w:pPr>
        <w:autoSpaceDE w:val="0"/>
        <w:autoSpaceDN w:val="0"/>
        <w:adjustRightInd w:val="0"/>
        <w:ind w:firstLine="720"/>
        <w:jc w:val="both"/>
        <w:rPr>
          <w:sz w:val="28"/>
          <w:szCs w:val="28"/>
        </w:rPr>
      </w:pPr>
    </w:p>
    <w:p w:rsidR="00834E88" w:rsidRPr="00A6034F" w:rsidRDefault="00834E88" w:rsidP="00E83D94">
      <w:pPr>
        <w:autoSpaceDE w:val="0"/>
        <w:autoSpaceDN w:val="0"/>
        <w:adjustRightInd w:val="0"/>
        <w:ind w:firstLine="720"/>
        <w:jc w:val="both"/>
        <w:rPr>
          <w:sz w:val="28"/>
          <w:szCs w:val="28"/>
        </w:rPr>
      </w:pPr>
      <w:r w:rsidRPr="00A6034F">
        <w:rPr>
          <w:bCs/>
          <w:sz w:val="28"/>
          <w:szCs w:val="28"/>
        </w:rPr>
        <w:t>Автор документа</w:t>
      </w:r>
      <w:r w:rsidRPr="00A6034F">
        <w:rPr>
          <w:sz w:val="28"/>
          <w:szCs w:val="28"/>
        </w:rPr>
        <w:t xml:space="preserve"> - физическое или юридическое лицо, создавшее документ.</w:t>
      </w:r>
    </w:p>
    <w:p w:rsidR="00834E88" w:rsidRPr="00A6034F" w:rsidRDefault="00834E88" w:rsidP="00E83D94">
      <w:pPr>
        <w:autoSpaceDE w:val="0"/>
        <w:autoSpaceDN w:val="0"/>
        <w:adjustRightInd w:val="0"/>
        <w:ind w:firstLine="720"/>
        <w:jc w:val="both"/>
        <w:rPr>
          <w:sz w:val="28"/>
          <w:szCs w:val="28"/>
        </w:rPr>
      </w:pPr>
      <w:r w:rsidRPr="00A6034F">
        <w:rPr>
          <w:bCs/>
          <w:sz w:val="28"/>
          <w:szCs w:val="28"/>
        </w:rPr>
        <w:t>Бланк документа</w:t>
      </w:r>
      <w:r w:rsidRPr="00A6034F">
        <w:rPr>
          <w:sz w:val="28"/>
          <w:szCs w:val="28"/>
        </w:rPr>
        <w:t xml:space="preserve"> - набор реквизитов, идентифицирующих автора официального письменного документа.</w:t>
      </w:r>
    </w:p>
    <w:p w:rsidR="00834E88" w:rsidRPr="00A6034F" w:rsidRDefault="00834E88" w:rsidP="00E83D94">
      <w:pPr>
        <w:autoSpaceDE w:val="0"/>
        <w:autoSpaceDN w:val="0"/>
        <w:adjustRightInd w:val="0"/>
        <w:ind w:firstLine="720"/>
        <w:jc w:val="both"/>
        <w:rPr>
          <w:sz w:val="28"/>
          <w:szCs w:val="28"/>
        </w:rPr>
      </w:pPr>
      <w:r w:rsidRPr="00A6034F">
        <w:rPr>
          <w:bCs/>
          <w:sz w:val="28"/>
          <w:szCs w:val="28"/>
        </w:rPr>
        <w:lastRenderedPageBreak/>
        <w:t>Вид документа</w:t>
      </w:r>
      <w:r w:rsidRPr="00A6034F">
        <w:rPr>
          <w:sz w:val="28"/>
          <w:szCs w:val="28"/>
        </w:rPr>
        <w:t xml:space="preserve"> - принадлежность документа к определенной группе документов по признакам содержания и целевого назначения.</w:t>
      </w:r>
    </w:p>
    <w:p w:rsidR="00834E88" w:rsidRPr="00A6034F" w:rsidRDefault="00834E88" w:rsidP="00E83D94">
      <w:pPr>
        <w:autoSpaceDE w:val="0"/>
        <w:autoSpaceDN w:val="0"/>
        <w:adjustRightInd w:val="0"/>
        <w:ind w:firstLine="720"/>
        <w:jc w:val="both"/>
        <w:rPr>
          <w:sz w:val="28"/>
          <w:szCs w:val="28"/>
        </w:rPr>
      </w:pPr>
      <w:r w:rsidRPr="00A6034F">
        <w:rPr>
          <w:bCs/>
          <w:sz w:val="28"/>
          <w:szCs w:val="28"/>
        </w:rPr>
        <w:t>Дело</w:t>
      </w:r>
      <w:r w:rsidRPr="00A6034F">
        <w:rPr>
          <w:sz w:val="28"/>
          <w:szCs w:val="28"/>
        </w:rPr>
        <w:t xml:space="preserve"> - совокупность документов или отдельный документ, относящиеся к одному вопросу или участку деятельности </w:t>
      </w:r>
      <w:r w:rsidR="00432EC9" w:rsidRPr="00A6034F">
        <w:rPr>
          <w:sz w:val="28"/>
          <w:szCs w:val="28"/>
        </w:rPr>
        <w:t>администрации</w:t>
      </w:r>
      <w:r w:rsidRPr="00A6034F">
        <w:rPr>
          <w:sz w:val="28"/>
          <w:szCs w:val="28"/>
        </w:rPr>
        <w:t>.</w:t>
      </w:r>
    </w:p>
    <w:p w:rsidR="00834E88" w:rsidRPr="00A6034F" w:rsidRDefault="00834E88" w:rsidP="00E83D94">
      <w:pPr>
        <w:autoSpaceDE w:val="0"/>
        <w:autoSpaceDN w:val="0"/>
        <w:adjustRightInd w:val="0"/>
        <w:ind w:firstLine="720"/>
        <w:jc w:val="both"/>
        <w:rPr>
          <w:sz w:val="28"/>
          <w:szCs w:val="28"/>
        </w:rPr>
      </w:pPr>
      <w:r w:rsidRPr="00A6034F">
        <w:rPr>
          <w:bCs/>
          <w:sz w:val="28"/>
          <w:szCs w:val="28"/>
        </w:rPr>
        <w:t>Делопроизводство</w:t>
      </w:r>
      <w:r w:rsidRPr="00A6034F">
        <w:rPr>
          <w:sz w:val="28"/>
          <w:szCs w:val="28"/>
        </w:rPr>
        <w:t xml:space="preserve"> - деятельность, обеспечивающая создание официальных документов и организацию работы с ними в </w:t>
      </w:r>
      <w:r w:rsidR="002A7EB0" w:rsidRPr="00A6034F">
        <w:rPr>
          <w:sz w:val="28"/>
          <w:szCs w:val="28"/>
        </w:rPr>
        <w:t>администрации</w:t>
      </w:r>
      <w:r w:rsidRPr="00A6034F">
        <w:rPr>
          <w:sz w:val="28"/>
          <w:szCs w:val="28"/>
        </w:rPr>
        <w:t>.</w:t>
      </w:r>
    </w:p>
    <w:p w:rsidR="00834E88" w:rsidRPr="00A6034F" w:rsidRDefault="00834E88" w:rsidP="00E83D94">
      <w:pPr>
        <w:autoSpaceDE w:val="0"/>
        <w:autoSpaceDN w:val="0"/>
        <w:adjustRightInd w:val="0"/>
        <w:ind w:firstLine="720"/>
        <w:jc w:val="both"/>
        <w:rPr>
          <w:sz w:val="28"/>
          <w:szCs w:val="28"/>
        </w:rPr>
      </w:pPr>
      <w:r w:rsidRPr="00A6034F">
        <w:rPr>
          <w:bCs/>
          <w:sz w:val="28"/>
          <w:szCs w:val="28"/>
        </w:rPr>
        <w:t>Документ</w:t>
      </w:r>
      <w:r w:rsidRPr="00A6034F">
        <w:rPr>
          <w:sz w:val="28"/>
          <w:szCs w:val="28"/>
        </w:rPr>
        <w:t xml:space="preserve">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w:t>
      </w:r>
      <w:r w:rsidR="00432EC9" w:rsidRPr="00A6034F">
        <w:rPr>
          <w:sz w:val="28"/>
          <w:szCs w:val="28"/>
        </w:rPr>
        <w:t>администрации</w:t>
      </w:r>
      <w:r w:rsidRPr="00A6034F">
        <w:rPr>
          <w:sz w:val="28"/>
          <w:szCs w:val="28"/>
        </w:rPr>
        <w:t>.</w:t>
      </w:r>
    </w:p>
    <w:p w:rsidR="00834E88" w:rsidRPr="00A6034F" w:rsidRDefault="00834E88" w:rsidP="00E83D94">
      <w:pPr>
        <w:autoSpaceDE w:val="0"/>
        <w:autoSpaceDN w:val="0"/>
        <w:adjustRightInd w:val="0"/>
        <w:ind w:firstLine="720"/>
        <w:jc w:val="both"/>
        <w:rPr>
          <w:sz w:val="28"/>
          <w:szCs w:val="28"/>
        </w:rPr>
      </w:pPr>
      <w:r w:rsidRPr="00A6034F">
        <w:rPr>
          <w:bCs/>
          <w:sz w:val="28"/>
          <w:szCs w:val="28"/>
        </w:rPr>
        <w:t>Документирование</w:t>
      </w:r>
      <w:r w:rsidRPr="00A6034F">
        <w:rPr>
          <w:sz w:val="28"/>
          <w:szCs w:val="28"/>
        </w:rPr>
        <w:t xml:space="preserve"> - фиксация информации на материальных носителях в установленном порядке.</w:t>
      </w:r>
    </w:p>
    <w:p w:rsidR="00834E88" w:rsidRPr="00A6034F" w:rsidRDefault="00834E88" w:rsidP="00E83D94">
      <w:pPr>
        <w:autoSpaceDE w:val="0"/>
        <w:autoSpaceDN w:val="0"/>
        <w:adjustRightInd w:val="0"/>
        <w:ind w:firstLine="720"/>
        <w:jc w:val="both"/>
        <w:rPr>
          <w:sz w:val="28"/>
          <w:szCs w:val="28"/>
        </w:rPr>
      </w:pPr>
      <w:r w:rsidRPr="00A6034F">
        <w:rPr>
          <w:bCs/>
          <w:sz w:val="28"/>
          <w:szCs w:val="28"/>
        </w:rPr>
        <w:t>Документооборот</w:t>
      </w:r>
      <w:r w:rsidRPr="00A6034F">
        <w:rPr>
          <w:sz w:val="28"/>
          <w:szCs w:val="28"/>
        </w:rPr>
        <w:t xml:space="preserve"> - движение документов с момента их создания или получения до завершения исполнения, помещения в дело и (или) отправки.</w:t>
      </w:r>
    </w:p>
    <w:p w:rsidR="00834E88" w:rsidRPr="00A6034F" w:rsidRDefault="00834E88" w:rsidP="00E83D94">
      <w:pPr>
        <w:autoSpaceDE w:val="0"/>
        <w:autoSpaceDN w:val="0"/>
        <w:adjustRightInd w:val="0"/>
        <w:ind w:firstLine="720"/>
        <w:jc w:val="both"/>
        <w:rPr>
          <w:sz w:val="28"/>
          <w:szCs w:val="28"/>
        </w:rPr>
      </w:pPr>
      <w:r w:rsidRPr="00A6034F">
        <w:rPr>
          <w:bCs/>
          <w:sz w:val="28"/>
          <w:szCs w:val="28"/>
        </w:rPr>
        <w:t>Заверенная копия</w:t>
      </w:r>
      <w:r w:rsidRPr="00A6034F">
        <w:rPr>
          <w:sz w:val="28"/>
          <w:szCs w:val="28"/>
        </w:rPr>
        <w:t xml:space="preserve"> - копия документа, на которой в соответствии с установленным порядком проставляют необходимые реквизиты, придающие ей юридическую силу.</w:t>
      </w:r>
    </w:p>
    <w:p w:rsidR="00834E88" w:rsidRPr="00A6034F" w:rsidRDefault="00834E88" w:rsidP="00E83D94">
      <w:pPr>
        <w:autoSpaceDE w:val="0"/>
        <w:autoSpaceDN w:val="0"/>
        <w:adjustRightInd w:val="0"/>
        <w:ind w:firstLine="720"/>
        <w:jc w:val="both"/>
        <w:rPr>
          <w:sz w:val="28"/>
          <w:szCs w:val="28"/>
        </w:rPr>
      </w:pPr>
      <w:r w:rsidRPr="00A6034F">
        <w:rPr>
          <w:bCs/>
          <w:sz w:val="28"/>
          <w:szCs w:val="28"/>
        </w:rPr>
        <w:t>Копия документа</w:t>
      </w:r>
      <w:r w:rsidRPr="00A6034F">
        <w:rPr>
          <w:sz w:val="28"/>
          <w:szCs w:val="28"/>
        </w:rPr>
        <w:t xml:space="preserve"> - документ, полностью воспроизводящий информацию подлинника документа и его внешние признаки, не имеющий юридической силы.</w:t>
      </w:r>
    </w:p>
    <w:p w:rsidR="00834E88" w:rsidRPr="00A6034F" w:rsidRDefault="00834E88" w:rsidP="00E83D94">
      <w:pPr>
        <w:autoSpaceDE w:val="0"/>
        <w:autoSpaceDN w:val="0"/>
        <w:adjustRightInd w:val="0"/>
        <w:ind w:firstLine="720"/>
        <w:jc w:val="both"/>
        <w:rPr>
          <w:sz w:val="28"/>
          <w:szCs w:val="28"/>
        </w:rPr>
      </w:pPr>
      <w:r w:rsidRPr="00A6034F">
        <w:rPr>
          <w:bCs/>
          <w:sz w:val="28"/>
          <w:szCs w:val="28"/>
        </w:rPr>
        <w:t>Номенклатура дел</w:t>
      </w:r>
      <w:r w:rsidRPr="00A6034F">
        <w:rPr>
          <w:sz w:val="28"/>
          <w:szCs w:val="28"/>
        </w:rPr>
        <w:t xml:space="preserve"> - систематизированный перечень наименований дел, формируемых в </w:t>
      </w:r>
      <w:r w:rsidR="002A7EB0" w:rsidRPr="00A6034F">
        <w:rPr>
          <w:sz w:val="28"/>
          <w:szCs w:val="28"/>
        </w:rPr>
        <w:t>администрации</w:t>
      </w:r>
      <w:r w:rsidRPr="00A6034F">
        <w:rPr>
          <w:sz w:val="28"/>
          <w:szCs w:val="28"/>
        </w:rPr>
        <w:t>, с указанием сроков их хранения.</w:t>
      </w:r>
    </w:p>
    <w:p w:rsidR="00834E88" w:rsidRPr="00A6034F" w:rsidRDefault="00834E88" w:rsidP="00E83D94">
      <w:pPr>
        <w:autoSpaceDE w:val="0"/>
        <w:autoSpaceDN w:val="0"/>
        <w:adjustRightInd w:val="0"/>
        <w:ind w:firstLine="720"/>
        <w:jc w:val="both"/>
        <w:rPr>
          <w:sz w:val="28"/>
          <w:szCs w:val="28"/>
        </w:rPr>
      </w:pPr>
      <w:r w:rsidRPr="00A6034F">
        <w:rPr>
          <w:bCs/>
          <w:sz w:val="28"/>
          <w:szCs w:val="28"/>
        </w:rPr>
        <w:t>Обращение гражданина</w:t>
      </w:r>
      <w:r w:rsidRPr="00A6034F">
        <w:rPr>
          <w:sz w:val="28"/>
          <w:szCs w:val="28"/>
        </w:rPr>
        <w:t xml:space="preserve">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834E88" w:rsidRPr="00A6034F" w:rsidRDefault="00834E88" w:rsidP="00E83D94">
      <w:pPr>
        <w:autoSpaceDE w:val="0"/>
        <w:autoSpaceDN w:val="0"/>
        <w:adjustRightInd w:val="0"/>
        <w:ind w:firstLine="720"/>
        <w:jc w:val="both"/>
        <w:rPr>
          <w:sz w:val="28"/>
          <w:szCs w:val="28"/>
        </w:rPr>
      </w:pPr>
      <w:r w:rsidRPr="00A6034F">
        <w:rPr>
          <w:bCs/>
          <w:sz w:val="28"/>
          <w:szCs w:val="28"/>
        </w:rPr>
        <w:t>Объем документооборота</w:t>
      </w:r>
      <w:r w:rsidRPr="00A6034F">
        <w:rPr>
          <w:sz w:val="28"/>
          <w:szCs w:val="28"/>
        </w:rPr>
        <w:t xml:space="preserve"> - количество документов, поступивших в организацию и созданных ею за определенный период.</w:t>
      </w:r>
    </w:p>
    <w:p w:rsidR="00834E88" w:rsidRPr="00A6034F" w:rsidRDefault="00834E88" w:rsidP="00E83D94">
      <w:pPr>
        <w:autoSpaceDE w:val="0"/>
        <w:autoSpaceDN w:val="0"/>
        <w:adjustRightInd w:val="0"/>
        <w:ind w:firstLine="720"/>
        <w:jc w:val="both"/>
        <w:rPr>
          <w:sz w:val="28"/>
          <w:szCs w:val="28"/>
        </w:rPr>
      </w:pPr>
      <w:r w:rsidRPr="00A6034F">
        <w:rPr>
          <w:bCs/>
          <w:sz w:val="28"/>
          <w:szCs w:val="28"/>
        </w:rPr>
        <w:t>Оформление документа</w:t>
      </w:r>
      <w:r w:rsidRPr="00A6034F">
        <w:rPr>
          <w:sz w:val="28"/>
          <w:szCs w:val="28"/>
        </w:rPr>
        <w:t xml:space="preserve"> - проставление необходимых реквизитов, установленных правилами документирования.</w:t>
      </w:r>
    </w:p>
    <w:p w:rsidR="00834E88" w:rsidRPr="00A6034F" w:rsidRDefault="00834E88" w:rsidP="00E83D94">
      <w:pPr>
        <w:autoSpaceDE w:val="0"/>
        <w:autoSpaceDN w:val="0"/>
        <w:adjustRightInd w:val="0"/>
        <w:ind w:firstLine="720"/>
        <w:jc w:val="both"/>
        <w:rPr>
          <w:sz w:val="28"/>
          <w:szCs w:val="28"/>
        </w:rPr>
      </w:pPr>
      <w:r w:rsidRPr="00A6034F">
        <w:rPr>
          <w:bCs/>
          <w:sz w:val="28"/>
          <w:szCs w:val="28"/>
        </w:rPr>
        <w:t>Подлинник документа</w:t>
      </w:r>
      <w:r w:rsidRPr="00A6034F">
        <w:rPr>
          <w:sz w:val="28"/>
          <w:szCs w:val="28"/>
        </w:rPr>
        <w:t xml:space="preserve"> - первый или единственный экземпляр документа.</w:t>
      </w:r>
    </w:p>
    <w:p w:rsidR="00834E88" w:rsidRPr="00A6034F" w:rsidRDefault="00834E88" w:rsidP="00E83D94">
      <w:pPr>
        <w:autoSpaceDE w:val="0"/>
        <w:autoSpaceDN w:val="0"/>
        <w:adjustRightInd w:val="0"/>
        <w:ind w:firstLine="720"/>
        <w:jc w:val="both"/>
        <w:rPr>
          <w:sz w:val="28"/>
          <w:szCs w:val="28"/>
        </w:rPr>
      </w:pPr>
      <w:r w:rsidRPr="00A6034F">
        <w:rPr>
          <w:bCs/>
          <w:sz w:val="28"/>
          <w:szCs w:val="28"/>
        </w:rPr>
        <w:t>Регистрация документа</w:t>
      </w:r>
      <w:r w:rsidRPr="00A6034F">
        <w:rPr>
          <w:sz w:val="28"/>
          <w:szCs w:val="28"/>
        </w:rPr>
        <w:t xml:space="preserve"> - присвоение документу регистрационного номера и запись в установленном порядке сведений о документе.</w:t>
      </w:r>
    </w:p>
    <w:p w:rsidR="00834E88" w:rsidRPr="00A6034F" w:rsidRDefault="00834E88" w:rsidP="00E83D94">
      <w:pPr>
        <w:autoSpaceDE w:val="0"/>
        <w:autoSpaceDN w:val="0"/>
        <w:adjustRightInd w:val="0"/>
        <w:ind w:firstLine="720"/>
        <w:jc w:val="both"/>
        <w:rPr>
          <w:sz w:val="28"/>
          <w:szCs w:val="28"/>
        </w:rPr>
      </w:pPr>
      <w:r w:rsidRPr="00A6034F">
        <w:rPr>
          <w:bCs/>
          <w:sz w:val="28"/>
          <w:szCs w:val="28"/>
        </w:rPr>
        <w:t>Реквизит документа</w:t>
      </w:r>
      <w:r w:rsidRPr="00A6034F">
        <w:rPr>
          <w:sz w:val="28"/>
          <w:szCs w:val="28"/>
        </w:rPr>
        <w:t xml:space="preserve"> - обязательный элемент оформления официального документа.</w:t>
      </w:r>
    </w:p>
    <w:p w:rsidR="00834E88" w:rsidRPr="00A6034F" w:rsidRDefault="00834E88" w:rsidP="00E83D94">
      <w:pPr>
        <w:autoSpaceDE w:val="0"/>
        <w:autoSpaceDN w:val="0"/>
        <w:adjustRightInd w:val="0"/>
        <w:ind w:firstLine="720"/>
        <w:jc w:val="both"/>
        <w:rPr>
          <w:sz w:val="28"/>
          <w:szCs w:val="28"/>
        </w:rPr>
      </w:pPr>
      <w:r w:rsidRPr="00A6034F">
        <w:rPr>
          <w:bCs/>
          <w:sz w:val="28"/>
          <w:szCs w:val="28"/>
        </w:rPr>
        <w:t>Унифицированная форма документа</w:t>
      </w:r>
      <w:r w:rsidRPr="00A6034F">
        <w:rPr>
          <w:sz w:val="28"/>
          <w:szCs w:val="28"/>
        </w:rPr>
        <w:t xml:space="preserve">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834E88" w:rsidRPr="00A6034F" w:rsidRDefault="00834E88" w:rsidP="00E83D94">
      <w:pPr>
        <w:autoSpaceDE w:val="0"/>
        <w:autoSpaceDN w:val="0"/>
        <w:adjustRightInd w:val="0"/>
        <w:ind w:firstLine="720"/>
        <w:jc w:val="both"/>
        <w:rPr>
          <w:sz w:val="28"/>
          <w:szCs w:val="28"/>
        </w:rPr>
      </w:pPr>
      <w:r w:rsidRPr="00A6034F">
        <w:rPr>
          <w:bCs/>
          <w:sz w:val="28"/>
          <w:szCs w:val="28"/>
        </w:rPr>
        <w:t>Формирование дела</w:t>
      </w:r>
      <w:r w:rsidRPr="00A6034F">
        <w:rPr>
          <w:sz w:val="28"/>
          <w:szCs w:val="28"/>
        </w:rPr>
        <w:t xml:space="preserve"> - группировка исполненных документов в дело в соответствии с номенклатурой дел.</w:t>
      </w:r>
    </w:p>
    <w:p w:rsidR="00834E88" w:rsidRPr="00A6034F" w:rsidRDefault="00834E88" w:rsidP="00E83D94">
      <w:pPr>
        <w:autoSpaceDE w:val="0"/>
        <w:autoSpaceDN w:val="0"/>
        <w:adjustRightInd w:val="0"/>
        <w:ind w:firstLine="720"/>
        <w:jc w:val="both"/>
        <w:rPr>
          <w:sz w:val="28"/>
          <w:szCs w:val="28"/>
        </w:rPr>
      </w:pPr>
      <w:r w:rsidRPr="00A6034F">
        <w:rPr>
          <w:bCs/>
          <w:sz w:val="28"/>
          <w:szCs w:val="28"/>
        </w:rPr>
        <w:t>Шаблон бланка (унифицированной формы документа)</w:t>
      </w:r>
      <w:r w:rsidRPr="00A6034F">
        <w:rPr>
          <w:sz w:val="28"/>
          <w:szCs w:val="28"/>
        </w:rPr>
        <w:t xml:space="preserve"> - бланк документа (унифицированная форма документа), представленный в электронной форме.</w:t>
      </w:r>
    </w:p>
    <w:p w:rsidR="00834E88" w:rsidRPr="00A6034F" w:rsidRDefault="00834E88" w:rsidP="00E83D94">
      <w:pPr>
        <w:autoSpaceDE w:val="0"/>
        <w:autoSpaceDN w:val="0"/>
        <w:adjustRightInd w:val="0"/>
        <w:ind w:firstLine="720"/>
        <w:jc w:val="both"/>
        <w:rPr>
          <w:sz w:val="28"/>
          <w:szCs w:val="28"/>
        </w:rPr>
      </w:pPr>
      <w:r w:rsidRPr="00A6034F">
        <w:rPr>
          <w:bCs/>
          <w:sz w:val="28"/>
          <w:szCs w:val="28"/>
        </w:rPr>
        <w:t>Экспертиза ценности документов</w:t>
      </w:r>
      <w:r w:rsidRPr="00A6034F">
        <w:rPr>
          <w:sz w:val="28"/>
          <w:szCs w:val="28"/>
        </w:rPr>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834E88" w:rsidRPr="00A6034F" w:rsidRDefault="00834E88" w:rsidP="00E83D94">
      <w:pPr>
        <w:autoSpaceDE w:val="0"/>
        <w:autoSpaceDN w:val="0"/>
        <w:adjustRightInd w:val="0"/>
        <w:ind w:firstLine="720"/>
        <w:jc w:val="both"/>
        <w:rPr>
          <w:sz w:val="28"/>
          <w:szCs w:val="28"/>
        </w:rPr>
      </w:pPr>
      <w:r w:rsidRPr="00A6034F">
        <w:rPr>
          <w:bCs/>
          <w:sz w:val="28"/>
          <w:szCs w:val="28"/>
        </w:rPr>
        <w:lastRenderedPageBreak/>
        <w:t>Электронный документ</w:t>
      </w:r>
      <w:r w:rsidRPr="00A6034F">
        <w:rPr>
          <w:sz w:val="28"/>
          <w:szCs w:val="28"/>
        </w:rPr>
        <w:t xml:space="preserve"> - документ, в котором информация представлена в электронно-цифровой форме.</w:t>
      </w:r>
    </w:p>
    <w:p w:rsidR="00834E88" w:rsidRPr="00A6034F" w:rsidRDefault="00834E88" w:rsidP="00E83D94">
      <w:pPr>
        <w:autoSpaceDE w:val="0"/>
        <w:autoSpaceDN w:val="0"/>
        <w:adjustRightInd w:val="0"/>
        <w:ind w:firstLine="720"/>
        <w:jc w:val="both"/>
        <w:rPr>
          <w:sz w:val="28"/>
          <w:szCs w:val="28"/>
        </w:rPr>
      </w:pPr>
      <w:r w:rsidRPr="00A6034F">
        <w:rPr>
          <w:bCs/>
          <w:sz w:val="28"/>
          <w:szCs w:val="28"/>
        </w:rPr>
        <w:t>Электронная подпись</w:t>
      </w:r>
      <w:r w:rsidRPr="00A6034F">
        <w:rPr>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34E88" w:rsidRPr="00A6034F" w:rsidRDefault="00834E88" w:rsidP="00E83D94">
      <w:pPr>
        <w:autoSpaceDE w:val="0"/>
        <w:autoSpaceDN w:val="0"/>
        <w:adjustRightInd w:val="0"/>
        <w:ind w:firstLine="720"/>
        <w:jc w:val="both"/>
        <w:rPr>
          <w:sz w:val="28"/>
          <w:szCs w:val="28"/>
        </w:rPr>
      </w:pPr>
      <w:r w:rsidRPr="00A6034F">
        <w:rPr>
          <w:sz w:val="28"/>
          <w:szCs w:val="28"/>
        </w:rPr>
        <w:t>Иные понятия, используемые в настоящей Инструкции, соответствуют понятиям, определенным в законодательстве Российской Федерации.</w:t>
      </w:r>
    </w:p>
    <w:p w:rsidR="00834E88" w:rsidRPr="00EE6300" w:rsidRDefault="00834E88" w:rsidP="00E83D94">
      <w:pPr>
        <w:autoSpaceDE w:val="0"/>
        <w:autoSpaceDN w:val="0"/>
        <w:adjustRightInd w:val="0"/>
        <w:ind w:firstLine="720"/>
        <w:jc w:val="both"/>
        <w:rPr>
          <w:sz w:val="28"/>
          <w:szCs w:val="28"/>
        </w:rPr>
      </w:pPr>
    </w:p>
    <w:p w:rsidR="00834E88" w:rsidRPr="00A6034F" w:rsidRDefault="00834E88" w:rsidP="00E83D94">
      <w:pPr>
        <w:autoSpaceDE w:val="0"/>
        <w:autoSpaceDN w:val="0"/>
        <w:adjustRightInd w:val="0"/>
        <w:jc w:val="center"/>
        <w:outlineLvl w:val="0"/>
        <w:rPr>
          <w:bCs/>
          <w:sz w:val="28"/>
          <w:szCs w:val="28"/>
        </w:rPr>
      </w:pPr>
      <w:bookmarkStart w:id="14" w:name="sub_10300"/>
      <w:r w:rsidRPr="00A6034F">
        <w:rPr>
          <w:bCs/>
          <w:sz w:val="28"/>
          <w:szCs w:val="28"/>
        </w:rPr>
        <w:t>3. Правила подготовки и оформления документов</w:t>
      </w:r>
    </w:p>
    <w:bookmarkEnd w:id="14"/>
    <w:p w:rsidR="00834E88" w:rsidRPr="00EE6300" w:rsidRDefault="00834E88" w:rsidP="00E83D94">
      <w:pPr>
        <w:autoSpaceDE w:val="0"/>
        <w:autoSpaceDN w:val="0"/>
        <w:adjustRightInd w:val="0"/>
        <w:ind w:firstLine="720"/>
        <w:jc w:val="both"/>
        <w:rPr>
          <w:sz w:val="28"/>
          <w:szCs w:val="28"/>
        </w:rPr>
      </w:pPr>
    </w:p>
    <w:p w:rsidR="00834E88" w:rsidRPr="00EE6300" w:rsidRDefault="00834E88" w:rsidP="002F53B2">
      <w:pPr>
        <w:autoSpaceDE w:val="0"/>
        <w:autoSpaceDN w:val="0"/>
        <w:adjustRightInd w:val="0"/>
        <w:ind w:firstLine="720"/>
        <w:jc w:val="both"/>
        <w:rPr>
          <w:sz w:val="28"/>
          <w:szCs w:val="28"/>
        </w:rPr>
      </w:pPr>
      <w:bookmarkStart w:id="15" w:name="sub_10301"/>
      <w:r w:rsidRPr="00EE6300">
        <w:rPr>
          <w:sz w:val="28"/>
          <w:szCs w:val="28"/>
        </w:rPr>
        <w:t xml:space="preserve">3.1. Подготовка и оформление проектов </w:t>
      </w:r>
      <w:r w:rsidR="00BC695F" w:rsidRPr="00EE6300">
        <w:rPr>
          <w:sz w:val="28"/>
          <w:szCs w:val="28"/>
        </w:rPr>
        <w:t>постановлений и распоряжений (далее - правовые акты)</w:t>
      </w:r>
      <w:r w:rsidRPr="00EE6300">
        <w:rPr>
          <w:sz w:val="28"/>
          <w:szCs w:val="28"/>
        </w:rPr>
        <w:t xml:space="preserve"> </w:t>
      </w:r>
      <w:r w:rsidR="000172D5" w:rsidRPr="00EE6300">
        <w:rPr>
          <w:sz w:val="28"/>
          <w:szCs w:val="28"/>
        </w:rPr>
        <w:t>в администрации</w:t>
      </w:r>
      <w:r w:rsidR="00130BBC" w:rsidRPr="00EE6300">
        <w:rPr>
          <w:sz w:val="28"/>
          <w:szCs w:val="28"/>
        </w:rPr>
        <w:t>.</w:t>
      </w:r>
    </w:p>
    <w:p w:rsidR="00834E88" w:rsidRPr="00EE6300" w:rsidRDefault="00834E88" w:rsidP="002F53B2">
      <w:pPr>
        <w:autoSpaceDE w:val="0"/>
        <w:autoSpaceDN w:val="0"/>
        <w:adjustRightInd w:val="0"/>
        <w:ind w:firstLine="720"/>
        <w:jc w:val="both"/>
        <w:rPr>
          <w:sz w:val="28"/>
          <w:szCs w:val="28"/>
        </w:rPr>
      </w:pPr>
      <w:bookmarkStart w:id="16" w:name="sub_103011"/>
      <w:bookmarkEnd w:id="15"/>
      <w:r w:rsidRPr="00EE6300">
        <w:rPr>
          <w:sz w:val="28"/>
          <w:szCs w:val="28"/>
        </w:rPr>
        <w:t>3.1.1. Правовые акты готовятся:</w:t>
      </w:r>
    </w:p>
    <w:bookmarkEnd w:id="16"/>
    <w:p w:rsidR="00834E88" w:rsidRPr="00EE6300" w:rsidRDefault="00834E88" w:rsidP="00E83D94">
      <w:pPr>
        <w:numPr>
          <w:ilvl w:val="0"/>
          <w:numId w:val="3"/>
        </w:numPr>
        <w:autoSpaceDE w:val="0"/>
        <w:autoSpaceDN w:val="0"/>
        <w:adjustRightInd w:val="0"/>
        <w:jc w:val="both"/>
        <w:rPr>
          <w:sz w:val="28"/>
          <w:szCs w:val="28"/>
        </w:rPr>
      </w:pPr>
      <w:r w:rsidRPr="00EE6300">
        <w:rPr>
          <w:sz w:val="28"/>
          <w:szCs w:val="28"/>
        </w:rPr>
        <w:t>во исполнение или в соответствии с документами вышестоящих органов государственной власти</w:t>
      </w:r>
      <w:r w:rsidR="00BC695F" w:rsidRPr="00EE6300">
        <w:rPr>
          <w:sz w:val="28"/>
          <w:szCs w:val="28"/>
        </w:rPr>
        <w:t xml:space="preserve">, решениями Совета депутатов муниципального образования </w:t>
      </w:r>
      <w:r w:rsidR="002F53B2">
        <w:rPr>
          <w:bCs/>
          <w:sz w:val="28"/>
          <w:szCs w:val="28"/>
        </w:rPr>
        <w:t xml:space="preserve">Энергетикский поссовет Новоорского района </w:t>
      </w:r>
      <w:r w:rsidR="00BC695F" w:rsidRPr="00EE6300">
        <w:rPr>
          <w:sz w:val="28"/>
          <w:szCs w:val="28"/>
        </w:rPr>
        <w:t>Оренбургской области (далее – Совет депутатов)</w:t>
      </w:r>
      <w:r w:rsidRPr="00EE6300">
        <w:rPr>
          <w:sz w:val="28"/>
          <w:szCs w:val="28"/>
        </w:rPr>
        <w:t>;</w:t>
      </w:r>
    </w:p>
    <w:p w:rsidR="00130BBC" w:rsidRPr="00EE6300" w:rsidRDefault="00834E88" w:rsidP="00E83D94">
      <w:pPr>
        <w:numPr>
          <w:ilvl w:val="0"/>
          <w:numId w:val="3"/>
        </w:numPr>
        <w:autoSpaceDE w:val="0"/>
        <w:autoSpaceDN w:val="0"/>
        <w:adjustRightInd w:val="0"/>
        <w:jc w:val="both"/>
        <w:rPr>
          <w:sz w:val="28"/>
          <w:szCs w:val="28"/>
        </w:rPr>
      </w:pPr>
      <w:r w:rsidRPr="00EE6300">
        <w:rPr>
          <w:sz w:val="28"/>
          <w:szCs w:val="28"/>
        </w:rPr>
        <w:t xml:space="preserve">в соответствии с планами работы </w:t>
      </w:r>
      <w:r w:rsidR="00130BBC" w:rsidRPr="00EE6300">
        <w:rPr>
          <w:sz w:val="28"/>
          <w:szCs w:val="28"/>
        </w:rPr>
        <w:t>Администрации;</w:t>
      </w:r>
    </w:p>
    <w:p w:rsidR="00834E88" w:rsidRPr="00EE6300" w:rsidRDefault="000172D5" w:rsidP="00E83D94">
      <w:pPr>
        <w:numPr>
          <w:ilvl w:val="0"/>
          <w:numId w:val="3"/>
        </w:numPr>
        <w:autoSpaceDE w:val="0"/>
        <w:autoSpaceDN w:val="0"/>
        <w:adjustRightInd w:val="0"/>
        <w:jc w:val="both"/>
        <w:rPr>
          <w:sz w:val="28"/>
          <w:szCs w:val="28"/>
        </w:rPr>
      </w:pPr>
      <w:r w:rsidRPr="00EE6300">
        <w:rPr>
          <w:sz w:val="28"/>
          <w:szCs w:val="28"/>
        </w:rPr>
        <w:t>по инициативе</w:t>
      </w:r>
      <w:r w:rsidR="00130BBC" w:rsidRPr="00EE6300">
        <w:rPr>
          <w:sz w:val="28"/>
          <w:szCs w:val="28"/>
        </w:rPr>
        <w:t xml:space="preserve"> </w:t>
      </w:r>
      <w:r w:rsidR="001014CE">
        <w:rPr>
          <w:sz w:val="28"/>
          <w:szCs w:val="28"/>
        </w:rPr>
        <w:t xml:space="preserve">главы муниципального образования, </w:t>
      </w:r>
      <w:r w:rsidR="00130BBC" w:rsidRPr="00EE6300">
        <w:rPr>
          <w:sz w:val="28"/>
          <w:szCs w:val="28"/>
        </w:rPr>
        <w:t>заместител</w:t>
      </w:r>
      <w:r w:rsidR="002F53B2">
        <w:rPr>
          <w:sz w:val="28"/>
          <w:szCs w:val="28"/>
        </w:rPr>
        <w:t>я</w:t>
      </w:r>
      <w:r w:rsidR="00130BBC" w:rsidRPr="00EE6300">
        <w:rPr>
          <w:sz w:val="28"/>
          <w:szCs w:val="28"/>
        </w:rPr>
        <w:t xml:space="preserve"> главы администрации, специалистов администрации</w:t>
      </w:r>
      <w:r w:rsidR="00834E88" w:rsidRPr="00EE6300">
        <w:rPr>
          <w:sz w:val="28"/>
          <w:szCs w:val="28"/>
        </w:rPr>
        <w:t xml:space="preserve">, </w:t>
      </w:r>
      <w:r w:rsidR="002F53B2">
        <w:rPr>
          <w:sz w:val="28"/>
          <w:szCs w:val="28"/>
        </w:rPr>
        <w:t xml:space="preserve">депутатов, </w:t>
      </w:r>
      <w:r w:rsidR="00834E88" w:rsidRPr="00EE6300">
        <w:rPr>
          <w:sz w:val="28"/>
          <w:szCs w:val="28"/>
        </w:rPr>
        <w:t xml:space="preserve">а также предприятий, организаций, учреждений государственной </w:t>
      </w:r>
      <w:r w:rsidRPr="00EE6300">
        <w:rPr>
          <w:sz w:val="28"/>
          <w:szCs w:val="28"/>
        </w:rPr>
        <w:t xml:space="preserve">и муниципальной </w:t>
      </w:r>
      <w:r w:rsidR="00130BBC" w:rsidRPr="00EE6300">
        <w:rPr>
          <w:sz w:val="28"/>
          <w:szCs w:val="28"/>
        </w:rPr>
        <w:t>формы собственности;</w:t>
      </w:r>
    </w:p>
    <w:p w:rsidR="00130BBC" w:rsidRPr="00EE6300" w:rsidRDefault="00130BBC" w:rsidP="00E83D94">
      <w:pPr>
        <w:numPr>
          <w:ilvl w:val="0"/>
          <w:numId w:val="3"/>
        </w:numPr>
        <w:autoSpaceDE w:val="0"/>
        <w:autoSpaceDN w:val="0"/>
        <w:adjustRightInd w:val="0"/>
        <w:jc w:val="both"/>
        <w:rPr>
          <w:sz w:val="28"/>
          <w:szCs w:val="28"/>
        </w:rPr>
      </w:pPr>
      <w:r w:rsidRPr="00EE6300">
        <w:rPr>
          <w:sz w:val="28"/>
          <w:szCs w:val="28"/>
        </w:rPr>
        <w:t xml:space="preserve">по инициативе </w:t>
      </w:r>
      <w:r w:rsidR="001014CE">
        <w:rPr>
          <w:sz w:val="28"/>
          <w:szCs w:val="28"/>
        </w:rPr>
        <w:t>органов прокуратуры.</w:t>
      </w:r>
    </w:p>
    <w:p w:rsidR="00834E88" w:rsidRPr="00EE6300" w:rsidRDefault="00834E88" w:rsidP="00E83D94">
      <w:pPr>
        <w:autoSpaceDE w:val="0"/>
        <w:autoSpaceDN w:val="0"/>
        <w:adjustRightInd w:val="0"/>
        <w:ind w:firstLine="720"/>
        <w:jc w:val="both"/>
        <w:rPr>
          <w:sz w:val="28"/>
          <w:szCs w:val="28"/>
        </w:rPr>
      </w:pPr>
      <w:bookmarkStart w:id="17" w:name="sub_10312"/>
      <w:r w:rsidRPr="00EE6300">
        <w:rPr>
          <w:sz w:val="28"/>
          <w:szCs w:val="28"/>
        </w:rPr>
        <w:t xml:space="preserve">3.1.2. </w:t>
      </w:r>
      <w:r w:rsidR="00BC695F" w:rsidRPr="00EE6300">
        <w:rPr>
          <w:sz w:val="28"/>
          <w:szCs w:val="28"/>
        </w:rPr>
        <w:t>П</w:t>
      </w:r>
      <w:r w:rsidRPr="00EE6300">
        <w:rPr>
          <w:sz w:val="28"/>
          <w:szCs w:val="28"/>
        </w:rPr>
        <w:t>равовые акты</w:t>
      </w:r>
      <w:r w:rsidR="003E35BE">
        <w:rPr>
          <w:sz w:val="28"/>
          <w:szCs w:val="28"/>
        </w:rPr>
        <w:t>,</w:t>
      </w:r>
      <w:r w:rsidR="000172D5" w:rsidRPr="00EE6300">
        <w:rPr>
          <w:sz w:val="28"/>
          <w:szCs w:val="28"/>
        </w:rPr>
        <w:t xml:space="preserve"> </w:t>
      </w:r>
      <w:r w:rsidRPr="00EE6300">
        <w:rPr>
          <w:sz w:val="28"/>
          <w:szCs w:val="28"/>
        </w:rPr>
        <w:t xml:space="preserve">принимаемые в порядке, предусмотренном </w:t>
      </w:r>
      <w:hyperlink r:id="rId10" w:history="1">
        <w:r w:rsidRPr="00EE6300">
          <w:rPr>
            <w:sz w:val="28"/>
            <w:szCs w:val="28"/>
          </w:rPr>
          <w:t>Уставом</w:t>
        </w:r>
      </w:hyperlink>
      <w:r w:rsidRPr="00EE6300">
        <w:rPr>
          <w:sz w:val="28"/>
          <w:szCs w:val="28"/>
        </w:rPr>
        <w:t xml:space="preserve"> </w:t>
      </w:r>
      <w:r w:rsidR="00130BBC" w:rsidRPr="00EE6300">
        <w:rPr>
          <w:sz w:val="28"/>
          <w:szCs w:val="28"/>
        </w:rPr>
        <w:t xml:space="preserve">муниципального образования </w:t>
      </w:r>
      <w:r w:rsidR="002F53B2">
        <w:rPr>
          <w:bCs/>
          <w:sz w:val="28"/>
          <w:szCs w:val="28"/>
        </w:rPr>
        <w:t xml:space="preserve">Энергетикский поссовет Новоорского района </w:t>
      </w:r>
      <w:r w:rsidR="00130BBC" w:rsidRPr="00EE6300">
        <w:rPr>
          <w:sz w:val="28"/>
          <w:szCs w:val="28"/>
        </w:rPr>
        <w:t>Оренбургской области</w:t>
      </w:r>
      <w:r w:rsidR="002F53B2">
        <w:rPr>
          <w:sz w:val="28"/>
          <w:szCs w:val="28"/>
        </w:rPr>
        <w:t xml:space="preserve"> </w:t>
      </w:r>
      <w:r w:rsidRPr="00EE6300">
        <w:rPr>
          <w:sz w:val="28"/>
          <w:szCs w:val="28"/>
        </w:rPr>
        <w:t xml:space="preserve">и иными нормативными правовыми актами, устанавливающими процедуру их принятия. При оформлении </w:t>
      </w:r>
      <w:r w:rsidR="000172D5" w:rsidRPr="00EE6300">
        <w:rPr>
          <w:sz w:val="28"/>
          <w:szCs w:val="28"/>
        </w:rPr>
        <w:t>постановлений</w:t>
      </w:r>
      <w:r w:rsidRPr="00EE6300">
        <w:rPr>
          <w:sz w:val="28"/>
          <w:szCs w:val="28"/>
        </w:rPr>
        <w:t xml:space="preserve"> и распоряжений </w:t>
      </w:r>
      <w:r w:rsidR="000172D5" w:rsidRPr="00EE6300">
        <w:rPr>
          <w:sz w:val="28"/>
          <w:szCs w:val="28"/>
        </w:rPr>
        <w:t>администрации</w:t>
      </w:r>
      <w:r w:rsidRPr="00EE6300">
        <w:rPr>
          <w:sz w:val="28"/>
          <w:szCs w:val="28"/>
        </w:rPr>
        <w:t xml:space="preserve"> заполняются справки о подготовке проектов </w:t>
      </w:r>
      <w:r w:rsidR="002E32A9">
        <w:rPr>
          <w:sz w:val="28"/>
          <w:szCs w:val="28"/>
        </w:rPr>
        <w:t xml:space="preserve">правовых актов </w:t>
      </w:r>
      <w:r w:rsidRPr="00EE6300">
        <w:rPr>
          <w:sz w:val="28"/>
          <w:szCs w:val="28"/>
        </w:rPr>
        <w:t xml:space="preserve">(Приложения </w:t>
      </w:r>
      <w:r w:rsidR="0049646C" w:rsidRPr="00EE6300">
        <w:rPr>
          <w:sz w:val="28"/>
          <w:szCs w:val="28"/>
        </w:rPr>
        <w:t>№</w:t>
      </w:r>
      <w:r w:rsidR="002E32A9">
        <w:rPr>
          <w:sz w:val="28"/>
          <w:szCs w:val="28"/>
        </w:rPr>
        <w:t>1</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8" w:name="sub_10315"/>
      <w:bookmarkEnd w:id="17"/>
      <w:r w:rsidRPr="00EE6300">
        <w:rPr>
          <w:sz w:val="28"/>
          <w:szCs w:val="28"/>
        </w:rPr>
        <w:t>3.1.</w:t>
      </w:r>
      <w:r w:rsidR="000172D5" w:rsidRPr="00EE6300">
        <w:rPr>
          <w:sz w:val="28"/>
          <w:szCs w:val="28"/>
        </w:rPr>
        <w:t>3</w:t>
      </w:r>
      <w:r w:rsidRPr="00EE6300">
        <w:rPr>
          <w:sz w:val="28"/>
          <w:szCs w:val="28"/>
        </w:rPr>
        <w:t xml:space="preserve">. В проект </w:t>
      </w:r>
      <w:r w:rsidR="00797FCF" w:rsidRPr="00EE6300">
        <w:rPr>
          <w:sz w:val="28"/>
          <w:szCs w:val="28"/>
        </w:rPr>
        <w:t>правового акта</w:t>
      </w:r>
      <w:r w:rsidRPr="00EE6300">
        <w:rPr>
          <w:sz w:val="28"/>
          <w:szCs w:val="28"/>
        </w:rPr>
        <w:t xml:space="preserve"> должны включаться только те вопросы, которые соответствуют компетенции </w:t>
      </w:r>
      <w:r w:rsidR="003E35BE">
        <w:rPr>
          <w:sz w:val="28"/>
          <w:szCs w:val="28"/>
        </w:rPr>
        <w:t xml:space="preserve">органов местного самоуправления </w:t>
      </w:r>
      <w:r w:rsidR="002F53B2">
        <w:rPr>
          <w:sz w:val="28"/>
          <w:szCs w:val="28"/>
        </w:rPr>
        <w:t xml:space="preserve">муниципального образования </w:t>
      </w:r>
      <w:r w:rsidR="002F53B2">
        <w:rPr>
          <w:bCs/>
          <w:sz w:val="28"/>
          <w:szCs w:val="28"/>
        </w:rPr>
        <w:t>Энергетикский поссовет Новоорского района Оренбургской области</w:t>
      </w:r>
      <w:r w:rsidRPr="00EE6300">
        <w:rPr>
          <w:sz w:val="28"/>
          <w:szCs w:val="28"/>
        </w:rPr>
        <w:t xml:space="preserve">. </w:t>
      </w:r>
    </w:p>
    <w:p w:rsidR="00834E88" w:rsidRPr="00EE6300" w:rsidRDefault="00834E88" w:rsidP="00E83D94">
      <w:pPr>
        <w:autoSpaceDE w:val="0"/>
        <w:autoSpaceDN w:val="0"/>
        <w:adjustRightInd w:val="0"/>
        <w:ind w:firstLine="720"/>
        <w:jc w:val="both"/>
        <w:rPr>
          <w:sz w:val="28"/>
          <w:szCs w:val="28"/>
        </w:rPr>
      </w:pPr>
      <w:bookmarkStart w:id="19" w:name="sub_10316"/>
      <w:bookmarkEnd w:id="18"/>
      <w:r w:rsidRPr="00EE6300">
        <w:rPr>
          <w:sz w:val="28"/>
          <w:szCs w:val="28"/>
        </w:rPr>
        <w:t>3.1.</w:t>
      </w:r>
      <w:r w:rsidR="00F7008B" w:rsidRPr="00EE6300">
        <w:rPr>
          <w:sz w:val="28"/>
          <w:szCs w:val="28"/>
        </w:rPr>
        <w:t>4</w:t>
      </w:r>
      <w:r w:rsidRPr="00EE6300">
        <w:rPr>
          <w:sz w:val="28"/>
          <w:szCs w:val="28"/>
        </w:rPr>
        <w:t>. Подготавливаемый проект правового акта должен соответствовать законод</w:t>
      </w:r>
      <w:r w:rsidR="004E5EF6" w:rsidRPr="00EE6300">
        <w:rPr>
          <w:sz w:val="28"/>
          <w:szCs w:val="28"/>
        </w:rPr>
        <w:t>ательству Российской Федерации и Оренбургской области</w:t>
      </w:r>
      <w:r w:rsidRPr="00EE6300">
        <w:rPr>
          <w:sz w:val="28"/>
          <w:szCs w:val="28"/>
        </w:rPr>
        <w:t xml:space="preserve">, а также ранее принятым (действующим) документам </w:t>
      </w:r>
      <w:r w:rsidR="004E5EF6" w:rsidRPr="00EE6300">
        <w:rPr>
          <w:sz w:val="28"/>
          <w:szCs w:val="28"/>
        </w:rPr>
        <w:t>Администрации</w:t>
      </w:r>
      <w:r w:rsidR="002F53B2">
        <w:rPr>
          <w:sz w:val="28"/>
          <w:szCs w:val="28"/>
        </w:rPr>
        <w:t xml:space="preserve"> и представительного органа</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20" w:name="sub_10317"/>
      <w:bookmarkEnd w:id="19"/>
      <w:r w:rsidRPr="00EE6300">
        <w:rPr>
          <w:sz w:val="28"/>
          <w:szCs w:val="28"/>
        </w:rPr>
        <w:t>3.1.</w:t>
      </w:r>
      <w:r w:rsidR="00F7008B" w:rsidRPr="00EE6300">
        <w:rPr>
          <w:sz w:val="28"/>
          <w:szCs w:val="28"/>
        </w:rPr>
        <w:t>5</w:t>
      </w:r>
      <w:r w:rsidR="00797FCF" w:rsidRPr="00EE6300">
        <w:rPr>
          <w:sz w:val="28"/>
          <w:szCs w:val="28"/>
        </w:rPr>
        <w:t>. Проект</w:t>
      </w:r>
      <w:r w:rsidRPr="00EE6300">
        <w:rPr>
          <w:sz w:val="28"/>
          <w:szCs w:val="28"/>
        </w:rPr>
        <w:t xml:space="preserve"> правового акта подготавливается, если требуется внесение существенных изменений в ранее принятые (действующие) документы или в целях объединения в один документ нескольких ранее принятых документов по одному и тому же вопросу.</w:t>
      </w:r>
    </w:p>
    <w:p w:rsidR="00834E88" w:rsidRPr="00EE6300" w:rsidRDefault="00834E88" w:rsidP="00E83D94">
      <w:pPr>
        <w:autoSpaceDE w:val="0"/>
        <w:autoSpaceDN w:val="0"/>
        <w:adjustRightInd w:val="0"/>
        <w:ind w:firstLine="720"/>
        <w:jc w:val="both"/>
        <w:rPr>
          <w:sz w:val="28"/>
          <w:szCs w:val="28"/>
        </w:rPr>
      </w:pPr>
      <w:bookmarkStart w:id="21" w:name="sub_10318"/>
      <w:bookmarkEnd w:id="20"/>
      <w:r w:rsidRPr="00EE6300">
        <w:rPr>
          <w:sz w:val="28"/>
          <w:szCs w:val="28"/>
        </w:rPr>
        <w:lastRenderedPageBreak/>
        <w:t>3.1</w:t>
      </w:r>
      <w:r w:rsidR="00F7008B" w:rsidRPr="00EE6300">
        <w:rPr>
          <w:sz w:val="28"/>
          <w:szCs w:val="28"/>
        </w:rPr>
        <w:t>.6</w:t>
      </w:r>
      <w:r w:rsidRPr="00EE6300">
        <w:rPr>
          <w:sz w:val="28"/>
          <w:szCs w:val="28"/>
        </w:rPr>
        <w:t>. Проект нового правового акта по отдельным вопросам, уже решенным в ранее изданных документах, подготавливается, как правило, в форме изменений и дополнений текста этих документов.</w:t>
      </w:r>
    </w:p>
    <w:p w:rsidR="00834E88" w:rsidRPr="00EE6300" w:rsidRDefault="00834E88" w:rsidP="00E83D94">
      <w:pPr>
        <w:autoSpaceDE w:val="0"/>
        <w:autoSpaceDN w:val="0"/>
        <w:adjustRightInd w:val="0"/>
        <w:ind w:firstLine="720"/>
        <w:jc w:val="both"/>
        <w:rPr>
          <w:sz w:val="28"/>
          <w:szCs w:val="28"/>
        </w:rPr>
      </w:pPr>
      <w:bookmarkStart w:id="22" w:name="sub_10319"/>
      <w:bookmarkEnd w:id="21"/>
      <w:r w:rsidRPr="00EE6300">
        <w:rPr>
          <w:sz w:val="28"/>
          <w:szCs w:val="28"/>
        </w:rPr>
        <w:t>3.1.</w:t>
      </w:r>
      <w:r w:rsidR="00F7008B" w:rsidRPr="00EE6300">
        <w:rPr>
          <w:sz w:val="28"/>
          <w:szCs w:val="28"/>
        </w:rPr>
        <w:t>7</w:t>
      </w:r>
      <w:r w:rsidRPr="00EE6300">
        <w:rPr>
          <w:sz w:val="28"/>
          <w:szCs w:val="28"/>
        </w:rPr>
        <w:t>. В тексте правовых актов не должно содержаться инструктивных и методических материалов, технических условий, прейскурантов.</w:t>
      </w:r>
    </w:p>
    <w:bookmarkEnd w:id="22"/>
    <w:p w:rsidR="00834E88" w:rsidRPr="00EE6300" w:rsidRDefault="00834E88" w:rsidP="00E83D94">
      <w:pPr>
        <w:autoSpaceDE w:val="0"/>
        <w:autoSpaceDN w:val="0"/>
        <w:adjustRightInd w:val="0"/>
        <w:ind w:firstLine="720"/>
        <w:jc w:val="both"/>
        <w:rPr>
          <w:sz w:val="28"/>
          <w:szCs w:val="28"/>
        </w:rPr>
      </w:pPr>
      <w:r w:rsidRPr="00EE6300">
        <w:rPr>
          <w:sz w:val="28"/>
          <w:szCs w:val="28"/>
        </w:rPr>
        <w:t>При решении подобных вопросов утверждаются соответствующие инструкции, методики, технические условия, положения и т.п.</w:t>
      </w:r>
    </w:p>
    <w:p w:rsidR="00834E88" w:rsidRPr="00EE6300" w:rsidRDefault="00834E88" w:rsidP="00E83D94">
      <w:pPr>
        <w:autoSpaceDE w:val="0"/>
        <w:autoSpaceDN w:val="0"/>
        <w:adjustRightInd w:val="0"/>
        <w:ind w:firstLine="720"/>
        <w:jc w:val="both"/>
        <w:rPr>
          <w:sz w:val="28"/>
          <w:szCs w:val="28"/>
        </w:rPr>
      </w:pPr>
      <w:bookmarkStart w:id="23" w:name="sub_103110"/>
      <w:r w:rsidRPr="00EE6300">
        <w:rPr>
          <w:sz w:val="28"/>
          <w:szCs w:val="28"/>
        </w:rPr>
        <w:t>3.1.</w:t>
      </w:r>
      <w:r w:rsidR="006A5A0A" w:rsidRPr="00EE6300">
        <w:rPr>
          <w:sz w:val="28"/>
          <w:szCs w:val="28"/>
        </w:rPr>
        <w:t>8</w:t>
      </w:r>
      <w:r w:rsidRPr="00EE6300">
        <w:rPr>
          <w:sz w:val="28"/>
          <w:szCs w:val="28"/>
        </w:rPr>
        <w:t>. Подготовка и оформление проектов правовых актов</w:t>
      </w:r>
      <w:r w:rsidR="003E35BE">
        <w:rPr>
          <w:sz w:val="28"/>
          <w:szCs w:val="28"/>
        </w:rPr>
        <w:t>,</w:t>
      </w:r>
      <w:r w:rsidRPr="00EE6300">
        <w:rPr>
          <w:sz w:val="28"/>
          <w:szCs w:val="28"/>
        </w:rPr>
        <w:t xml:space="preserve"> </w:t>
      </w:r>
      <w:r w:rsidR="003E35BE">
        <w:rPr>
          <w:sz w:val="28"/>
          <w:szCs w:val="28"/>
        </w:rPr>
        <w:t>в администрации,</w:t>
      </w:r>
      <w:r w:rsidR="003E35BE" w:rsidRPr="00EE6300">
        <w:rPr>
          <w:sz w:val="28"/>
          <w:szCs w:val="28"/>
        </w:rPr>
        <w:t xml:space="preserve"> </w:t>
      </w:r>
      <w:r w:rsidRPr="00EE6300">
        <w:rPr>
          <w:sz w:val="28"/>
          <w:szCs w:val="28"/>
        </w:rPr>
        <w:t>осуществляются в соответствии с настоящей Инструкцией</w:t>
      </w:r>
      <w:r w:rsidR="003E35BE">
        <w:rPr>
          <w:sz w:val="28"/>
          <w:szCs w:val="28"/>
        </w:rPr>
        <w:t>,</w:t>
      </w:r>
      <w:r w:rsidR="003E35BE" w:rsidRPr="003E35BE">
        <w:rPr>
          <w:sz w:val="28"/>
          <w:szCs w:val="28"/>
        </w:rPr>
        <w:t xml:space="preserve"> </w:t>
      </w:r>
      <w:r w:rsidR="003E35BE" w:rsidRPr="00EE6300">
        <w:rPr>
          <w:sz w:val="28"/>
          <w:szCs w:val="28"/>
        </w:rPr>
        <w:t>а также ранее принятым (действующим) документам Администрации</w:t>
      </w:r>
      <w:r w:rsidRPr="00EE6300">
        <w:rPr>
          <w:sz w:val="28"/>
          <w:szCs w:val="28"/>
        </w:rPr>
        <w:t>.</w:t>
      </w:r>
    </w:p>
    <w:p w:rsidR="006A5A0A" w:rsidRPr="00EE6300" w:rsidRDefault="006A5A0A" w:rsidP="00E83D94">
      <w:pPr>
        <w:autoSpaceDE w:val="0"/>
        <w:autoSpaceDN w:val="0"/>
        <w:adjustRightInd w:val="0"/>
        <w:ind w:firstLine="720"/>
        <w:jc w:val="both"/>
        <w:rPr>
          <w:sz w:val="28"/>
          <w:szCs w:val="28"/>
        </w:rPr>
      </w:pPr>
      <w:bookmarkStart w:id="24" w:name="sub_103111"/>
      <w:bookmarkEnd w:id="23"/>
      <w:r w:rsidRPr="00EE6300">
        <w:rPr>
          <w:sz w:val="28"/>
          <w:szCs w:val="28"/>
        </w:rPr>
        <w:t>3.1.9. Слово "Проект" - дополнительный реквизит - проставляется в пределах верхней правой границы текстового поля.</w:t>
      </w:r>
    </w:p>
    <w:p w:rsidR="006A5A0A" w:rsidRPr="00EE6300" w:rsidRDefault="006A5A0A" w:rsidP="00E83D94">
      <w:pPr>
        <w:autoSpaceDE w:val="0"/>
        <w:autoSpaceDN w:val="0"/>
        <w:adjustRightInd w:val="0"/>
        <w:ind w:firstLine="720"/>
        <w:jc w:val="both"/>
        <w:rPr>
          <w:sz w:val="28"/>
          <w:szCs w:val="28"/>
        </w:rPr>
      </w:pPr>
      <w:r w:rsidRPr="00EE6300">
        <w:rPr>
          <w:sz w:val="28"/>
          <w:szCs w:val="28"/>
        </w:rPr>
        <w:t xml:space="preserve">Принятый </w:t>
      </w:r>
      <w:r w:rsidR="004E5EF6" w:rsidRPr="00EE6300">
        <w:rPr>
          <w:sz w:val="28"/>
          <w:szCs w:val="28"/>
        </w:rPr>
        <w:t>правовой акт</w:t>
      </w:r>
      <w:r w:rsidRPr="00EE6300">
        <w:rPr>
          <w:sz w:val="28"/>
          <w:szCs w:val="28"/>
        </w:rPr>
        <w:t xml:space="preserve"> печатается с отменой названного реквизита.</w:t>
      </w:r>
    </w:p>
    <w:p w:rsidR="00834E88" w:rsidRPr="00EE6300" w:rsidRDefault="00834E88" w:rsidP="00E83D94">
      <w:pPr>
        <w:autoSpaceDE w:val="0"/>
        <w:autoSpaceDN w:val="0"/>
        <w:adjustRightInd w:val="0"/>
        <w:ind w:firstLine="720"/>
        <w:jc w:val="both"/>
        <w:rPr>
          <w:sz w:val="28"/>
          <w:szCs w:val="28"/>
        </w:rPr>
      </w:pPr>
      <w:r w:rsidRPr="00EE6300">
        <w:rPr>
          <w:sz w:val="28"/>
          <w:szCs w:val="28"/>
        </w:rPr>
        <w:t>3.1.</w:t>
      </w:r>
      <w:r w:rsidR="006A5A0A" w:rsidRPr="00EE6300">
        <w:rPr>
          <w:sz w:val="28"/>
          <w:szCs w:val="28"/>
        </w:rPr>
        <w:t>10</w:t>
      </w:r>
      <w:r w:rsidRPr="00EE6300">
        <w:rPr>
          <w:sz w:val="28"/>
          <w:szCs w:val="28"/>
        </w:rPr>
        <w:t>. Проекты правовых актов и приложения к ним печатаются на стандартных листах бумаги А</w:t>
      </w:r>
      <w:proofErr w:type="gramStart"/>
      <w:r w:rsidRPr="00EE6300">
        <w:rPr>
          <w:sz w:val="28"/>
          <w:szCs w:val="28"/>
        </w:rPr>
        <w:t>4</w:t>
      </w:r>
      <w:proofErr w:type="gramEnd"/>
      <w:r w:rsidRPr="00EE6300">
        <w:rPr>
          <w:sz w:val="28"/>
          <w:szCs w:val="28"/>
        </w:rPr>
        <w:t xml:space="preserve"> (210 </w:t>
      </w:r>
      <w:proofErr w:type="spellStart"/>
      <w:r w:rsidRPr="00EE6300">
        <w:rPr>
          <w:sz w:val="28"/>
          <w:szCs w:val="28"/>
        </w:rPr>
        <w:t>х</w:t>
      </w:r>
      <w:proofErr w:type="spellEnd"/>
      <w:r w:rsidRPr="00EE6300">
        <w:rPr>
          <w:sz w:val="28"/>
          <w:szCs w:val="28"/>
        </w:rPr>
        <w:t xml:space="preserve"> 297) шрифтом</w:t>
      </w:r>
      <w:r w:rsidR="00F7008B" w:rsidRPr="00EE6300">
        <w:rPr>
          <w:sz w:val="28"/>
          <w:szCs w:val="28"/>
        </w:rPr>
        <w:t xml:space="preserve"> </w:t>
      </w:r>
      <w:proofErr w:type="spellStart"/>
      <w:r w:rsidR="00F7008B" w:rsidRPr="00EE6300">
        <w:rPr>
          <w:sz w:val="28"/>
          <w:szCs w:val="28"/>
        </w:rPr>
        <w:t>Times</w:t>
      </w:r>
      <w:proofErr w:type="spellEnd"/>
      <w:r w:rsidR="00F7008B" w:rsidRPr="00EE6300">
        <w:rPr>
          <w:sz w:val="28"/>
          <w:szCs w:val="28"/>
        </w:rPr>
        <w:t xml:space="preserve"> </w:t>
      </w:r>
      <w:r w:rsidR="003E35BE">
        <w:rPr>
          <w:sz w:val="28"/>
          <w:szCs w:val="28"/>
          <w:lang w:val="en-US"/>
        </w:rPr>
        <w:t>N</w:t>
      </w:r>
      <w:proofErr w:type="spellStart"/>
      <w:r w:rsidR="00F7008B" w:rsidRPr="00EE6300">
        <w:rPr>
          <w:sz w:val="28"/>
          <w:szCs w:val="28"/>
        </w:rPr>
        <w:t>ew</w:t>
      </w:r>
      <w:proofErr w:type="spellEnd"/>
      <w:r w:rsidR="00F7008B" w:rsidRPr="00EE6300">
        <w:rPr>
          <w:sz w:val="28"/>
          <w:szCs w:val="28"/>
        </w:rPr>
        <w:t xml:space="preserve"> </w:t>
      </w:r>
      <w:proofErr w:type="spellStart"/>
      <w:r w:rsidR="00F7008B" w:rsidRPr="00EE6300">
        <w:rPr>
          <w:sz w:val="28"/>
          <w:szCs w:val="28"/>
        </w:rPr>
        <w:t>Roma</w:t>
      </w:r>
      <w:proofErr w:type="spellEnd"/>
      <w:r w:rsidR="003E35BE">
        <w:rPr>
          <w:sz w:val="28"/>
          <w:szCs w:val="28"/>
          <w:lang w:val="en-US"/>
        </w:rPr>
        <w:t>n</w:t>
      </w:r>
      <w:r w:rsidRPr="00EE6300">
        <w:rPr>
          <w:sz w:val="28"/>
          <w:szCs w:val="28"/>
        </w:rPr>
        <w:t xml:space="preserve"> </w:t>
      </w:r>
      <w:r w:rsidR="0049646C" w:rsidRPr="00EE6300">
        <w:rPr>
          <w:sz w:val="28"/>
          <w:szCs w:val="28"/>
        </w:rPr>
        <w:t>№</w:t>
      </w:r>
      <w:r w:rsidRPr="00EE6300">
        <w:rPr>
          <w:sz w:val="28"/>
          <w:szCs w:val="28"/>
        </w:rPr>
        <w:t xml:space="preserve">14. Верхнее поле документа устанавливается границами бланка. Левое поле - </w:t>
      </w:r>
      <w:smartTag w:uri="urn:schemas-microsoft-com:office:smarttags" w:element="metricconverter">
        <w:smartTagPr>
          <w:attr w:name="ProductID" w:val="3,0 см"/>
        </w:smartTagPr>
        <w:r w:rsidRPr="00EE6300">
          <w:rPr>
            <w:sz w:val="28"/>
            <w:szCs w:val="28"/>
          </w:rPr>
          <w:t>3,0 см</w:t>
        </w:r>
      </w:smartTag>
      <w:r w:rsidRPr="00EE6300">
        <w:rPr>
          <w:sz w:val="28"/>
          <w:szCs w:val="28"/>
        </w:rPr>
        <w:t xml:space="preserve">, правое </w:t>
      </w:r>
      <w:r w:rsidR="00F7008B" w:rsidRPr="00EE6300">
        <w:rPr>
          <w:sz w:val="28"/>
          <w:szCs w:val="28"/>
        </w:rPr>
        <w:t>–</w:t>
      </w:r>
      <w:r w:rsidRPr="00EE6300">
        <w:rPr>
          <w:sz w:val="28"/>
          <w:szCs w:val="28"/>
        </w:rPr>
        <w:t xml:space="preserve"> 1</w:t>
      </w:r>
      <w:r w:rsidR="002F53B2">
        <w:rPr>
          <w:sz w:val="28"/>
          <w:szCs w:val="28"/>
        </w:rPr>
        <w:t>,5</w:t>
      </w:r>
      <w:r w:rsidR="00F7008B" w:rsidRPr="00EE6300">
        <w:rPr>
          <w:sz w:val="28"/>
          <w:szCs w:val="28"/>
        </w:rPr>
        <w:t xml:space="preserve"> </w:t>
      </w:r>
      <w:r w:rsidR="004E5EF6" w:rsidRPr="00EE6300">
        <w:rPr>
          <w:sz w:val="28"/>
          <w:szCs w:val="28"/>
        </w:rPr>
        <w:t>см, верхнее и нижнее - 2,0 см</w:t>
      </w:r>
      <w:r w:rsidRPr="00EE6300">
        <w:rPr>
          <w:sz w:val="28"/>
          <w:szCs w:val="28"/>
        </w:rPr>
        <w:t>.</w:t>
      </w:r>
    </w:p>
    <w:p w:rsidR="00F7008B" w:rsidRPr="00EE6300" w:rsidRDefault="00F7008B" w:rsidP="00E83D94">
      <w:pPr>
        <w:autoSpaceDE w:val="0"/>
        <w:autoSpaceDN w:val="0"/>
        <w:adjustRightInd w:val="0"/>
        <w:ind w:firstLine="720"/>
        <w:jc w:val="both"/>
        <w:rPr>
          <w:sz w:val="28"/>
          <w:szCs w:val="28"/>
        </w:rPr>
      </w:pPr>
      <w:r w:rsidRPr="00EE6300">
        <w:rPr>
          <w:sz w:val="28"/>
          <w:szCs w:val="28"/>
        </w:rPr>
        <w:t>Приложенные таблицы к</w:t>
      </w:r>
      <w:r w:rsidR="00797FCF" w:rsidRPr="00EE6300">
        <w:rPr>
          <w:sz w:val="28"/>
          <w:szCs w:val="28"/>
        </w:rPr>
        <w:t xml:space="preserve"> правовому акту</w:t>
      </w:r>
      <w:r w:rsidRPr="00EE6300">
        <w:rPr>
          <w:sz w:val="28"/>
          <w:szCs w:val="28"/>
        </w:rPr>
        <w:t xml:space="preserve"> могут быть напечатаны 12 или 13 шрифтом </w:t>
      </w:r>
      <w:proofErr w:type="spellStart"/>
      <w:r w:rsidR="003E35BE" w:rsidRPr="00EE6300">
        <w:rPr>
          <w:sz w:val="28"/>
          <w:szCs w:val="28"/>
        </w:rPr>
        <w:t>Times</w:t>
      </w:r>
      <w:proofErr w:type="spellEnd"/>
      <w:r w:rsidR="003E35BE" w:rsidRPr="00EE6300">
        <w:rPr>
          <w:sz w:val="28"/>
          <w:szCs w:val="28"/>
        </w:rPr>
        <w:t xml:space="preserve"> </w:t>
      </w:r>
      <w:r w:rsidR="003E35BE">
        <w:rPr>
          <w:sz w:val="28"/>
          <w:szCs w:val="28"/>
          <w:lang w:val="en-US"/>
        </w:rPr>
        <w:t>N</w:t>
      </w:r>
      <w:proofErr w:type="spellStart"/>
      <w:r w:rsidR="003E35BE" w:rsidRPr="00EE6300">
        <w:rPr>
          <w:sz w:val="28"/>
          <w:szCs w:val="28"/>
        </w:rPr>
        <w:t>ew</w:t>
      </w:r>
      <w:proofErr w:type="spellEnd"/>
      <w:r w:rsidR="003E35BE" w:rsidRPr="00EE6300">
        <w:rPr>
          <w:sz w:val="28"/>
          <w:szCs w:val="28"/>
        </w:rPr>
        <w:t xml:space="preserve"> </w:t>
      </w:r>
      <w:proofErr w:type="spellStart"/>
      <w:r w:rsidR="003E35BE" w:rsidRPr="00EE6300">
        <w:rPr>
          <w:sz w:val="28"/>
          <w:szCs w:val="28"/>
        </w:rPr>
        <w:t>Roma</w:t>
      </w:r>
      <w:proofErr w:type="spellEnd"/>
      <w:r w:rsidR="003E35BE">
        <w:rPr>
          <w:sz w:val="28"/>
          <w:szCs w:val="28"/>
          <w:lang w:val="en-US"/>
        </w:rPr>
        <w:t>n</w:t>
      </w:r>
      <w:r w:rsidRPr="00EE6300">
        <w:rPr>
          <w:sz w:val="28"/>
          <w:szCs w:val="28"/>
        </w:rPr>
        <w:t>.</w:t>
      </w:r>
    </w:p>
    <w:p w:rsidR="004E5EF6" w:rsidRPr="00EE6300" w:rsidRDefault="00834E88" w:rsidP="003E35BE">
      <w:pPr>
        <w:autoSpaceDE w:val="0"/>
        <w:autoSpaceDN w:val="0"/>
        <w:adjustRightInd w:val="0"/>
        <w:ind w:left="12" w:firstLine="708"/>
        <w:jc w:val="both"/>
        <w:rPr>
          <w:sz w:val="28"/>
          <w:szCs w:val="28"/>
        </w:rPr>
      </w:pPr>
      <w:bookmarkStart w:id="25" w:name="sub_103112"/>
      <w:bookmarkEnd w:id="24"/>
      <w:r w:rsidRPr="00EE6300">
        <w:rPr>
          <w:sz w:val="28"/>
          <w:szCs w:val="28"/>
        </w:rPr>
        <w:t>3.1.1</w:t>
      </w:r>
      <w:r w:rsidR="003F5E7D" w:rsidRPr="00EE6300">
        <w:rPr>
          <w:sz w:val="28"/>
          <w:szCs w:val="28"/>
        </w:rPr>
        <w:t>1</w:t>
      </w:r>
      <w:r w:rsidRPr="00EE6300">
        <w:rPr>
          <w:sz w:val="28"/>
          <w:szCs w:val="28"/>
        </w:rPr>
        <w:t>. Проекты правовых а</w:t>
      </w:r>
      <w:r w:rsidR="004E5EF6" w:rsidRPr="00EE6300">
        <w:rPr>
          <w:sz w:val="28"/>
          <w:szCs w:val="28"/>
        </w:rPr>
        <w:t>ктов имеют следующие реквизиты:</w:t>
      </w:r>
    </w:p>
    <w:p w:rsidR="00BC695F" w:rsidRPr="00EE6300" w:rsidRDefault="00BC695F" w:rsidP="00E83D94">
      <w:pPr>
        <w:ind w:firstLine="720"/>
        <w:jc w:val="both"/>
        <w:rPr>
          <w:sz w:val="28"/>
          <w:szCs w:val="28"/>
        </w:rPr>
      </w:pPr>
      <w:bookmarkStart w:id="26" w:name="sub_103113"/>
      <w:bookmarkEnd w:id="25"/>
      <w:r w:rsidRPr="00EE6300">
        <w:rPr>
          <w:sz w:val="28"/>
          <w:szCs w:val="28"/>
        </w:rPr>
        <w:t xml:space="preserve">- герб </w:t>
      </w:r>
      <w:r w:rsidR="00223376">
        <w:rPr>
          <w:sz w:val="28"/>
          <w:szCs w:val="28"/>
        </w:rPr>
        <w:t xml:space="preserve">муниципального образования Энергетикский поссовет </w:t>
      </w:r>
      <w:r w:rsidRPr="00EE6300">
        <w:rPr>
          <w:sz w:val="28"/>
          <w:szCs w:val="28"/>
        </w:rPr>
        <w:t>Новоорского района</w:t>
      </w:r>
      <w:r w:rsidR="00223376">
        <w:rPr>
          <w:sz w:val="28"/>
          <w:szCs w:val="28"/>
        </w:rPr>
        <w:t xml:space="preserve"> Оренбургской области;</w:t>
      </w:r>
    </w:p>
    <w:p w:rsidR="00721555" w:rsidRPr="00EE6300" w:rsidRDefault="00721555" w:rsidP="00E83D94">
      <w:pPr>
        <w:ind w:firstLine="720"/>
        <w:jc w:val="both"/>
        <w:rPr>
          <w:sz w:val="28"/>
          <w:szCs w:val="28"/>
        </w:rPr>
      </w:pPr>
      <w:r w:rsidRPr="00EE6300">
        <w:rPr>
          <w:sz w:val="28"/>
          <w:szCs w:val="28"/>
        </w:rPr>
        <w:t xml:space="preserve">- наименование </w:t>
      </w:r>
      <w:r w:rsidR="003F5E7D" w:rsidRPr="00EE6300">
        <w:rPr>
          <w:sz w:val="28"/>
          <w:szCs w:val="28"/>
        </w:rPr>
        <w:t xml:space="preserve">органа </w:t>
      </w:r>
      <w:r w:rsidR="00223376">
        <w:rPr>
          <w:sz w:val="28"/>
          <w:szCs w:val="28"/>
        </w:rPr>
        <w:t xml:space="preserve">муниципального образования </w:t>
      </w:r>
      <w:r w:rsidR="003F5E7D" w:rsidRPr="00EE6300">
        <w:rPr>
          <w:sz w:val="28"/>
          <w:szCs w:val="28"/>
        </w:rPr>
        <w:t>издавшего правовой акт</w:t>
      </w:r>
      <w:r w:rsidRPr="00EE6300">
        <w:rPr>
          <w:sz w:val="28"/>
          <w:szCs w:val="28"/>
        </w:rPr>
        <w:t>;</w:t>
      </w:r>
    </w:p>
    <w:p w:rsidR="00721555" w:rsidRPr="00EE6300" w:rsidRDefault="00721555" w:rsidP="00E83D94">
      <w:pPr>
        <w:ind w:firstLine="720"/>
        <w:jc w:val="both"/>
        <w:rPr>
          <w:sz w:val="28"/>
          <w:szCs w:val="28"/>
        </w:rPr>
      </w:pPr>
      <w:r w:rsidRPr="00EE6300">
        <w:rPr>
          <w:sz w:val="28"/>
          <w:szCs w:val="28"/>
        </w:rPr>
        <w:t>- наименование вида</w:t>
      </w:r>
      <w:r w:rsidR="00223376">
        <w:rPr>
          <w:sz w:val="28"/>
          <w:szCs w:val="28"/>
        </w:rPr>
        <w:t xml:space="preserve"> документа </w:t>
      </w:r>
      <w:r w:rsidRPr="00EE6300">
        <w:rPr>
          <w:sz w:val="28"/>
          <w:szCs w:val="28"/>
        </w:rPr>
        <w:t>(постановление или распоряжение);</w:t>
      </w:r>
    </w:p>
    <w:p w:rsidR="00721555" w:rsidRPr="00EE6300" w:rsidRDefault="00721555" w:rsidP="00E83D94">
      <w:pPr>
        <w:ind w:firstLine="720"/>
        <w:jc w:val="both"/>
        <w:rPr>
          <w:sz w:val="28"/>
          <w:szCs w:val="28"/>
        </w:rPr>
      </w:pPr>
      <w:r w:rsidRPr="00EE6300">
        <w:rPr>
          <w:sz w:val="28"/>
          <w:szCs w:val="28"/>
        </w:rPr>
        <w:t>- дата регистрации и регистрационный номер.</w:t>
      </w:r>
    </w:p>
    <w:p w:rsidR="00721555" w:rsidRPr="00EE6300" w:rsidRDefault="00721555" w:rsidP="00E83D94">
      <w:pPr>
        <w:ind w:firstLine="720"/>
        <w:jc w:val="both"/>
        <w:rPr>
          <w:sz w:val="28"/>
          <w:szCs w:val="28"/>
        </w:rPr>
      </w:pPr>
      <w:r w:rsidRPr="00EE6300">
        <w:rPr>
          <w:sz w:val="28"/>
          <w:szCs w:val="28"/>
        </w:rPr>
        <w:t>- место составления;</w:t>
      </w:r>
    </w:p>
    <w:p w:rsidR="00721555" w:rsidRPr="00EE6300" w:rsidRDefault="00721555" w:rsidP="00E83D94">
      <w:pPr>
        <w:ind w:firstLine="720"/>
        <w:jc w:val="both"/>
        <w:rPr>
          <w:sz w:val="28"/>
          <w:szCs w:val="28"/>
        </w:rPr>
      </w:pPr>
      <w:r w:rsidRPr="00EE6300">
        <w:rPr>
          <w:sz w:val="28"/>
          <w:szCs w:val="28"/>
        </w:rPr>
        <w:t>- заголовок к тексту;</w:t>
      </w:r>
    </w:p>
    <w:p w:rsidR="00721555" w:rsidRPr="00EE6300" w:rsidRDefault="00721555" w:rsidP="00E83D94">
      <w:pPr>
        <w:ind w:firstLine="720"/>
        <w:jc w:val="both"/>
        <w:rPr>
          <w:sz w:val="28"/>
          <w:szCs w:val="28"/>
        </w:rPr>
      </w:pPr>
      <w:r w:rsidRPr="00EE6300">
        <w:rPr>
          <w:sz w:val="28"/>
          <w:szCs w:val="28"/>
        </w:rPr>
        <w:t>- текст документа;</w:t>
      </w:r>
    </w:p>
    <w:p w:rsidR="00721555" w:rsidRPr="00EE6300" w:rsidRDefault="00721555" w:rsidP="00E83D94">
      <w:pPr>
        <w:ind w:firstLine="720"/>
        <w:jc w:val="both"/>
        <w:rPr>
          <w:sz w:val="28"/>
          <w:szCs w:val="28"/>
        </w:rPr>
      </w:pPr>
      <w:r w:rsidRPr="00EE6300">
        <w:rPr>
          <w:sz w:val="28"/>
          <w:szCs w:val="28"/>
        </w:rPr>
        <w:t>- отметка о наличии приложения;</w:t>
      </w:r>
    </w:p>
    <w:p w:rsidR="00721555" w:rsidRPr="00EE6300" w:rsidRDefault="00721555" w:rsidP="00E83D94">
      <w:pPr>
        <w:ind w:firstLine="720"/>
        <w:jc w:val="both"/>
        <w:rPr>
          <w:sz w:val="28"/>
          <w:szCs w:val="28"/>
        </w:rPr>
      </w:pPr>
      <w:r w:rsidRPr="00EE6300">
        <w:rPr>
          <w:sz w:val="28"/>
          <w:szCs w:val="28"/>
        </w:rPr>
        <w:t>- подпись;</w:t>
      </w:r>
    </w:p>
    <w:p w:rsidR="00721555" w:rsidRPr="00EE6300" w:rsidRDefault="00721555" w:rsidP="00E83D94">
      <w:pPr>
        <w:ind w:firstLine="720"/>
        <w:jc w:val="both"/>
        <w:rPr>
          <w:sz w:val="28"/>
          <w:szCs w:val="28"/>
        </w:rPr>
      </w:pPr>
      <w:r w:rsidRPr="00EE6300">
        <w:rPr>
          <w:sz w:val="28"/>
          <w:szCs w:val="28"/>
        </w:rPr>
        <w:t>- адресат рассылки;</w:t>
      </w:r>
    </w:p>
    <w:p w:rsidR="00721555" w:rsidRPr="00EE6300" w:rsidRDefault="00721555" w:rsidP="00E83D94">
      <w:pPr>
        <w:ind w:firstLine="720"/>
        <w:jc w:val="both"/>
        <w:rPr>
          <w:sz w:val="28"/>
          <w:szCs w:val="28"/>
        </w:rPr>
      </w:pPr>
      <w:r w:rsidRPr="00EE6300">
        <w:rPr>
          <w:sz w:val="28"/>
          <w:szCs w:val="28"/>
        </w:rPr>
        <w:t>- отметка о составителе</w:t>
      </w:r>
      <w:r w:rsidR="00AA6E39">
        <w:rPr>
          <w:sz w:val="28"/>
          <w:szCs w:val="28"/>
        </w:rPr>
        <w:t>.</w:t>
      </w:r>
    </w:p>
    <w:p w:rsidR="00834E88" w:rsidRPr="00EE6300" w:rsidRDefault="00834E88" w:rsidP="00E83D94">
      <w:pPr>
        <w:ind w:firstLine="720"/>
        <w:jc w:val="both"/>
        <w:rPr>
          <w:sz w:val="28"/>
          <w:szCs w:val="28"/>
        </w:rPr>
      </w:pPr>
      <w:r w:rsidRPr="00EE6300">
        <w:rPr>
          <w:sz w:val="28"/>
          <w:szCs w:val="28"/>
        </w:rPr>
        <w:t>3.1.1</w:t>
      </w:r>
      <w:r w:rsidR="003F5E7D" w:rsidRPr="00EE6300">
        <w:rPr>
          <w:sz w:val="28"/>
          <w:szCs w:val="28"/>
        </w:rPr>
        <w:t>2</w:t>
      </w:r>
      <w:r w:rsidRPr="00EE6300">
        <w:rPr>
          <w:sz w:val="28"/>
          <w:szCs w:val="28"/>
        </w:rPr>
        <w:t xml:space="preserve">. Заголовок печатается </w:t>
      </w:r>
      <w:r w:rsidR="00F7008B" w:rsidRPr="00EE6300">
        <w:rPr>
          <w:sz w:val="28"/>
          <w:szCs w:val="28"/>
        </w:rPr>
        <w:t xml:space="preserve">без кавычек, </w:t>
      </w:r>
      <w:r w:rsidRPr="00EE6300">
        <w:rPr>
          <w:sz w:val="28"/>
          <w:szCs w:val="28"/>
        </w:rPr>
        <w:t xml:space="preserve">обычным шрифтом на расстоянии </w:t>
      </w:r>
      <w:r w:rsidR="00721555" w:rsidRPr="00EE6300">
        <w:rPr>
          <w:sz w:val="28"/>
          <w:szCs w:val="28"/>
        </w:rPr>
        <w:t>одного - трех межстрочных интервалов от предыдущего реквизита</w:t>
      </w:r>
      <w:r w:rsidRPr="00EE6300">
        <w:rPr>
          <w:sz w:val="28"/>
          <w:szCs w:val="28"/>
        </w:rPr>
        <w:t xml:space="preserve"> и пишется с прописной буквы. Точка в конце заголовка не ставится. Заголовок, состоящий из двух и более строк, печатается через </w:t>
      </w:r>
      <w:r w:rsidR="00223376">
        <w:rPr>
          <w:sz w:val="28"/>
          <w:szCs w:val="28"/>
        </w:rPr>
        <w:t>одинарный</w:t>
      </w:r>
      <w:r w:rsidRPr="00EE6300">
        <w:rPr>
          <w:sz w:val="28"/>
          <w:szCs w:val="28"/>
        </w:rPr>
        <w:t xml:space="preserve"> межстрочный интервал. Начало и конец каждой строки за</w:t>
      </w:r>
      <w:r w:rsidR="00F7008B" w:rsidRPr="00EE6300">
        <w:rPr>
          <w:sz w:val="28"/>
          <w:szCs w:val="28"/>
        </w:rPr>
        <w:t xml:space="preserve">головка </w:t>
      </w:r>
      <w:r w:rsidR="00223376">
        <w:rPr>
          <w:sz w:val="28"/>
          <w:szCs w:val="28"/>
        </w:rPr>
        <w:t xml:space="preserve">выравниваются одновременно по левому и правому полям или </w:t>
      </w:r>
      <w:r w:rsidR="00F7008B" w:rsidRPr="00EE6300">
        <w:rPr>
          <w:sz w:val="28"/>
          <w:szCs w:val="28"/>
        </w:rPr>
        <w:t>центрируются.</w:t>
      </w:r>
    </w:p>
    <w:p w:rsidR="00834E88" w:rsidRPr="00EE6300" w:rsidRDefault="00834E88" w:rsidP="00E83D94">
      <w:pPr>
        <w:ind w:firstLine="720"/>
        <w:jc w:val="both"/>
        <w:rPr>
          <w:sz w:val="28"/>
          <w:szCs w:val="28"/>
        </w:rPr>
      </w:pPr>
      <w:bookmarkStart w:id="27" w:name="sub_103114"/>
      <w:bookmarkEnd w:id="26"/>
      <w:r w:rsidRPr="00EE6300">
        <w:rPr>
          <w:sz w:val="28"/>
          <w:szCs w:val="28"/>
        </w:rPr>
        <w:t>3.1.1</w:t>
      </w:r>
      <w:r w:rsidR="003F5E7D" w:rsidRPr="00EE6300">
        <w:rPr>
          <w:sz w:val="28"/>
          <w:szCs w:val="28"/>
        </w:rPr>
        <w:t>3</w:t>
      </w:r>
      <w:r w:rsidRPr="00EE6300">
        <w:rPr>
          <w:sz w:val="28"/>
          <w:szCs w:val="28"/>
        </w:rPr>
        <w:t xml:space="preserve">. Текст отделяется от заголовка </w:t>
      </w:r>
      <w:r w:rsidR="00721555" w:rsidRPr="00EE6300">
        <w:rPr>
          <w:sz w:val="28"/>
          <w:szCs w:val="28"/>
        </w:rPr>
        <w:t xml:space="preserve">одним - тремя межстрочными интервалами </w:t>
      </w:r>
      <w:r w:rsidRPr="00EE6300">
        <w:rPr>
          <w:sz w:val="28"/>
          <w:szCs w:val="28"/>
        </w:rPr>
        <w:t>и печатается через одинарный межстрочный интервал.</w:t>
      </w:r>
    </w:p>
    <w:bookmarkEnd w:id="27"/>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Текст печатается от левой границы текстового поля и выравнивается по </w:t>
      </w:r>
      <w:r w:rsidR="00721555" w:rsidRPr="00EE6300">
        <w:rPr>
          <w:sz w:val="28"/>
          <w:szCs w:val="28"/>
        </w:rPr>
        <w:t>ширине</w:t>
      </w:r>
      <w:r w:rsidRPr="00EE6300">
        <w:rPr>
          <w:sz w:val="28"/>
          <w:szCs w:val="28"/>
        </w:rPr>
        <w:t xml:space="preserve"> текстового поля. Первая строка абзаца начинается на расстоянии </w:t>
      </w:r>
      <w:r w:rsidR="003E35BE">
        <w:rPr>
          <w:sz w:val="28"/>
          <w:szCs w:val="28"/>
        </w:rPr>
        <w:t xml:space="preserve">    </w:t>
      </w:r>
      <w:r w:rsidRPr="00EE6300">
        <w:rPr>
          <w:sz w:val="28"/>
          <w:szCs w:val="28"/>
        </w:rPr>
        <w:t>1,25 см о</w:t>
      </w:r>
      <w:r w:rsidR="00721555" w:rsidRPr="00EE6300">
        <w:rPr>
          <w:sz w:val="28"/>
          <w:szCs w:val="28"/>
        </w:rPr>
        <w:t xml:space="preserve">т левой границы текстового поля </w:t>
      </w:r>
      <w:r w:rsidR="002523E7" w:rsidRPr="00EE6300">
        <w:rPr>
          <w:sz w:val="28"/>
          <w:szCs w:val="28"/>
        </w:rPr>
        <w:t>(что соответствует первой табуляции)</w:t>
      </w:r>
      <w:r w:rsidR="00721555"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Текстовая часть может подразделяться на констатирующую (преамбула) и постановляющую части (в распоряжении - распорядительную часть).</w:t>
      </w:r>
    </w:p>
    <w:p w:rsidR="00834E88" w:rsidRPr="00EE6300" w:rsidRDefault="00834E88" w:rsidP="00E83D94">
      <w:pPr>
        <w:autoSpaceDE w:val="0"/>
        <w:autoSpaceDN w:val="0"/>
        <w:adjustRightInd w:val="0"/>
        <w:ind w:firstLine="720"/>
        <w:jc w:val="both"/>
        <w:rPr>
          <w:sz w:val="28"/>
          <w:szCs w:val="28"/>
        </w:rPr>
      </w:pPr>
      <w:r w:rsidRPr="00EE6300">
        <w:rPr>
          <w:sz w:val="28"/>
          <w:szCs w:val="28"/>
        </w:rPr>
        <w:t>Преамбула служит для обоснования принятия документа. В ней указываются фактические обстоятельства и мотивы, послужившие причиной или поводом для издания документа, а также могут содержаться ссылки на законы и иные акты, в соответствии с которыми принимается данный документ. В преамбулу не включаются положения нормативного характера. В распоряжениях преамбула может отсутствовать, при необходимости допускаются формулировки первой фразы "В соответствии...", "В целях...", "В связи..."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Если основанием принятия документа является документ вышестоящих органов государственной власти, то в преамбуле указываются </w:t>
      </w:r>
      <w:r w:rsidR="002523E7" w:rsidRPr="00EE6300">
        <w:rPr>
          <w:sz w:val="28"/>
          <w:szCs w:val="28"/>
        </w:rPr>
        <w:t xml:space="preserve">в следующей последовательности </w:t>
      </w:r>
      <w:r w:rsidR="00223376">
        <w:rPr>
          <w:sz w:val="28"/>
          <w:szCs w:val="28"/>
        </w:rPr>
        <w:t xml:space="preserve">подпункт, </w:t>
      </w:r>
      <w:r w:rsidR="0059060D" w:rsidRPr="00EE6300">
        <w:rPr>
          <w:sz w:val="28"/>
          <w:szCs w:val="28"/>
        </w:rPr>
        <w:t>пункт</w:t>
      </w:r>
      <w:r w:rsidR="00223376">
        <w:rPr>
          <w:sz w:val="28"/>
          <w:szCs w:val="28"/>
        </w:rPr>
        <w:t>,</w:t>
      </w:r>
      <w:r w:rsidR="0059060D" w:rsidRPr="00EE6300">
        <w:rPr>
          <w:sz w:val="28"/>
          <w:szCs w:val="28"/>
        </w:rPr>
        <w:t xml:space="preserve"> статья</w:t>
      </w:r>
      <w:r w:rsidR="0059060D">
        <w:rPr>
          <w:sz w:val="28"/>
          <w:szCs w:val="28"/>
        </w:rPr>
        <w:t>,</w:t>
      </w:r>
      <w:r w:rsidR="0059060D" w:rsidRPr="00EE6300">
        <w:rPr>
          <w:sz w:val="28"/>
          <w:szCs w:val="28"/>
        </w:rPr>
        <w:t xml:space="preserve"> </w:t>
      </w:r>
      <w:r w:rsidR="00223376">
        <w:rPr>
          <w:sz w:val="28"/>
          <w:szCs w:val="28"/>
        </w:rPr>
        <w:t xml:space="preserve">дата, номер и </w:t>
      </w:r>
      <w:r w:rsidRPr="00EE6300">
        <w:rPr>
          <w:sz w:val="28"/>
          <w:szCs w:val="28"/>
        </w:rPr>
        <w:t xml:space="preserve">его </w:t>
      </w:r>
      <w:r w:rsidR="00721555" w:rsidRPr="00EE6300">
        <w:rPr>
          <w:sz w:val="28"/>
          <w:szCs w:val="28"/>
        </w:rPr>
        <w:t>наименование</w:t>
      </w:r>
      <w:r w:rsidRPr="00EE6300">
        <w:rPr>
          <w:sz w:val="28"/>
          <w:szCs w:val="28"/>
        </w:rPr>
        <w:t>.</w:t>
      </w:r>
    </w:p>
    <w:p w:rsidR="00244F90" w:rsidRPr="00EE6300" w:rsidRDefault="00BC695F" w:rsidP="00E83D94">
      <w:pPr>
        <w:autoSpaceDE w:val="0"/>
        <w:autoSpaceDN w:val="0"/>
        <w:adjustRightInd w:val="0"/>
        <w:ind w:firstLine="720"/>
        <w:jc w:val="both"/>
        <w:rPr>
          <w:sz w:val="28"/>
          <w:szCs w:val="28"/>
        </w:rPr>
      </w:pPr>
      <w:r w:rsidRPr="00EE6300">
        <w:rPr>
          <w:sz w:val="28"/>
          <w:szCs w:val="28"/>
        </w:rPr>
        <w:t>М</w:t>
      </w:r>
      <w:r w:rsidR="00244F90" w:rsidRPr="00EE6300">
        <w:rPr>
          <w:sz w:val="28"/>
          <w:szCs w:val="28"/>
        </w:rPr>
        <w:t>ежду преамбулой и постановляющей (распорядительной) частью устанавливается</w:t>
      </w:r>
      <w:r w:rsidRPr="00EE6300">
        <w:rPr>
          <w:sz w:val="28"/>
          <w:szCs w:val="28"/>
        </w:rPr>
        <w:t xml:space="preserve"> один межстрочный интервал.</w:t>
      </w:r>
    </w:p>
    <w:p w:rsidR="00834E88" w:rsidRPr="00EE6300" w:rsidRDefault="00834E88" w:rsidP="00E83D94">
      <w:pPr>
        <w:autoSpaceDE w:val="0"/>
        <w:autoSpaceDN w:val="0"/>
        <w:adjustRightInd w:val="0"/>
        <w:ind w:firstLine="720"/>
        <w:jc w:val="both"/>
        <w:rPr>
          <w:sz w:val="28"/>
          <w:szCs w:val="28"/>
        </w:rPr>
      </w:pPr>
      <w:r w:rsidRPr="00EE6300">
        <w:rPr>
          <w:sz w:val="28"/>
          <w:szCs w:val="28"/>
        </w:rPr>
        <w:t>В зависимости от объема и содержания постановляющая часть документа может подразделяться на пункты, пункты - на подпункты, а утверждаемые или одобряемые этими актами положения, перечни и т.п. - на разделы, главы, пункты, подпункты, абзацы.</w:t>
      </w:r>
    </w:p>
    <w:p w:rsidR="00834E88" w:rsidRPr="00EE6300" w:rsidRDefault="00834E88" w:rsidP="00E83D94">
      <w:pPr>
        <w:autoSpaceDE w:val="0"/>
        <w:autoSpaceDN w:val="0"/>
        <w:adjustRightInd w:val="0"/>
        <w:ind w:firstLine="720"/>
        <w:jc w:val="both"/>
        <w:rPr>
          <w:sz w:val="28"/>
          <w:szCs w:val="28"/>
        </w:rPr>
      </w:pPr>
      <w:r w:rsidRPr="00EE6300">
        <w:rPr>
          <w:sz w:val="28"/>
          <w:szCs w:val="28"/>
        </w:rPr>
        <w:t>Пункты документа должны иметь порядковые номера в виде арабских цифр с точками после них. Разделы нумеру</w:t>
      </w:r>
      <w:r w:rsidR="003076BF" w:rsidRPr="00EE6300">
        <w:rPr>
          <w:sz w:val="28"/>
          <w:szCs w:val="28"/>
        </w:rPr>
        <w:t>ются</w:t>
      </w:r>
      <w:r w:rsidRPr="00EE6300">
        <w:rPr>
          <w:sz w:val="28"/>
          <w:szCs w:val="28"/>
        </w:rPr>
        <w:t xml:space="preserve"> </w:t>
      </w:r>
      <w:r w:rsidR="003076BF" w:rsidRPr="00EE6300">
        <w:rPr>
          <w:sz w:val="28"/>
          <w:szCs w:val="28"/>
        </w:rPr>
        <w:t>арабскими</w:t>
      </w:r>
      <w:r w:rsidRPr="00EE6300">
        <w:rPr>
          <w:sz w:val="28"/>
          <w:szCs w:val="28"/>
        </w:rPr>
        <w:t xml:space="preserve"> цифрами с точками после них.</w:t>
      </w:r>
    </w:p>
    <w:p w:rsidR="00834E88" w:rsidRPr="00EE6300" w:rsidRDefault="00834E88" w:rsidP="00E83D94">
      <w:pPr>
        <w:autoSpaceDE w:val="0"/>
        <w:autoSpaceDN w:val="0"/>
        <w:adjustRightInd w:val="0"/>
        <w:ind w:firstLine="720"/>
        <w:jc w:val="both"/>
        <w:rPr>
          <w:sz w:val="28"/>
          <w:szCs w:val="28"/>
        </w:rPr>
      </w:pPr>
      <w:r w:rsidRPr="00EE6300">
        <w:rPr>
          <w:sz w:val="28"/>
          <w:szCs w:val="28"/>
        </w:rPr>
        <w:t>Пункты могут подразделяться на подпункты, которые обозначаются следующим образом: а), б), в) или 1), 2), 3). После строчных буквенных или цифровых обозначений со скобкой подпункты начинаются со строчной буквы и отделяются точкой с запятой.</w:t>
      </w:r>
    </w:p>
    <w:p w:rsidR="003E35BE" w:rsidRDefault="003E35BE" w:rsidP="00E83D94">
      <w:pPr>
        <w:autoSpaceDE w:val="0"/>
        <w:autoSpaceDN w:val="0"/>
        <w:adjustRightInd w:val="0"/>
        <w:ind w:firstLine="720"/>
        <w:jc w:val="both"/>
        <w:rPr>
          <w:bCs/>
          <w:sz w:val="28"/>
          <w:szCs w:val="28"/>
        </w:rPr>
      </w:pPr>
    </w:p>
    <w:p w:rsidR="00834E88" w:rsidRPr="003E35BE" w:rsidRDefault="00834E88" w:rsidP="00E83D94">
      <w:pPr>
        <w:autoSpaceDE w:val="0"/>
        <w:autoSpaceDN w:val="0"/>
        <w:adjustRightInd w:val="0"/>
        <w:ind w:firstLine="720"/>
        <w:jc w:val="both"/>
        <w:rPr>
          <w:sz w:val="28"/>
          <w:szCs w:val="28"/>
        </w:rPr>
      </w:pPr>
      <w:r w:rsidRPr="003E35BE">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1. Объектом налогообложения признаются следующие операции: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1) реализация товаров (работ, услуг) на территории </w:t>
      </w:r>
      <w:r w:rsidR="00223376">
        <w:rPr>
          <w:sz w:val="28"/>
          <w:szCs w:val="28"/>
        </w:rPr>
        <w:t xml:space="preserve">муниципального образования Энергетикский поссовет </w:t>
      </w:r>
      <w:r w:rsidR="003076BF" w:rsidRPr="00EE6300">
        <w:rPr>
          <w:sz w:val="28"/>
          <w:szCs w:val="28"/>
        </w:rPr>
        <w:t>Новоорского</w:t>
      </w:r>
      <w:r w:rsidR="002523E7" w:rsidRPr="00EE6300">
        <w:rPr>
          <w:sz w:val="28"/>
          <w:szCs w:val="28"/>
        </w:rPr>
        <w:t xml:space="preserve"> район</w:t>
      </w:r>
      <w:r w:rsidR="003076BF" w:rsidRPr="00EE6300">
        <w:rPr>
          <w:sz w:val="28"/>
          <w:szCs w:val="28"/>
        </w:rPr>
        <w:t>а</w:t>
      </w:r>
      <w:r w:rsidR="00223376">
        <w:rPr>
          <w:sz w:val="28"/>
          <w:szCs w:val="28"/>
        </w:rPr>
        <w:t xml:space="preserve"> Оренбургской области</w:t>
      </w:r>
      <w:r w:rsidRPr="00EE6300">
        <w:rPr>
          <w:sz w:val="28"/>
          <w:szCs w:val="28"/>
        </w:rPr>
        <w:t>,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2) передача на территории </w:t>
      </w:r>
      <w:r w:rsidR="00223376">
        <w:rPr>
          <w:sz w:val="28"/>
          <w:szCs w:val="28"/>
        </w:rPr>
        <w:t xml:space="preserve">муниципального образования </w:t>
      </w:r>
      <w:r w:rsidRPr="00EE6300">
        <w:rPr>
          <w:sz w:val="28"/>
          <w:szCs w:val="28"/>
        </w:rPr>
        <w:t>товаров (выполнение работ, оказание услуг) для собственных нужд;</w:t>
      </w:r>
    </w:p>
    <w:p w:rsidR="00834E88" w:rsidRPr="00EE6300" w:rsidRDefault="00834E88" w:rsidP="00E83D94">
      <w:pPr>
        <w:autoSpaceDE w:val="0"/>
        <w:autoSpaceDN w:val="0"/>
        <w:adjustRightInd w:val="0"/>
        <w:ind w:firstLine="720"/>
        <w:jc w:val="both"/>
        <w:rPr>
          <w:sz w:val="28"/>
          <w:szCs w:val="28"/>
        </w:rPr>
      </w:pPr>
      <w:r w:rsidRPr="00EE6300">
        <w:rPr>
          <w:sz w:val="28"/>
          <w:szCs w:val="28"/>
        </w:rPr>
        <w:t>3) выполнение строительно-монтажных работ для собственного потребления;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4) ввоз </w:t>
      </w:r>
      <w:r w:rsidR="002523E7" w:rsidRPr="00EE6300">
        <w:rPr>
          <w:sz w:val="28"/>
          <w:szCs w:val="28"/>
        </w:rPr>
        <w:t xml:space="preserve">и вывоз </w:t>
      </w:r>
      <w:r w:rsidRPr="00EE6300">
        <w:rPr>
          <w:sz w:val="28"/>
          <w:szCs w:val="28"/>
        </w:rPr>
        <w:t xml:space="preserve">товаров </w:t>
      </w:r>
      <w:r w:rsidR="002523E7" w:rsidRPr="00EE6300">
        <w:rPr>
          <w:sz w:val="28"/>
          <w:szCs w:val="28"/>
        </w:rPr>
        <w:t>за</w:t>
      </w:r>
      <w:r w:rsidRPr="00EE6300">
        <w:rPr>
          <w:sz w:val="28"/>
          <w:szCs w:val="28"/>
        </w:rPr>
        <w:t xml:space="preserve"> территорию </w:t>
      </w:r>
      <w:r w:rsidR="00223376">
        <w:rPr>
          <w:sz w:val="28"/>
          <w:szCs w:val="28"/>
        </w:rPr>
        <w:t>муниципального образования</w:t>
      </w:r>
      <w:r w:rsidRPr="00EE6300">
        <w:rPr>
          <w:sz w:val="28"/>
          <w:szCs w:val="28"/>
        </w:rPr>
        <w:t>.</w:t>
      </w:r>
    </w:p>
    <w:p w:rsidR="00BC16DE" w:rsidRDefault="00BC16DE"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 необходимости (в положениях, программах, уставах и других подобных документах) подпункты могут иметь порядковую нумерацию в пределах каждого пункта (например, 1.1., 1.2., 1.3.).</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Пункт может подразделяться на абзацы без буквенно-цифрового обозначения, но их нумерация подразумевается, </w:t>
      </w:r>
      <w:r w:rsidR="00B72DEC" w:rsidRPr="00EE6300">
        <w:rPr>
          <w:sz w:val="28"/>
          <w:szCs w:val="28"/>
        </w:rPr>
        <w:t xml:space="preserve">в этом случае </w:t>
      </w:r>
      <w:r w:rsidR="00B72DEC">
        <w:rPr>
          <w:sz w:val="28"/>
          <w:szCs w:val="28"/>
        </w:rPr>
        <w:t xml:space="preserve">могут </w:t>
      </w:r>
      <w:r w:rsidR="00B72DEC">
        <w:rPr>
          <w:sz w:val="28"/>
          <w:szCs w:val="28"/>
        </w:rPr>
        <w:lastRenderedPageBreak/>
        <w:t>использоваться</w:t>
      </w:r>
      <w:r w:rsidR="00B72DEC" w:rsidRPr="00B72DEC">
        <w:rPr>
          <w:sz w:val="28"/>
          <w:szCs w:val="28"/>
        </w:rPr>
        <w:t xml:space="preserve"> </w:t>
      </w:r>
      <w:r w:rsidRPr="00EE6300">
        <w:rPr>
          <w:sz w:val="28"/>
          <w:szCs w:val="28"/>
        </w:rPr>
        <w:t>дефисы</w:t>
      </w:r>
      <w:r w:rsidRPr="00B72DEC">
        <w:rPr>
          <w:sz w:val="28"/>
          <w:szCs w:val="28"/>
        </w:rPr>
        <w:t>.</w:t>
      </w:r>
      <w:r w:rsidRPr="00EE6300">
        <w:rPr>
          <w:sz w:val="28"/>
          <w:szCs w:val="28"/>
        </w:rPr>
        <w:t xml:space="preserve"> Отсчет ведется от абзаца, начинающего с цифры, обозначающей пункт.</w:t>
      </w:r>
    </w:p>
    <w:p w:rsidR="00834E88" w:rsidRPr="00EE6300" w:rsidRDefault="00834E88" w:rsidP="00E83D94">
      <w:pPr>
        <w:autoSpaceDE w:val="0"/>
        <w:autoSpaceDN w:val="0"/>
        <w:adjustRightInd w:val="0"/>
        <w:ind w:firstLine="720"/>
        <w:jc w:val="both"/>
        <w:rPr>
          <w:sz w:val="28"/>
          <w:szCs w:val="28"/>
        </w:rPr>
      </w:pPr>
    </w:p>
    <w:p w:rsidR="00834E88" w:rsidRPr="00B72DEC" w:rsidRDefault="00834E88" w:rsidP="00E83D94">
      <w:pPr>
        <w:autoSpaceDE w:val="0"/>
        <w:autoSpaceDN w:val="0"/>
        <w:adjustRightInd w:val="0"/>
        <w:ind w:firstLine="720"/>
        <w:jc w:val="both"/>
        <w:rPr>
          <w:sz w:val="28"/>
          <w:szCs w:val="28"/>
        </w:rPr>
      </w:pPr>
      <w:r w:rsidRPr="00B72DEC">
        <w:rPr>
          <w:bCs/>
          <w:sz w:val="28"/>
          <w:szCs w:val="28"/>
        </w:rPr>
        <w:t>Например:</w:t>
      </w:r>
    </w:p>
    <w:p w:rsidR="002523E7" w:rsidRPr="00EE6300" w:rsidRDefault="00BC695F" w:rsidP="00E83D94">
      <w:pPr>
        <w:widowControl w:val="0"/>
        <w:numPr>
          <w:ilvl w:val="0"/>
          <w:numId w:val="1"/>
        </w:numPr>
        <w:tabs>
          <w:tab w:val="left" w:pos="0"/>
        </w:tabs>
        <w:suppressAutoHyphens/>
        <w:ind w:left="0" w:firstLine="709"/>
        <w:jc w:val="both"/>
        <w:rPr>
          <w:sz w:val="28"/>
          <w:szCs w:val="28"/>
        </w:rPr>
      </w:pPr>
      <w:r w:rsidRPr="00EE6300">
        <w:rPr>
          <w:sz w:val="28"/>
          <w:szCs w:val="28"/>
        </w:rPr>
        <w:t xml:space="preserve">6. Размещение информации о </w:t>
      </w:r>
      <w:r w:rsidR="002523E7" w:rsidRPr="00EE6300">
        <w:rPr>
          <w:sz w:val="28"/>
          <w:szCs w:val="28"/>
        </w:rPr>
        <w:t xml:space="preserve">порядке форме и месте предоставления муниципальной услуги осуществляется: </w:t>
      </w:r>
    </w:p>
    <w:p w:rsidR="002523E7" w:rsidRPr="00EE6300" w:rsidRDefault="00B72DEC" w:rsidP="00E83D94">
      <w:pPr>
        <w:widowControl w:val="0"/>
        <w:numPr>
          <w:ilvl w:val="0"/>
          <w:numId w:val="1"/>
        </w:numPr>
        <w:tabs>
          <w:tab w:val="left" w:pos="0"/>
        </w:tabs>
        <w:suppressAutoHyphens/>
        <w:ind w:left="0" w:firstLine="709"/>
        <w:jc w:val="both"/>
        <w:rPr>
          <w:sz w:val="28"/>
          <w:szCs w:val="28"/>
        </w:rPr>
      </w:pPr>
      <w:r>
        <w:rPr>
          <w:sz w:val="28"/>
          <w:szCs w:val="28"/>
        </w:rPr>
        <w:t xml:space="preserve">на информационном стенде в </w:t>
      </w:r>
      <w:r w:rsidR="00223376">
        <w:rPr>
          <w:sz w:val="28"/>
          <w:szCs w:val="28"/>
        </w:rPr>
        <w:t>администрации</w:t>
      </w:r>
      <w:r w:rsidR="002523E7" w:rsidRPr="00EE6300">
        <w:rPr>
          <w:sz w:val="28"/>
          <w:szCs w:val="28"/>
        </w:rPr>
        <w:t>;</w:t>
      </w:r>
    </w:p>
    <w:p w:rsidR="002523E7" w:rsidRPr="00EE6300" w:rsidRDefault="002523E7" w:rsidP="00E83D94">
      <w:pPr>
        <w:pStyle w:val="ConsPlusNormal"/>
        <w:widowControl/>
        <w:ind w:firstLine="708"/>
        <w:jc w:val="both"/>
        <w:rPr>
          <w:rFonts w:ascii="Times New Roman" w:hAnsi="Times New Roman" w:cs="Times New Roman"/>
          <w:sz w:val="28"/>
          <w:szCs w:val="28"/>
        </w:rPr>
      </w:pPr>
      <w:r w:rsidRPr="00EE6300">
        <w:rPr>
          <w:rFonts w:ascii="Times New Roman" w:hAnsi="Times New Roman" w:cs="Times New Roman"/>
          <w:sz w:val="28"/>
          <w:szCs w:val="28"/>
        </w:rPr>
        <w:t xml:space="preserve">на официальном </w:t>
      </w:r>
      <w:r w:rsidR="002E32A9">
        <w:rPr>
          <w:rFonts w:ascii="Times New Roman" w:hAnsi="Times New Roman" w:cs="Times New Roman"/>
          <w:sz w:val="28"/>
          <w:szCs w:val="28"/>
        </w:rPr>
        <w:t xml:space="preserve">сайте администрации </w:t>
      </w:r>
      <w:r w:rsidR="00223376">
        <w:rPr>
          <w:rFonts w:ascii="Times New Roman" w:hAnsi="Times New Roman" w:cs="Times New Roman"/>
          <w:sz w:val="28"/>
          <w:szCs w:val="28"/>
        </w:rPr>
        <w:t xml:space="preserve">муниципального образования Энергетикский поссовет </w:t>
      </w:r>
      <w:r w:rsidR="002E32A9">
        <w:rPr>
          <w:rFonts w:ascii="Times New Roman" w:hAnsi="Times New Roman" w:cs="Times New Roman"/>
          <w:sz w:val="28"/>
          <w:szCs w:val="28"/>
        </w:rPr>
        <w:t>Новоорского</w:t>
      </w:r>
      <w:r w:rsidRPr="00EE6300">
        <w:rPr>
          <w:rFonts w:ascii="Times New Roman" w:hAnsi="Times New Roman" w:cs="Times New Roman"/>
          <w:sz w:val="28"/>
          <w:szCs w:val="28"/>
        </w:rPr>
        <w:t xml:space="preserve"> района</w:t>
      </w:r>
      <w:r w:rsidR="00223376">
        <w:rPr>
          <w:rFonts w:ascii="Times New Roman" w:hAnsi="Times New Roman" w:cs="Times New Roman"/>
          <w:sz w:val="28"/>
          <w:szCs w:val="28"/>
        </w:rPr>
        <w:t xml:space="preserve"> Оренбургской области</w:t>
      </w:r>
      <w:r w:rsidRPr="00EE6300">
        <w:rPr>
          <w:rFonts w:ascii="Times New Roman" w:hAnsi="Times New Roman" w:cs="Times New Roman"/>
          <w:sz w:val="28"/>
          <w:szCs w:val="28"/>
        </w:rPr>
        <w:t xml:space="preserve">: </w:t>
      </w:r>
      <w:r w:rsidRPr="00EE6300">
        <w:rPr>
          <w:rFonts w:ascii="Times New Roman" w:hAnsi="Times New Roman" w:cs="Times New Roman"/>
          <w:bCs/>
          <w:sz w:val="28"/>
          <w:szCs w:val="28"/>
          <w:shd w:val="clear" w:color="auto" w:fill="FAFAFA"/>
        </w:rPr>
        <w:t>http://www.</w:t>
      </w:r>
      <w:proofErr w:type="spellStart"/>
      <w:r w:rsidR="00223376">
        <w:rPr>
          <w:rFonts w:ascii="Times New Roman" w:hAnsi="Times New Roman" w:cs="Times New Roman"/>
          <w:bCs/>
          <w:sz w:val="28"/>
          <w:szCs w:val="28"/>
          <w:shd w:val="clear" w:color="auto" w:fill="FAFAFA"/>
          <w:lang w:val="en-US"/>
        </w:rPr>
        <w:t>energetik</w:t>
      </w:r>
      <w:proofErr w:type="spellEnd"/>
      <w:r w:rsidR="00223376" w:rsidRPr="00223376">
        <w:rPr>
          <w:rFonts w:ascii="Times New Roman" w:hAnsi="Times New Roman" w:cs="Times New Roman"/>
          <w:bCs/>
          <w:sz w:val="28"/>
          <w:szCs w:val="28"/>
          <w:shd w:val="clear" w:color="auto" w:fill="FAFAFA"/>
        </w:rPr>
        <w:t>5</w:t>
      </w:r>
      <w:r w:rsidRPr="00EE6300">
        <w:rPr>
          <w:rFonts w:ascii="Times New Roman" w:hAnsi="Times New Roman" w:cs="Times New Roman"/>
          <w:bCs/>
          <w:sz w:val="28"/>
          <w:szCs w:val="28"/>
          <w:shd w:val="clear" w:color="auto" w:fill="FAFAFA"/>
        </w:rPr>
        <w:t>6.ru;</w:t>
      </w:r>
    </w:p>
    <w:p w:rsidR="002523E7" w:rsidRPr="00EE6300" w:rsidRDefault="002E32A9" w:rsidP="00E83D94">
      <w:pPr>
        <w:widowControl w:val="0"/>
        <w:numPr>
          <w:ilvl w:val="0"/>
          <w:numId w:val="1"/>
        </w:numPr>
        <w:tabs>
          <w:tab w:val="left" w:pos="0"/>
        </w:tabs>
        <w:suppressAutoHyphens/>
        <w:ind w:left="0" w:firstLine="709"/>
        <w:jc w:val="both"/>
        <w:rPr>
          <w:sz w:val="28"/>
          <w:szCs w:val="28"/>
        </w:rPr>
      </w:pPr>
      <w:r>
        <w:rPr>
          <w:sz w:val="28"/>
          <w:szCs w:val="28"/>
        </w:rPr>
        <w:t xml:space="preserve">на справочно-информационном «Портале государственных услуг </w:t>
      </w:r>
      <w:r w:rsidR="002523E7" w:rsidRPr="00EE6300">
        <w:rPr>
          <w:sz w:val="28"/>
          <w:szCs w:val="28"/>
        </w:rPr>
        <w:t xml:space="preserve">Оренбургской области»: </w:t>
      </w:r>
      <w:hyperlink r:id="rId11" w:history="1">
        <w:r w:rsidR="002523E7" w:rsidRPr="00EE6300">
          <w:rPr>
            <w:rStyle w:val="a5"/>
            <w:color w:val="auto"/>
            <w:sz w:val="28"/>
            <w:szCs w:val="28"/>
          </w:rPr>
          <w:t>http://56.gosuslugi.ru/pgu/</w:t>
        </w:r>
      </w:hyperlink>
      <w:r w:rsidR="002523E7" w:rsidRPr="00EE6300">
        <w:rPr>
          <w:sz w:val="28"/>
          <w:szCs w:val="28"/>
        </w:rPr>
        <w:t xml:space="preserve"> </w:t>
      </w:r>
    </w:p>
    <w:p w:rsidR="002523E7" w:rsidRPr="00EE6300" w:rsidRDefault="002523E7" w:rsidP="00E83D94">
      <w:pPr>
        <w:widowControl w:val="0"/>
        <w:numPr>
          <w:ilvl w:val="0"/>
          <w:numId w:val="1"/>
        </w:numPr>
        <w:tabs>
          <w:tab w:val="left" w:pos="0"/>
        </w:tabs>
        <w:suppressAutoHyphens/>
        <w:ind w:left="0" w:firstLine="709"/>
        <w:jc w:val="both"/>
      </w:pPr>
      <w:r w:rsidRPr="00EE6300">
        <w:rPr>
          <w:sz w:val="28"/>
          <w:szCs w:val="28"/>
        </w:rPr>
        <w:t>в федеральной государственной информационной системе «Единый портал государственных и муниципальных услуг (функций)» (</w:t>
      </w:r>
      <w:hyperlink r:id="rId12" w:history="1">
        <w:r w:rsidRPr="00EE6300">
          <w:rPr>
            <w:rStyle w:val="a5"/>
            <w:color w:val="auto"/>
            <w:sz w:val="28"/>
            <w:szCs w:val="28"/>
          </w:rPr>
          <w:t>www.gosuslugi.ru</w:t>
        </w:r>
      </w:hyperlink>
      <w:r w:rsidRPr="00EE6300">
        <w:rPr>
          <w:sz w:val="28"/>
          <w:szCs w:val="28"/>
        </w:rPr>
        <w:t>).</w:t>
      </w:r>
    </w:p>
    <w:p w:rsidR="008A08BE" w:rsidRPr="00EE6300" w:rsidRDefault="008A08BE"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Недопустимо помещать в одном пункте большое количество подпунктов. Объединение в одном пункте мало связанных между собой по содержанию вопросов также не допускается.</w:t>
      </w:r>
    </w:p>
    <w:p w:rsidR="006F056B" w:rsidRDefault="003076BF" w:rsidP="00E83D94">
      <w:pPr>
        <w:ind w:firstLine="720"/>
        <w:jc w:val="both"/>
        <w:rPr>
          <w:sz w:val="28"/>
          <w:szCs w:val="28"/>
        </w:rPr>
      </w:pPr>
      <w:r w:rsidRPr="00EE6300">
        <w:rPr>
          <w:sz w:val="28"/>
          <w:szCs w:val="28"/>
        </w:rPr>
        <w:t>Каждый пункт должен начинаться с указания действия, выраженного глаголом в неопределенной форме, а затем ис</w:t>
      </w:r>
      <w:r w:rsidR="006F056B">
        <w:rPr>
          <w:sz w:val="28"/>
          <w:szCs w:val="28"/>
        </w:rPr>
        <w:t>полнителя,</w:t>
      </w:r>
    </w:p>
    <w:p w:rsidR="006F056B" w:rsidRDefault="006F056B" w:rsidP="00E83D94">
      <w:pPr>
        <w:ind w:firstLine="720"/>
        <w:jc w:val="both"/>
        <w:rPr>
          <w:sz w:val="28"/>
          <w:szCs w:val="28"/>
        </w:rPr>
      </w:pPr>
    </w:p>
    <w:p w:rsidR="003076BF" w:rsidRPr="00EE6300" w:rsidRDefault="00B72DEC" w:rsidP="00E83D94">
      <w:pPr>
        <w:ind w:firstLine="720"/>
        <w:jc w:val="both"/>
        <w:rPr>
          <w:sz w:val="28"/>
          <w:szCs w:val="28"/>
        </w:rPr>
      </w:pPr>
      <w:r>
        <w:rPr>
          <w:sz w:val="28"/>
          <w:szCs w:val="28"/>
        </w:rPr>
        <w:t xml:space="preserve">например: "Поручить </w:t>
      </w:r>
      <w:r w:rsidR="00223376">
        <w:rPr>
          <w:sz w:val="28"/>
          <w:szCs w:val="28"/>
        </w:rPr>
        <w:t xml:space="preserve">специалисту </w:t>
      </w:r>
      <w:r w:rsidR="003076BF" w:rsidRPr="00EE6300">
        <w:rPr>
          <w:sz w:val="28"/>
          <w:szCs w:val="28"/>
        </w:rPr>
        <w:t>администрации ...".</w:t>
      </w:r>
    </w:p>
    <w:p w:rsidR="006F056B" w:rsidRDefault="006F056B"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Пункты, не связанные с определенным исполнителем, начинаются с глагола в неопределенной форме ("Утвердить...", "Установить...").</w:t>
      </w:r>
    </w:p>
    <w:p w:rsidR="00834E88" w:rsidRPr="00EE6300" w:rsidRDefault="00834E88" w:rsidP="00E83D94">
      <w:pPr>
        <w:autoSpaceDE w:val="0"/>
        <w:autoSpaceDN w:val="0"/>
        <w:adjustRightInd w:val="0"/>
        <w:ind w:firstLine="720"/>
        <w:jc w:val="both"/>
        <w:rPr>
          <w:sz w:val="28"/>
          <w:szCs w:val="28"/>
        </w:rPr>
      </w:pPr>
      <w:r w:rsidRPr="00EE6300">
        <w:rPr>
          <w:sz w:val="28"/>
          <w:szCs w:val="28"/>
        </w:rPr>
        <w:t>Документы должны содержать конкретные мероприятия по их выполнению</w:t>
      </w:r>
      <w:r w:rsidR="006F056B">
        <w:rPr>
          <w:sz w:val="28"/>
          <w:szCs w:val="28"/>
        </w:rPr>
        <w:t>.</w:t>
      </w:r>
      <w:r w:rsidRPr="00EE6300">
        <w:rPr>
          <w:sz w:val="28"/>
          <w:szCs w:val="28"/>
        </w:rPr>
        <w:t xml:space="preserve"> </w:t>
      </w:r>
      <w:r w:rsidR="006F056B">
        <w:rPr>
          <w:sz w:val="28"/>
          <w:szCs w:val="28"/>
        </w:rPr>
        <w:t>Возможно указание</w:t>
      </w:r>
      <w:r w:rsidRPr="00EE6300">
        <w:rPr>
          <w:sz w:val="28"/>
          <w:szCs w:val="28"/>
        </w:rPr>
        <w:t xml:space="preserve"> сроков исполнения и исполнителей этих мероприятий. Сроки должны быть реальными, достаточными для выполнения намечаемых мероприятий, с учетом объема работ, времени на пересылку документов, установленных сроков представления документов в вышестоящие органы государственной власти</w:t>
      </w:r>
      <w:r w:rsidR="00223376">
        <w:rPr>
          <w:sz w:val="28"/>
          <w:szCs w:val="28"/>
        </w:rPr>
        <w:t xml:space="preserve"> и местного само</w:t>
      </w:r>
      <w:r w:rsidR="00FA37EA">
        <w:rPr>
          <w:sz w:val="28"/>
          <w:szCs w:val="28"/>
        </w:rPr>
        <w:t>у</w:t>
      </w:r>
      <w:r w:rsidR="00223376">
        <w:rPr>
          <w:sz w:val="28"/>
          <w:szCs w:val="28"/>
        </w:rPr>
        <w:t>правления</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Не следует включать в проекты документов пункты общего, декларативного характера.</w:t>
      </w:r>
    </w:p>
    <w:p w:rsidR="00834E88" w:rsidRPr="00EE6300" w:rsidRDefault="00834E88" w:rsidP="00E83D94">
      <w:pPr>
        <w:autoSpaceDE w:val="0"/>
        <w:autoSpaceDN w:val="0"/>
        <w:adjustRightInd w:val="0"/>
        <w:ind w:firstLine="720"/>
        <w:jc w:val="both"/>
        <w:rPr>
          <w:sz w:val="28"/>
          <w:szCs w:val="28"/>
        </w:rPr>
      </w:pPr>
      <w:r w:rsidRPr="00EE6300">
        <w:rPr>
          <w:sz w:val="28"/>
          <w:szCs w:val="28"/>
        </w:rPr>
        <w:t>В конце постановляющей части документа (при длительных сроках исполнения) должно содержаться указание о сроках промежуточного контроля исполнения. К указанному сроку исполнителем должна представляться информация о ходе выполнения документа.</w:t>
      </w:r>
    </w:p>
    <w:p w:rsidR="00834E88" w:rsidRPr="00EE6300" w:rsidRDefault="00834E88" w:rsidP="00E83D94">
      <w:pPr>
        <w:autoSpaceDE w:val="0"/>
        <w:autoSpaceDN w:val="0"/>
        <w:adjustRightInd w:val="0"/>
        <w:ind w:firstLine="720"/>
        <w:jc w:val="both"/>
        <w:rPr>
          <w:sz w:val="28"/>
          <w:szCs w:val="28"/>
          <w:highlight w:val="yellow"/>
        </w:rPr>
      </w:pPr>
      <w:r w:rsidRPr="00EE6300">
        <w:rPr>
          <w:sz w:val="28"/>
          <w:szCs w:val="28"/>
        </w:rPr>
        <w:t xml:space="preserve">В качестве исполнителей документов должны указываться соответствующие </w:t>
      </w:r>
      <w:r w:rsidR="00223376">
        <w:rPr>
          <w:sz w:val="28"/>
          <w:szCs w:val="28"/>
        </w:rPr>
        <w:t xml:space="preserve">специалисты </w:t>
      </w:r>
      <w:r w:rsidR="005E6BB9" w:rsidRPr="00EE6300">
        <w:rPr>
          <w:sz w:val="28"/>
          <w:szCs w:val="28"/>
        </w:rPr>
        <w:t>администрации.</w:t>
      </w:r>
    </w:p>
    <w:p w:rsidR="00B72DEC" w:rsidRDefault="00B72DEC" w:rsidP="00E83D94">
      <w:pPr>
        <w:autoSpaceDE w:val="0"/>
        <w:autoSpaceDN w:val="0"/>
        <w:adjustRightInd w:val="0"/>
        <w:ind w:firstLine="720"/>
        <w:jc w:val="both"/>
        <w:rPr>
          <w:b/>
          <w:bCs/>
          <w:sz w:val="28"/>
          <w:szCs w:val="28"/>
        </w:rPr>
      </w:pPr>
    </w:p>
    <w:p w:rsidR="00834E88" w:rsidRPr="00B72DEC" w:rsidRDefault="00834E88" w:rsidP="00E83D94">
      <w:pPr>
        <w:autoSpaceDE w:val="0"/>
        <w:autoSpaceDN w:val="0"/>
        <w:adjustRightInd w:val="0"/>
        <w:ind w:firstLine="720"/>
        <w:jc w:val="both"/>
        <w:rPr>
          <w:sz w:val="28"/>
          <w:szCs w:val="28"/>
        </w:rPr>
      </w:pPr>
      <w:r w:rsidRPr="00B72DEC">
        <w:rPr>
          <w:bCs/>
          <w:sz w:val="28"/>
          <w:szCs w:val="28"/>
        </w:rPr>
        <w:t>Например:</w:t>
      </w:r>
    </w:p>
    <w:p w:rsidR="00834E88" w:rsidRPr="00EE6300" w:rsidRDefault="00223376" w:rsidP="00E83D94">
      <w:pPr>
        <w:autoSpaceDE w:val="0"/>
        <w:autoSpaceDN w:val="0"/>
        <w:adjustRightInd w:val="0"/>
        <w:ind w:firstLine="720"/>
        <w:jc w:val="both"/>
        <w:rPr>
          <w:sz w:val="28"/>
          <w:szCs w:val="28"/>
        </w:rPr>
      </w:pPr>
      <w:r>
        <w:rPr>
          <w:sz w:val="28"/>
          <w:szCs w:val="28"/>
        </w:rPr>
        <w:t>Ведущему специалисту (главному бухгалтеру)</w:t>
      </w:r>
    </w:p>
    <w:p w:rsidR="005E6BB9" w:rsidRPr="00EE6300" w:rsidRDefault="005E6BB9"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Должностное лицо может быть указано в качестве исполнителя только в том случае, если исполнение поручается ему персонально. В этом случае должность, фамилия и инициалы исполнителя пишутся в дательном падеже.</w:t>
      </w:r>
    </w:p>
    <w:p w:rsidR="00834E88" w:rsidRPr="00EE6300" w:rsidRDefault="00834E88" w:rsidP="00E83D94">
      <w:pPr>
        <w:autoSpaceDE w:val="0"/>
        <w:autoSpaceDN w:val="0"/>
        <w:adjustRightInd w:val="0"/>
        <w:ind w:firstLine="720"/>
        <w:jc w:val="both"/>
        <w:rPr>
          <w:sz w:val="28"/>
          <w:szCs w:val="28"/>
        </w:rPr>
      </w:pPr>
    </w:p>
    <w:p w:rsidR="00834E88" w:rsidRPr="00B72DEC" w:rsidRDefault="00834E88" w:rsidP="00E83D94">
      <w:pPr>
        <w:autoSpaceDE w:val="0"/>
        <w:autoSpaceDN w:val="0"/>
        <w:adjustRightInd w:val="0"/>
        <w:ind w:firstLine="720"/>
        <w:jc w:val="both"/>
        <w:rPr>
          <w:sz w:val="28"/>
          <w:szCs w:val="28"/>
        </w:rPr>
      </w:pPr>
      <w:r w:rsidRPr="00B72DEC">
        <w:rPr>
          <w:bCs/>
          <w:sz w:val="28"/>
          <w:szCs w:val="28"/>
        </w:rPr>
        <w:t>Например:</w:t>
      </w:r>
    </w:p>
    <w:p w:rsidR="00834E88" w:rsidRPr="00EE6300" w:rsidRDefault="008A08BE" w:rsidP="00E83D94">
      <w:pPr>
        <w:autoSpaceDE w:val="0"/>
        <w:autoSpaceDN w:val="0"/>
        <w:adjustRightInd w:val="0"/>
        <w:ind w:firstLine="720"/>
        <w:jc w:val="both"/>
        <w:rPr>
          <w:sz w:val="28"/>
          <w:szCs w:val="28"/>
        </w:rPr>
      </w:pPr>
      <w:r w:rsidRPr="00EE6300">
        <w:rPr>
          <w:sz w:val="28"/>
          <w:szCs w:val="28"/>
        </w:rPr>
        <w:t>Заместителю главы администрации –</w:t>
      </w:r>
      <w:r w:rsidR="004E2B87">
        <w:rPr>
          <w:sz w:val="28"/>
          <w:szCs w:val="28"/>
        </w:rPr>
        <w:t xml:space="preserve"> Е.В. Иванову</w:t>
      </w:r>
      <w:r w:rsidR="00B72DEC">
        <w:rPr>
          <w:sz w:val="28"/>
          <w:szCs w:val="28"/>
        </w:rPr>
        <w:t>.</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последнем пункте постановляющей части документа должно указываться должностное лицо, на которое возлагается </w:t>
      </w:r>
      <w:proofErr w:type="gramStart"/>
      <w:r w:rsidRPr="00EE6300">
        <w:rPr>
          <w:sz w:val="28"/>
          <w:szCs w:val="28"/>
        </w:rPr>
        <w:t>контроль за</w:t>
      </w:r>
      <w:proofErr w:type="gramEnd"/>
      <w:r w:rsidRPr="00EE6300">
        <w:rPr>
          <w:sz w:val="28"/>
          <w:szCs w:val="28"/>
        </w:rPr>
        <w:t xml:space="preserve"> исполнением данного документа в целом (полное наименование должности и фамилии приводится в винительном падеже).</w:t>
      </w:r>
    </w:p>
    <w:p w:rsidR="00834E88" w:rsidRPr="00EE6300" w:rsidRDefault="00834E88" w:rsidP="00E83D94">
      <w:pPr>
        <w:autoSpaceDE w:val="0"/>
        <w:autoSpaceDN w:val="0"/>
        <w:adjustRightInd w:val="0"/>
        <w:ind w:firstLine="720"/>
        <w:jc w:val="both"/>
        <w:rPr>
          <w:sz w:val="28"/>
          <w:szCs w:val="28"/>
        </w:rPr>
      </w:pPr>
    </w:p>
    <w:p w:rsidR="00834E88" w:rsidRPr="00B72DEC" w:rsidRDefault="00834E88" w:rsidP="00E83D94">
      <w:pPr>
        <w:autoSpaceDE w:val="0"/>
        <w:autoSpaceDN w:val="0"/>
        <w:adjustRightInd w:val="0"/>
        <w:ind w:firstLine="720"/>
        <w:jc w:val="both"/>
        <w:rPr>
          <w:sz w:val="28"/>
          <w:szCs w:val="28"/>
        </w:rPr>
      </w:pPr>
      <w:r w:rsidRPr="00B72DEC">
        <w:rPr>
          <w:bCs/>
          <w:sz w:val="28"/>
          <w:szCs w:val="28"/>
        </w:rPr>
        <w:t>Например:</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Контроль за</w:t>
      </w:r>
      <w:proofErr w:type="gramEnd"/>
      <w:r w:rsidRPr="00EE6300">
        <w:rPr>
          <w:sz w:val="28"/>
          <w:szCs w:val="28"/>
        </w:rPr>
        <w:t xml:space="preserve"> исполнением настоящего распоряжения возложить на </w:t>
      </w:r>
      <w:r w:rsidR="008A08BE" w:rsidRPr="00EE6300">
        <w:rPr>
          <w:sz w:val="28"/>
          <w:szCs w:val="28"/>
        </w:rPr>
        <w:t>заместителя главы администрации</w:t>
      </w:r>
      <w:r w:rsidR="004E2B87">
        <w:rPr>
          <w:sz w:val="28"/>
          <w:szCs w:val="28"/>
        </w:rPr>
        <w:t xml:space="preserve"> Е.В. Иванова.</w:t>
      </w:r>
      <w:r w:rsidR="008A08BE" w:rsidRPr="00EE6300">
        <w:rPr>
          <w:sz w:val="28"/>
          <w:szCs w:val="28"/>
        </w:rPr>
        <w:t xml:space="preserve"> </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предприятий и организаций должны указываться в проекте документа в точном соответствии с их официальным наименованием.</w:t>
      </w:r>
    </w:p>
    <w:p w:rsidR="00834E88" w:rsidRPr="00EE6300" w:rsidRDefault="00834E88" w:rsidP="00E83D94">
      <w:pPr>
        <w:autoSpaceDE w:val="0"/>
        <w:autoSpaceDN w:val="0"/>
        <w:adjustRightInd w:val="0"/>
        <w:ind w:firstLine="720"/>
        <w:jc w:val="both"/>
        <w:rPr>
          <w:sz w:val="28"/>
          <w:szCs w:val="28"/>
        </w:rPr>
      </w:pPr>
      <w:r w:rsidRPr="00EE6300">
        <w:rPr>
          <w:sz w:val="28"/>
          <w:szCs w:val="28"/>
        </w:rPr>
        <w:t>Использование сокращенных наименований допускается в тех случаях, когда такие сокращения являются официальными.</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возникает необходимость неоднократного упоминания в проекте документа какого-либо наименования, то допускается в первом случае его полное наименование, а в дальнейшем тексте - сокращенное обозначение этого наименования.</w:t>
      </w:r>
    </w:p>
    <w:p w:rsidR="00834E88" w:rsidRPr="00EE6300" w:rsidRDefault="00834E88" w:rsidP="00E83D94">
      <w:pPr>
        <w:autoSpaceDE w:val="0"/>
        <w:autoSpaceDN w:val="0"/>
        <w:adjustRightInd w:val="0"/>
        <w:ind w:firstLine="720"/>
        <w:jc w:val="both"/>
        <w:rPr>
          <w:sz w:val="28"/>
          <w:szCs w:val="28"/>
        </w:rPr>
      </w:pPr>
    </w:p>
    <w:p w:rsidR="00834E88" w:rsidRPr="00B72DEC" w:rsidRDefault="00834E88" w:rsidP="00E83D94">
      <w:pPr>
        <w:autoSpaceDE w:val="0"/>
        <w:autoSpaceDN w:val="0"/>
        <w:adjustRightInd w:val="0"/>
        <w:ind w:firstLine="720"/>
        <w:jc w:val="both"/>
        <w:rPr>
          <w:sz w:val="28"/>
          <w:szCs w:val="28"/>
        </w:rPr>
      </w:pPr>
      <w:r w:rsidRPr="00B72DEC">
        <w:rPr>
          <w:bCs/>
          <w:sz w:val="28"/>
          <w:szCs w:val="28"/>
        </w:rPr>
        <w:t>Например:</w:t>
      </w:r>
    </w:p>
    <w:p w:rsidR="00834E88" w:rsidRPr="00EE6300" w:rsidRDefault="004E2B87" w:rsidP="00E83D94">
      <w:pPr>
        <w:autoSpaceDE w:val="0"/>
        <w:autoSpaceDN w:val="0"/>
        <w:adjustRightInd w:val="0"/>
        <w:ind w:firstLine="720"/>
        <w:jc w:val="both"/>
        <w:rPr>
          <w:sz w:val="28"/>
          <w:szCs w:val="28"/>
        </w:rPr>
      </w:pPr>
      <w:r>
        <w:rPr>
          <w:sz w:val="28"/>
          <w:szCs w:val="28"/>
        </w:rPr>
        <w:t xml:space="preserve">Административная комиссия  </w:t>
      </w:r>
      <w:r w:rsidR="00834E88" w:rsidRPr="00EE6300">
        <w:rPr>
          <w:sz w:val="28"/>
          <w:szCs w:val="28"/>
        </w:rPr>
        <w:t>(далее - Комиссия).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Положение об </w:t>
      </w:r>
      <w:r w:rsidR="004E2B87">
        <w:rPr>
          <w:sz w:val="28"/>
          <w:szCs w:val="28"/>
        </w:rPr>
        <w:t xml:space="preserve">Общественном совете при </w:t>
      </w:r>
      <w:r w:rsidR="00AA6E39">
        <w:rPr>
          <w:sz w:val="28"/>
          <w:szCs w:val="28"/>
        </w:rPr>
        <w:t xml:space="preserve">главе </w:t>
      </w:r>
      <w:r w:rsidR="004E2B87">
        <w:rPr>
          <w:sz w:val="28"/>
          <w:szCs w:val="28"/>
        </w:rPr>
        <w:t xml:space="preserve">администрации муниципального </w:t>
      </w:r>
      <w:r w:rsidR="008A08BE" w:rsidRPr="00EE6300">
        <w:rPr>
          <w:sz w:val="28"/>
          <w:szCs w:val="28"/>
        </w:rPr>
        <w:t xml:space="preserve">образования </w:t>
      </w:r>
      <w:r w:rsidR="004E2B87">
        <w:rPr>
          <w:sz w:val="28"/>
          <w:szCs w:val="28"/>
        </w:rPr>
        <w:t xml:space="preserve">Энергетикский поссовет </w:t>
      </w:r>
      <w:r w:rsidR="008A08BE" w:rsidRPr="00EE6300">
        <w:rPr>
          <w:sz w:val="28"/>
          <w:szCs w:val="28"/>
        </w:rPr>
        <w:t>Новоорск</w:t>
      </w:r>
      <w:r w:rsidR="004E2B87">
        <w:rPr>
          <w:sz w:val="28"/>
          <w:szCs w:val="28"/>
        </w:rPr>
        <w:t>ого</w:t>
      </w:r>
      <w:r w:rsidR="008A08BE" w:rsidRPr="00EE6300">
        <w:rPr>
          <w:sz w:val="28"/>
          <w:szCs w:val="28"/>
        </w:rPr>
        <w:t xml:space="preserve"> район</w:t>
      </w:r>
      <w:r w:rsidR="004E2B87">
        <w:rPr>
          <w:sz w:val="28"/>
          <w:szCs w:val="28"/>
        </w:rPr>
        <w:t>а</w:t>
      </w:r>
      <w:r w:rsidR="008A08BE" w:rsidRPr="00EE6300">
        <w:rPr>
          <w:sz w:val="28"/>
          <w:szCs w:val="28"/>
        </w:rPr>
        <w:t xml:space="preserve"> Оренбургской области </w:t>
      </w:r>
      <w:r w:rsidRPr="00EE6300">
        <w:rPr>
          <w:sz w:val="28"/>
          <w:szCs w:val="28"/>
        </w:rPr>
        <w:t>(далее - Положение).</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Постановляющая часть документа может быть также представлена в приложении в виде отдельного плана мероприятий или положения по какому-либо вопросу. В этом случае постановляющая часть может содержать лишь пункт об утверждении прилагаемого плана мероприятий или положения.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упоминании в документе сведений, зафиксированных в приложениях, в тексте документа указывается: "согласно приложению".</w:t>
      </w:r>
    </w:p>
    <w:p w:rsidR="00834E88" w:rsidRPr="00EE6300" w:rsidRDefault="00834E88" w:rsidP="00E83D94">
      <w:pPr>
        <w:autoSpaceDE w:val="0"/>
        <w:autoSpaceDN w:val="0"/>
        <w:adjustRightInd w:val="0"/>
        <w:ind w:firstLine="720"/>
        <w:jc w:val="both"/>
        <w:rPr>
          <w:sz w:val="28"/>
          <w:szCs w:val="28"/>
        </w:rPr>
      </w:pPr>
      <w:r w:rsidRPr="00EE6300">
        <w:rPr>
          <w:sz w:val="28"/>
          <w:szCs w:val="28"/>
        </w:rPr>
        <w:t>Одно приложение не нумеруется, несколько приложений в тексте нумеруются следующим образом: прило</w:t>
      </w:r>
      <w:r w:rsidR="005E6BB9" w:rsidRPr="00EE6300">
        <w:rPr>
          <w:sz w:val="28"/>
          <w:szCs w:val="28"/>
        </w:rPr>
        <w:t>жения №</w:t>
      </w:r>
      <w:r w:rsidR="004E2B87">
        <w:rPr>
          <w:sz w:val="28"/>
          <w:szCs w:val="28"/>
        </w:rPr>
        <w:t xml:space="preserve"> </w:t>
      </w:r>
      <w:r w:rsidRPr="00EE6300">
        <w:rPr>
          <w:sz w:val="28"/>
          <w:szCs w:val="28"/>
        </w:rPr>
        <w:t>1 - 5.</w:t>
      </w:r>
    </w:p>
    <w:p w:rsidR="00834E88" w:rsidRPr="00EE6300" w:rsidRDefault="00834E88" w:rsidP="00E83D94">
      <w:pPr>
        <w:autoSpaceDE w:val="0"/>
        <w:autoSpaceDN w:val="0"/>
        <w:adjustRightInd w:val="0"/>
        <w:ind w:firstLine="720"/>
        <w:jc w:val="both"/>
        <w:rPr>
          <w:sz w:val="28"/>
          <w:szCs w:val="28"/>
        </w:rPr>
      </w:pPr>
      <w:r w:rsidRPr="00EE6300">
        <w:rPr>
          <w:sz w:val="28"/>
          <w:szCs w:val="28"/>
        </w:rPr>
        <w:t>Документ может быть отменен (изменен) документом, изданным тем же органом.</w:t>
      </w:r>
    </w:p>
    <w:p w:rsidR="00834E88" w:rsidRPr="00EE6300" w:rsidRDefault="00834E88" w:rsidP="00E83D94">
      <w:pPr>
        <w:autoSpaceDE w:val="0"/>
        <w:autoSpaceDN w:val="0"/>
        <w:adjustRightInd w:val="0"/>
        <w:ind w:firstLine="720"/>
        <w:jc w:val="both"/>
        <w:rPr>
          <w:sz w:val="28"/>
          <w:szCs w:val="28"/>
        </w:rPr>
      </w:pPr>
      <w:r w:rsidRPr="00EE6300">
        <w:rPr>
          <w:sz w:val="28"/>
          <w:szCs w:val="28"/>
        </w:rPr>
        <w:t>Действие документа может быть приостановлено соответствующими компетентными органами.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Если в проекте имеются предложения о признании утратившими силу или изменении ранее принятых документов, то пишется "Признать утратившими силу пункты 2 и 5 распоряжения...", "Дополнить пункт 4 </w:t>
      </w:r>
      <w:r w:rsidRPr="00EE6300">
        <w:rPr>
          <w:sz w:val="28"/>
          <w:szCs w:val="28"/>
        </w:rPr>
        <w:lastRenderedPageBreak/>
        <w:t>распоряжения абзацем следующего содержания...", "Пункт 5 изложить в следующей редакции..."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Все изменения и дополнения, вносимые в ранее принятые </w:t>
      </w:r>
      <w:r w:rsidR="005E6BB9" w:rsidRPr="00EE6300">
        <w:rPr>
          <w:sz w:val="28"/>
          <w:szCs w:val="28"/>
        </w:rPr>
        <w:t>правовые акты</w:t>
      </w:r>
      <w:r w:rsidRPr="00EE6300">
        <w:rPr>
          <w:sz w:val="28"/>
          <w:szCs w:val="28"/>
        </w:rPr>
        <w:t>, должны соответствовать структуре основного правового акта.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наличии приложений к </w:t>
      </w:r>
      <w:r w:rsidR="005E6BB9" w:rsidRPr="00EE6300">
        <w:rPr>
          <w:sz w:val="28"/>
          <w:szCs w:val="28"/>
        </w:rPr>
        <w:t>правовому акту</w:t>
      </w:r>
      <w:r w:rsidRPr="00EE6300">
        <w:rPr>
          <w:sz w:val="28"/>
          <w:szCs w:val="28"/>
        </w:rPr>
        <w:t xml:space="preserve"> в тексте на них обязательно делается ссылка.</w:t>
      </w:r>
    </w:p>
    <w:p w:rsidR="00834E88" w:rsidRPr="00EE6300" w:rsidRDefault="00834E88" w:rsidP="00E83D94">
      <w:pPr>
        <w:autoSpaceDE w:val="0"/>
        <w:autoSpaceDN w:val="0"/>
        <w:adjustRightInd w:val="0"/>
        <w:ind w:firstLine="720"/>
        <w:jc w:val="both"/>
        <w:rPr>
          <w:sz w:val="28"/>
          <w:szCs w:val="28"/>
        </w:rPr>
      </w:pPr>
      <w:bookmarkStart w:id="28" w:name="sub_103115"/>
      <w:r w:rsidRPr="00EE6300">
        <w:rPr>
          <w:sz w:val="28"/>
          <w:szCs w:val="28"/>
        </w:rPr>
        <w:t>3.1.1</w:t>
      </w:r>
      <w:r w:rsidR="003F5E7D" w:rsidRPr="00EE6300">
        <w:rPr>
          <w:sz w:val="28"/>
          <w:szCs w:val="28"/>
        </w:rPr>
        <w:t>4</w:t>
      </w:r>
      <w:r w:rsidRPr="00EE6300">
        <w:rPr>
          <w:sz w:val="28"/>
          <w:szCs w:val="28"/>
        </w:rPr>
        <w:t xml:space="preserve">. Подпись отделяется от текста </w:t>
      </w:r>
      <w:r w:rsidR="005E6BB9" w:rsidRPr="00EE6300">
        <w:rPr>
          <w:sz w:val="28"/>
          <w:szCs w:val="28"/>
        </w:rPr>
        <w:t>одним-тремя</w:t>
      </w:r>
      <w:r w:rsidR="00692FED" w:rsidRPr="00EE6300">
        <w:rPr>
          <w:sz w:val="28"/>
          <w:szCs w:val="28"/>
        </w:rPr>
        <w:t xml:space="preserve"> интервалами, состоит из слов</w:t>
      </w:r>
      <w:r w:rsidR="00AA6E39">
        <w:rPr>
          <w:sz w:val="28"/>
          <w:szCs w:val="28"/>
        </w:rPr>
        <w:t xml:space="preserve"> «</w:t>
      </w:r>
      <w:r w:rsidR="00692FED" w:rsidRPr="00EE6300">
        <w:rPr>
          <w:sz w:val="28"/>
          <w:szCs w:val="28"/>
        </w:rPr>
        <w:t xml:space="preserve">Глава </w:t>
      </w:r>
      <w:r w:rsidR="00AA6E39">
        <w:rPr>
          <w:sz w:val="28"/>
          <w:szCs w:val="28"/>
        </w:rPr>
        <w:t>муниципального образования»</w:t>
      </w:r>
      <w:r w:rsidRPr="00EE6300">
        <w:rPr>
          <w:sz w:val="28"/>
          <w:szCs w:val="28"/>
        </w:rPr>
        <w:t>,</w:t>
      </w:r>
      <w:r w:rsidR="005E6BB9" w:rsidRPr="00EE6300">
        <w:rPr>
          <w:sz w:val="28"/>
          <w:szCs w:val="28"/>
        </w:rPr>
        <w:t xml:space="preserve"> «</w:t>
      </w:r>
      <w:r w:rsidR="004E2B87">
        <w:rPr>
          <w:sz w:val="28"/>
          <w:szCs w:val="28"/>
        </w:rPr>
        <w:t>З</w:t>
      </w:r>
      <w:r w:rsidR="005E6BB9" w:rsidRPr="00EE6300">
        <w:rPr>
          <w:sz w:val="28"/>
          <w:szCs w:val="28"/>
        </w:rPr>
        <w:t>аместитель главы администрации»,</w:t>
      </w:r>
      <w:r w:rsidRPr="00EE6300">
        <w:rPr>
          <w:sz w:val="28"/>
          <w:szCs w:val="28"/>
        </w:rPr>
        <w:t xml:space="preserve"> инициалов имени, </w:t>
      </w:r>
      <w:r w:rsidR="005E6BB9" w:rsidRPr="00EE6300">
        <w:rPr>
          <w:sz w:val="28"/>
          <w:szCs w:val="28"/>
        </w:rPr>
        <w:t xml:space="preserve">инициалов </w:t>
      </w:r>
      <w:r w:rsidRPr="00EE6300">
        <w:rPr>
          <w:sz w:val="28"/>
          <w:szCs w:val="28"/>
        </w:rPr>
        <w:t>отчества и фамилии. Между инициалами и фамилией ставится</w:t>
      </w:r>
      <w:r w:rsidR="004E2B87">
        <w:rPr>
          <w:sz w:val="28"/>
          <w:szCs w:val="28"/>
        </w:rPr>
        <w:t xml:space="preserve"> пробел</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29" w:name="sub_103116"/>
      <w:bookmarkEnd w:id="28"/>
      <w:r w:rsidRPr="00EE6300">
        <w:rPr>
          <w:sz w:val="28"/>
          <w:szCs w:val="28"/>
        </w:rPr>
        <w:t>3.1.1</w:t>
      </w:r>
      <w:r w:rsidR="003F5E7D" w:rsidRPr="00EE6300">
        <w:rPr>
          <w:sz w:val="28"/>
          <w:szCs w:val="28"/>
        </w:rPr>
        <w:t>5</w:t>
      </w:r>
      <w:r w:rsidRPr="00EE6300">
        <w:rPr>
          <w:sz w:val="28"/>
          <w:szCs w:val="28"/>
        </w:rPr>
        <w:t>. Дата проставляется после подписания документа, оформляется цифровым способом.</w:t>
      </w:r>
    </w:p>
    <w:p w:rsidR="00834E88" w:rsidRPr="00EE6300" w:rsidRDefault="00834E88" w:rsidP="00E83D94">
      <w:pPr>
        <w:autoSpaceDE w:val="0"/>
        <w:autoSpaceDN w:val="0"/>
        <w:adjustRightInd w:val="0"/>
        <w:ind w:firstLine="720"/>
        <w:jc w:val="both"/>
        <w:rPr>
          <w:sz w:val="28"/>
          <w:szCs w:val="28"/>
        </w:rPr>
      </w:pPr>
      <w:bookmarkStart w:id="30" w:name="sub_103117"/>
      <w:bookmarkEnd w:id="29"/>
      <w:r w:rsidRPr="00EE6300">
        <w:rPr>
          <w:sz w:val="28"/>
          <w:szCs w:val="28"/>
        </w:rPr>
        <w:t>3.1.1</w:t>
      </w:r>
      <w:r w:rsidR="003F5E7D" w:rsidRPr="00EE6300">
        <w:rPr>
          <w:sz w:val="28"/>
          <w:szCs w:val="28"/>
        </w:rPr>
        <w:t>6</w:t>
      </w:r>
      <w:r w:rsidRPr="00EE6300">
        <w:rPr>
          <w:sz w:val="28"/>
          <w:szCs w:val="28"/>
        </w:rPr>
        <w:t>. Номер проставляется после подписания.</w:t>
      </w:r>
    </w:p>
    <w:bookmarkEnd w:id="30"/>
    <w:p w:rsidR="008D7A8B" w:rsidRPr="00EE6300" w:rsidRDefault="00834E88" w:rsidP="00E83D94">
      <w:pPr>
        <w:ind w:firstLine="720"/>
        <w:jc w:val="both"/>
        <w:rPr>
          <w:sz w:val="28"/>
          <w:szCs w:val="28"/>
        </w:rPr>
      </w:pPr>
      <w:r w:rsidRPr="00EE6300">
        <w:rPr>
          <w:sz w:val="28"/>
          <w:szCs w:val="28"/>
        </w:rPr>
        <w:t>К порядковому номеру</w:t>
      </w:r>
      <w:r w:rsidR="008D7A8B" w:rsidRPr="00EE6300">
        <w:rPr>
          <w:sz w:val="28"/>
          <w:szCs w:val="28"/>
        </w:rPr>
        <w:t xml:space="preserve"> </w:t>
      </w:r>
      <w:r w:rsidRPr="00EE6300">
        <w:rPr>
          <w:sz w:val="28"/>
          <w:szCs w:val="28"/>
        </w:rPr>
        <w:t xml:space="preserve">через дефис добавляются </w:t>
      </w:r>
      <w:bookmarkStart w:id="31" w:name="sub_103118"/>
      <w:r w:rsidR="008D7A8B" w:rsidRPr="00EE6300">
        <w:rPr>
          <w:sz w:val="28"/>
          <w:szCs w:val="28"/>
        </w:rPr>
        <w:t>строчные буквы</w:t>
      </w:r>
    </w:p>
    <w:p w:rsidR="008D7A8B" w:rsidRDefault="008D7A8B" w:rsidP="00E83D94">
      <w:pPr>
        <w:ind w:firstLine="720"/>
        <w:jc w:val="both"/>
        <w:rPr>
          <w:sz w:val="28"/>
          <w:szCs w:val="28"/>
        </w:rPr>
      </w:pPr>
      <w:r w:rsidRPr="00EE6300">
        <w:rPr>
          <w:sz w:val="28"/>
          <w:szCs w:val="28"/>
        </w:rPr>
        <w:t xml:space="preserve">- постановления администрации по вопросам местного значения и вопросам, связанным с осуществлением отдельных государственных полномочий, переданных законами Российской Федерации и Оренбургской области, имеют индекс </w:t>
      </w:r>
      <w:proofErr w:type="gramStart"/>
      <w:r w:rsidRPr="00EE6300">
        <w:rPr>
          <w:sz w:val="28"/>
          <w:szCs w:val="28"/>
        </w:rPr>
        <w:t>П</w:t>
      </w:r>
      <w:proofErr w:type="gramEnd"/>
      <w:r w:rsidRPr="00EE6300">
        <w:rPr>
          <w:sz w:val="28"/>
          <w:szCs w:val="28"/>
        </w:rPr>
        <w:t>, например: № 5-П;</w:t>
      </w:r>
    </w:p>
    <w:p w:rsidR="008D7A8B" w:rsidRPr="00EE6300" w:rsidRDefault="008D7A8B" w:rsidP="00E83D94">
      <w:pPr>
        <w:ind w:firstLine="720"/>
        <w:jc w:val="both"/>
        <w:rPr>
          <w:sz w:val="28"/>
          <w:szCs w:val="28"/>
        </w:rPr>
      </w:pPr>
      <w:r w:rsidRPr="00EE6300">
        <w:rPr>
          <w:sz w:val="28"/>
          <w:szCs w:val="28"/>
        </w:rPr>
        <w:t xml:space="preserve">- распоряжения администрации по организации работы администрации  имеют индекс </w:t>
      </w:r>
      <w:proofErr w:type="spellStart"/>
      <w:proofErr w:type="gramStart"/>
      <w:r w:rsidRPr="00EE6300">
        <w:rPr>
          <w:sz w:val="28"/>
          <w:szCs w:val="28"/>
        </w:rPr>
        <w:t>р</w:t>
      </w:r>
      <w:proofErr w:type="spellEnd"/>
      <w:proofErr w:type="gramEnd"/>
      <w:r w:rsidRPr="00EE6300">
        <w:rPr>
          <w:sz w:val="28"/>
          <w:szCs w:val="28"/>
        </w:rPr>
        <w:t>, например: № 40-р;</w:t>
      </w:r>
    </w:p>
    <w:p w:rsidR="008D7A8B" w:rsidRPr="00EE6300" w:rsidRDefault="008D7A8B" w:rsidP="00E83D94">
      <w:pPr>
        <w:ind w:firstLine="720"/>
        <w:jc w:val="both"/>
        <w:rPr>
          <w:sz w:val="28"/>
          <w:szCs w:val="28"/>
        </w:rPr>
      </w:pPr>
      <w:r w:rsidRPr="00EE6300">
        <w:rPr>
          <w:sz w:val="28"/>
          <w:szCs w:val="28"/>
        </w:rPr>
        <w:t xml:space="preserve">- распоряжения администрации по кадровым вопросам имеют индекс </w:t>
      </w:r>
      <w:proofErr w:type="spellStart"/>
      <w:proofErr w:type="gramStart"/>
      <w:r w:rsidRPr="00EE6300">
        <w:rPr>
          <w:sz w:val="28"/>
          <w:szCs w:val="28"/>
        </w:rPr>
        <w:t>р</w:t>
      </w:r>
      <w:proofErr w:type="spellEnd"/>
      <w:proofErr w:type="gramEnd"/>
      <w:r w:rsidRPr="00EE6300">
        <w:rPr>
          <w:sz w:val="28"/>
          <w:szCs w:val="28"/>
        </w:rPr>
        <w:t>/к, например: № 111-р/к;</w:t>
      </w:r>
    </w:p>
    <w:p w:rsidR="008D7A8B" w:rsidRPr="00EE6300" w:rsidRDefault="008D7A8B" w:rsidP="00E83D94">
      <w:pPr>
        <w:ind w:firstLine="720"/>
        <w:jc w:val="both"/>
        <w:rPr>
          <w:sz w:val="28"/>
          <w:szCs w:val="28"/>
        </w:rPr>
      </w:pPr>
      <w:r w:rsidRPr="00EE6300">
        <w:rPr>
          <w:sz w:val="28"/>
          <w:szCs w:val="28"/>
        </w:rPr>
        <w:t xml:space="preserve">- распоряжения администрации по личному составу, по назначению и освобождению руководителей муниципальных предприятий и учреждений имеют индекс </w:t>
      </w:r>
      <w:proofErr w:type="spellStart"/>
      <w:proofErr w:type="gramStart"/>
      <w:r w:rsidRPr="00EE6300">
        <w:rPr>
          <w:sz w:val="28"/>
          <w:szCs w:val="28"/>
        </w:rPr>
        <w:t>р</w:t>
      </w:r>
      <w:proofErr w:type="spellEnd"/>
      <w:proofErr w:type="gramEnd"/>
      <w:r w:rsidRPr="00EE6300">
        <w:rPr>
          <w:sz w:val="28"/>
          <w:szCs w:val="28"/>
        </w:rPr>
        <w:t>/л, например: № 54-р/л;</w:t>
      </w:r>
    </w:p>
    <w:p w:rsidR="008D7A8B" w:rsidRPr="00EE6300" w:rsidRDefault="008D7A8B" w:rsidP="00E83D94">
      <w:pPr>
        <w:ind w:firstLine="720"/>
        <w:jc w:val="both"/>
        <w:rPr>
          <w:sz w:val="28"/>
          <w:szCs w:val="28"/>
        </w:rPr>
      </w:pPr>
      <w:r w:rsidRPr="00EE6300">
        <w:rPr>
          <w:sz w:val="28"/>
          <w:szCs w:val="28"/>
        </w:rPr>
        <w:t xml:space="preserve">- постановления администрации по вопросам мобилизационной подготовки имеют индекс </w:t>
      </w:r>
      <w:proofErr w:type="spellStart"/>
      <w:r w:rsidRPr="00EE6300">
        <w:rPr>
          <w:sz w:val="28"/>
          <w:szCs w:val="28"/>
        </w:rPr>
        <w:t>пс</w:t>
      </w:r>
      <w:proofErr w:type="spellEnd"/>
      <w:r w:rsidRPr="00EE6300">
        <w:rPr>
          <w:sz w:val="28"/>
          <w:szCs w:val="28"/>
        </w:rPr>
        <w:t>, например: № 1-пс;</w:t>
      </w:r>
    </w:p>
    <w:p w:rsidR="008D7A8B" w:rsidRPr="00EE6300" w:rsidRDefault="008D7A8B" w:rsidP="00E83D94">
      <w:pPr>
        <w:ind w:firstLine="720"/>
        <w:jc w:val="both"/>
        <w:rPr>
          <w:sz w:val="28"/>
          <w:szCs w:val="28"/>
        </w:rPr>
      </w:pPr>
      <w:r w:rsidRPr="00EE6300">
        <w:rPr>
          <w:sz w:val="28"/>
          <w:szCs w:val="28"/>
        </w:rPr>
        <w:t>- распоряжени</w:t>
      </w:r>
      <w:r w:rsidR="006B1510" w:rsidRPr="00EE6300">
        <w:rPr>
          <w:sz w:val="28"/>
          <w:szCs w:val="28"/>
        </w:rPr>
        <w:t>я администрации</w:t>
      </w:r>
      <w:r w:rsidRPr="00EE6300">
        <w:rPr>
          <w:sz w:val="28"/>
          <w:szCs w:val="28"/>
        </w:rPr>
        <w:t xml:space="preserve"> по вопросам, отнесенным к </w:t>
      </w:r>
      <w:hyperlink r:id="rId13" w:history="1">
        <w:r w:rsidRPr="00EE6300">
          <w:rPr>
            <w:rStyle w:val="aa"/>
            <w:b w:val="0"/>
            <w:color w:val="auto"/>
            <w:sz w:val="28"/>
            <w:szCs w:val="28"/>
          </w:rPr>
          <w:t>государственной тайне</w:t>
        </w:r>
      </w:hyperlink>
      <w:r w:rsidRPr="00EE6300">
        <w:rPr>
          <w:sz w:val="28"/>
          <w:szCs w:val="28"/>
        </w:rPr>
        <w:t xml:space="preserve">, имеют индекс </w:t>
      </w:r>
      <w:proofErr w:type="spellStart"/>
      <w:r w:rsidRPr="00EE6300">
        <w:rPr>
          <w:sz w:val="28"/>
          <w:szCs w:val="28"/>
        </w:rPr>
        <w:t>рс</w:t>
      </w:r>
      <w:proofErr w:type="spellEnd"/>
      <w:r w:rsidRPr="00EE6300">
        <w:rPr>
          <w:sz w:val="28"/>
          <w:szCs w:val="28"/>
        </w:rPr>
        <w:t>, например: № 2-рс.</w:t>
      </w:r>
    </w:p>
    <w:p w:rsidR="00834E88" w:rsidRPr="00EE6300" w:rsidRDefault="00834E88" w:rsidP="00E83D94">
      <w:pPr>
        <w:autoSpaceDE w:val="0"/>
        <w:autoSpaceDN w:val="0"/>
        <w:adjustRightInd w:val="0"/>
        <w:ind w:firstLine="720"/>
        <w:jc w:val="both"/>
        <w:rPr>
          <w:sz w:val="28"/>
          <w:szCs w:val="28"/>
        </w:rPr>
      </w:pPr>
      <w:r w:rsidRPr="00EE6300">
        <w:rPr>
          <w:sz w:val="28"/>
          <w:szCs w:val="28"/>
        </w:rPr>
        <w:t>3.1.1</w:t>
      </w:r>
      <w:r w:rsidR="00244F90" w:rsidRPr="00EE6300">
        <w:rPr>
          <w:sz w:val="28"/>
          <w:szCs w:val="28"/>
        </w:rPr>
        <w:t>6</w:t>
      </w:r>
      <w:r w:rsidRPr="00EE6300">
        <w:rPr>
          <w:sz w:val="28"/>
          <w:szCs w:val="28"/>
        </w:rPr>
        <w:t xml:space="preserve">. </w:t>
      </w:r>
      <w:r w:rsidR="00244F90" w:rsidRPr="00EE6300">
        <w:rPr>
          <w:sz w:val="28"/>
          <w:szCs w:val="28"/>
        </w:rPr>
        <w:t>Приложения к проектам правовых актов</w:t>
      </w:r>
      <w:r w:rsidRPr="00EE6300">
        <w:rPr>
          <w:sz w:val="28"/>
          <w:szCs w:val="28"/>
        </w:rPr>
        <w:t xml:space="preserve"> оформляются на отдельных листах бумаги.</w:t>
      </w:r>
    </w:p>
    <w:bookmarkEnd w:id="31"/>
    <w:p w:rsidR="00834E88" w:rsidRPr="00EE6300" w:rsidRDefault="00834E88" w:rsidP="00E83D94">
      <w:pPr>
        <w:autoSpaceDE w:val="0"/>
        <w:autoSpaceDN w:val="0"/>
        <w:adjustRightInd w:val="0"/>
        <w:ind w:firstLine="720"/>
        <w:jc w:val="both"/>
        <w:rPr>
          <w:sz w:val="28"/>
          <w:szCs w:val="28"/>
        </w:rPr>
      </w:pPr>
      <w:r w:rsidRPr="00EE6300">
        <w:rPr>
          <w:sz w:val="28"/>
          <w:szCs w:val="28"/>
        </w:rPr>
        <w:t>Размеры полей, шрифты и межстрочные интервалы при печатании приложений идентичны размерам, применяемым при печатании, распоряжений, постановлений.</w:t>
      </w:r>
    </w:p>
    <w:p w:rsidR="008D7A8B" w:rsidRPr="00EE6300" w:rsidRDefault="00834E88" w:rsidP="00E83D94">
      <w:pPr>
        <w:ind w:firstLine="720"/>
        <w:jc w:val="both"/>
        <w:rPr>
          <w:sz w:val="28"/>
          <w:szCs w:val="28"/>
        </w:rPr>
      </w:pPr>
      <w:r w:rsidRPr="00EE6300">
        <w:rPr>
          <w:sz w:val="28"/>
          <w:szCs w:val="28"/>
        </w:rPr>
        <w:t xml:space="preserve">Приложениями являются положения, регламенты, перечни, списки, графики, таблицы, образцы документов и др. </w:t>
      </w:r>
      <w:r w:rsidR="008D7A8B" w:rsidRPr="00EE6300">
        <w:rPr>
          <w:sz w:val="28"/>
          <w:szCs w:val="28"/>
        </w:rPr>
        <w:t xml:space="preserve">Приложения к проектам правовых актов и приложения к приложениям подписываются </w:t>
      </w:r>
      <w:r w:rsidR="004E2B87">
        <w:rPr>
          <w:sz w:val="28"/>
          <w:szCs w:val="28"/>
        </w:rPr>
        <w:t>главой муниципального образования</w:t>
      </w:r>
      <w:r w:rsidR="008D7A8B" w:rsidRPr="00EE6300">
        <w:rPr>
          <w:sz w:val="28"/>
          <w:szCs w:val="28"/>
        </w:rPr>
        <w:t>.</w:t>
      </w:r>
    </w:p>
    <w:p w:rsidR="008D7A8B" w:rsidRPr="00EE6300" w:rsidRDefault="008D7A8B" w:rsidP="00E83D94">
      <w:pPr>
        <w:ind w:firstLine="720"/>
        <w:jc w:val="both"/>
        <w:rPr>
          <w:sz w:val="28"/>
          <w:szCs w:val="28"/>
        </w:rPr>
      </w:pPr>
      <w:r w:rsidRPr="00EE6300">
        <w:rPr>
          <w:sz w:val="28"/>
          <w:szCs w:val="28"/>
        </w:rPr>
        <w:t>При наличии приложения в тексте проекта правового акта на него обязательно делается ссылка "согласно приложению". Приложение к правовому акту оформляется следующим образом, с выравниванием текста по правой стороне текстового поля:</w:t>
      </w:r>
    </w:p>
    <w:p w:rsidR="008D7A8B" w:rsidRPr="00EE6300" w:rsidRDefault="008D7A8B" w:rsidP="00E83D94">
      <w:pPr>
        <w:ind w:firstLine="720"/>
        <w:jc w:val="both"/>
        <w:rPr>
          <w:sz w:val="28"/>
          <w:szCs w:val="28"/>
        </w:rPr>
      </w:pPr>
    </w:p>
    <w:p w:rsidR="00BB2FDA" w:rsidRDefault="00BB2FDA" w:rsidP="00E83D94">
      <w:pPr>
        <w:ind w:firstLine="698"/>
        <w:jc w:val="right"/>
        <w:rPr>
          <w:rStyle w:val="a9"/>
          <w:b w:val="0"/>
          <w:color w:val="auto"/>
          <w:sz w:val="28"/>
          <w:szCs w:val="28"/>
        </w:rPr>
      </w:pPr>
    </w:p>
    <w:p w:rsidR="00BB2FDA" w:rsidRDefault="00BB2FDA" w:rsidP="00E83D94">
      <w:pPr>
        <w:ind w:firstLine="698"/>
        <w:jc w:val="right"/>
        <w:rPr>
          <w:rStyle w:val="a9"/>
          <w:b w:val="0"/>
          <w:color w:val="auto"/>
          <w:sz w:val="28"/>
          <w:szCs w:val="28"/>
        </w:rPr>
      </w:pPr>
    </w:p>
    <w:p w:rsidR="00BB2FDA" w:rsidRDefault="00BB2FDA" w:rsidP="00E83D94">
      <w:pPr>
        <w:ind w:firstLine="698"/>
        <w:jc w:val="right"/>
        <w:rPr>
          <w:rStyle w:val="a9"/>
          <w:b w:val="0"/>
          <w:color w:val="auto"/>
          <w:sz w:val="28"/>
          <w:szCs w:val="28"/>
        </w:rPr>
      </w:pPr>
    </w:p>
    <w:p w:rsidR="008D7A8B" w:rsidRPr="00EE6300" w:rsidRDefault="008D7A8B" w:rsidP="00E83D94">
      <w:pPr>
        <w:ind w:firstLine="698"/>
        <w:jc w:val="right"/>
        <w:rPr>
          <w:b/>
          <w:sz w:val="28"/>
          <w:szCs w:val="28"/>
        </w:rPr>
      </w:pPr>
      <w:r w:rsidRPr="00EE6300">
        <w:rPr>
          <w:rStyle w:val="a9"/>
          <w:b w:val="0"/>
          <w:color w:val="auto"/>
          <w:sz w:val="28"/>
          <w:szCs w:val="28"/>
        </w:rPr>
        <w:lastRenderedPageBreak/>
        <w:t>Приложение</w:t>
      </w:r>
    </w:p>
    <w:p w:rsidR="008D7A8B" w:rsidRPr="00EE6300" w:rsidRDefault="008D7A8B" w:rsidP="00E83D94">
      <w:pPr>
        <w:ind w:firstLine="698"/>
        <w:jc w:val="right"/>
        <w:rPr>
          <w:rStyle w:val="a9"/>
          <w:b w:val="0"/>
          <w:color w:val="auto"/>
          <w:sz w:val="28"/>
          <w:szCs w:val="28"/>
        </w:rPr>
      </w:pPr>
      <w:r w:rsidRPr="00EE6300">
        <w:rPr>
          <w:rStyle w:val="a9"/>
          <w:b w:val="0"/>
          <w:color w:val="auto"/>
          <w:sz w:val="28"/>
          <w:szCs w:val="28"/>
        </w:rPr>
        <w:t>к постановлению (распоряжению) Администрации</w:t>
      </w:r>
    </w:p>
    <w:p w:rsidR="008D7A8B" w:rsidRPr="00EE6300" w:rsidRDefault="008D7A8B" w:rsidP="00E83D94">
      <w:pPr>
        <w:ind w:firstLine="698"/>
        <w:jc w:val="right"/>
        <w:rPr>
          <w:b/>
          <w:sz w:val="28"/>
          <w:szCs w:val="28"/>
        </w:rPr>
      </w:pPr>
      <w:r w:rsidRPr="00EE6300">
        <w:rPr>
          <w:rStyle w:val="a9"/>
          <w:b w:val="0"/>
          <w:color w:val="auto"/>
          <w:sz w:val="28"/>
          <w:szCs w:val="28"/>
        </w:rPr>
        <w:t>муниципального образования</w:t>
      </w:r>
    </w:p>
    <w:p w:rsidR="004E2B87" w:rsidRDefault="004E2B87" w:rsidP="00E83D94">
      <w:pPr>
        <w:ind w:firstLine="698"/>
        <w:jc w:val="right"/>
        <w:rPr>
          <w:rStyle w:val="a9"/>
          <w:b w:val="0"/>
          <w:color w:val="auto"/>
          <w:sz w:val="28"/>
          <w:szCs w:val="28"/>
        </w:rPr>
      </w:pPr>
      <w:r>
        <w:rPr>
          <w:rStyle w:val="a9"/>
          <w:b w:val="0"/>
          <w:color w:val="auto"/>
          <w:sz w:val="28"/>
          <w:szCs w:val="28"/>
        </w:rPr>
        <w:t>Энергетикский поссовет</w:t>
      </w:r>
    </w:p>
    <w:p w:rsidR="008D7A8B" w:rsidRPr="00EE6300" w:rsidRDefault="008D7A8B" w:rsidP="00E83D94">
      <w:pPr>
        <w:ind w:firstLine="698"/>
        <w:jc w:val="right"/>
        <w:rPr>
          <w:b/>
          <w:sz w:val="28"/>
          <w:szCs w:val="28"/>
        </w:rPr>
      </w:pPr>
      <w:r w:rsidRPr="00EE6300">
        <w:rPr>
          <w:rStyle w:val="a9"/>
          <w:b w:val="0"/>
          <w:color w:val="auto"/>
          <w:sz w:val="28"/>
          <w:szCs w:val="28"/>
        </w:rPr>
        <w:t>Новоорск</w:t>
      </w:r>
      <w:r w:rsidR="004E2B87">
        <w:rPr>
          <w:rStyle w:val="a9"/>
          <w:b w:val="0"/>
          <w:color w:val="auto"/>
          <w:sz w:val="28"/>
          <w:szCs w:val="28"/>
        </w:rPr>
        <w:t>ого</w:t>
      </w:r>
      <w:r w:rsidRPr="00EE6300">
        <w:rPr>
          <w:rStyle w:val="a9"/>
          <w:b w:val="0"/>
          <w:color w:val="auto"/>
          <w:sz w:val="28"/>
          <w:szCs w:val="28"/>
        </w:rPr>
        <w:t xml:space="preserve"> район</w:t>
      </w:r>
      <w:r w:rsidR="004E2B87">
        <w:rPr>
          <w:rStyle w:val="a9"/>
          <w:b w:val="0"/>
          <w:color w:val="auto"/>
          <w:sz w:val="28"/>
          <w:szCs w:val="28"/>
        </w:rPr>
        <w:t>а</w:t>
      </w:r>
      <w:r w:rsidRPr="00EE6300">
        <w:rPr>
          <w:rStyle w:val="a9"/>
          <w:b w:val="0"/>
          <w:color w:val="auto"/>
          <w:sz w:val="28"/>
          <w:szCs w:val="28"/>
        </w:rPr>
        <w:t xml:space="preserve"> Оренбургской области</w:t>
      </w:r>
    </w:p>
    <w:p w:rsidR="004E2B87" w:rsidRDefault="004E2B87" w:rsidP="00E83D94">
      <w:pPr>
        <w:ind w:firstLine="698"/>
        <w:jc w:val="right"/>
        <w:rPr>
          <w:rStyle w:val="a9"/>
          <w:b w:val="0"/>
          <w:color w:val="auto"/>
          <w:sz w:val="28"/>
          <w:szCs w:val="28"/>
        </w:rPr>
      </w:pPr>
    </w:p>
    <w:p w:rsidR="008D7A8B" w:rsidRPr="00EE6300" w:rsidRDefault="008D7A8B" w:rsidP="00E83D94">
      <w:pPr>
        <w:ind w:firstLine="698"/>
        <w:jc w:val="right"/>
        <w:rPr>
          <w:sz w:val="28"/>
          <w:szCs w:val="28"/>
        </w:rPr>
      </w:pPr>
      <w:r w:rsidRPr="00EE6300">
        <w:rPr>
          <w:rStyle w:val="a9"/>
          <w:b w:val="0"/>
          <w:color w:val="auto"/>
          <w:sz w:val="28"/>
          <w:szCs w:val="28"/>
        </w:rPr>
        <w:t>от _______________ №_______</w:t>
      </w:r>
    </w:p>
    <w:p w:rsidR="008D7A8B" w:rsidRPr="00EE6300" w:rsidRDefault="008D7A8B" w:rsidP="00E83D94">
      <w:pPr>
        <w:ind w:firstLine="720"/>
        <w:jc w:val="both"/>
        <w:rPr>
          <w:sz w:val="28"/>
          <w:szCs w:val="28"/>
        </w:rPr>
      </w:pPr>
    </w:p>
    <w:p w:rsidR="008D7A8B" w:rsidRPr="00EE6300" w:rsidRDefault="008D7A8B" w:rsidP="00E83D94">
      <w:pPr>
        <w:ind w:firstLine="720"/>
        <w:jc w:val="both"/>
        <w:rPr>
          <w:sz w:val="28"/>
          <w:szCs w:val="28"/>
        </w:rPr>
      </w:pPr>
      <w:r w:rsidRPr="00EE6300">
        <w:rPr>
          <w:sz w:val="28"/>
          <w:szCs w:val="28"/>
        </w:rPr>
        <w:t>Если приложение одно, то порядковый номер не указывается. При наличии нескольких приложений, на них проставляются знак "№" и порядковые номера, например:</w:t>
      </w:r>
    </w:p>
    <w:p w:rsidR="008D7A8B" w:rsidRPr="00EE6300" w:rsidRDefault="008D7A8B" w:rsidP="00E83D94">
      <w:pPr>
        <w:ind w:firstLine="720"/>
        <w:jc w:val="both"/>
        <w:rPr>
          <w:sz w:val="28"/>
          <w:szCs w:val="28"/>
        </w:rPr>
      </w:pPr>
    </w:p>
    <w:p w:rsidR="008D7A8B" w:rsidRPr="00EE6300" w:rsidRDefault="008D7A8B" w:rsidP="00E83D94">
      <w:pPr>
        <w:ind w:firstLine="698"/>
        <w:jc w:val="right"/>
        <w:rPr>
          <w:b/>
          <w:sz w:val="28"/>
          <w:szCs w:val="28"/>
        </w:rPr>
      </w:pPr>
      <w:r w:rsidRPr="00EE6300">
        <w:rPr>
          <w:rStyle w:val="a9"/>
          <w:b w:val="0"/>
          <w:color w:val="auto"/>
          <w:sz w:val="28"/>
          <w:szCs w:val="28"/>
        </w:rPr>
        <w:t>Приложение №1</w:t>
      </w:r>
    </w:p>
    <w:p w:rsidR="002E601F" w:rsidRDefault="008D7A8B" w:rsidP="00E83D94">
      <w:pPr>
        <w:ind w:firstLine="698"/>
        <w:jc w:val="right"/>
        <w:rPr>
          <w:rStyle w:val="a9"/>
          <w:b w:val="0"/>
          <w:color w:val="auto"/>
          <w:sz w:val="28"/>
          <w:szCs w:val="28"/>
        </w:rPr>
      </w:pPr>
      <w:r w:rsidRPr="00EE6300">
        <w:rPr>
          <w:rStyle w:val="a9"/>
          <w:b w:val="0"/>
          <w:color w:val="auto"/>
          <w:sz w:val="28"/>
          <w:szCs w:val="28"/>
        </w:rPr>
        <w:t xml:space="preserve">к постановлению (распоряжению) </w:t>
      </w:r>
    </w:p>
    <w:p w:rsidR="008D7A8B" w:rsidRPr="00EE6300" w:rsidRDefault="008D7A8B" w:rsidP="00E83D94">
      <w:pPr>
        <w:ind w:firstLine="698"/>
        <w:jc w:val="right"/>
        <w:rPr>
          <w:b/>
          <w:sz w:val="28"/>
          <w:szCs w:val="28"/>
        </w:rPr>
      </w:pPr>
      <w:r w:rsidRPr="00EE6300">
        <w:rPr>
          <w:rStyle w:val="a9"/>
          <w:b w:val="0"/>
          <w:color w:val="auto"/>
          <w:sz w:val="28"/>
          <w:szCs w:val="28"/>
        </w:rPr>
        <w:t>Администрации</w:t>
      </w:r>
      <w:r w:rsidR="002E601F">
        <w:rPr>
          <w:rStyle w:val="a9"/>
          <w:b w:val="0"/>
          <w:color w:val="auto"/>
          <w:sz w:val="28"/>
          <w:szCs w:val="28"/>
        </w:rPr>
        <w:t xml:space="preserve"> </w:t>
      </w:r>
      <w:r w:rsidRPr="00EE6300">
        <w:rPr>
          <w:rStyle w:val="a9"/>
          <w:b w:val="0"/>
          <w:color w:val="auto"/>
          <w:sz w:val="28"/>
          <w:szCs w:val="28"/>
        </w:rPr>
        <w:t>муниципального образования</w:t>
      </w:r>
    </w:p>
    <w:p w:rsidR="004E2B87" w:rsidRDefault="004E2B87" w:rsidP="004E2B87">
      <w:pPr>
        <w:ind w:firstLine="698"/>
        <w:jc w:val="right"/>
        <w:rPr>
          <w:rStyle w:val="a9"/>
          <w:b w:val="0"/>
          <w:color w:val="auto"/>
          <w:sz w:val="28"/>
          <w:szCs w:val="28"/>
        </w:rPr>
      </w:pPr>
      <w:r>
        <w:rPr>
          <w:rStyle w:val="a9"/>
          <w:b w:val="0"/>
          <w:color w:val="auto"/>
          <w:sz w:val="28"/>
          <w:szCs w:val="28"/>
        </w:rPr>
        <w:t>Энергетикский поссовет</w:t>
      </w:r>
    </w:p>
    <w:p w:rsidR="004E2B87" w:rsidRPr="00EE6300" w:rsidRDefault="004E2B87" w:rsidP="004E2B87">
      <w:pPr>
        <w:ind w:firstLine="698"/>
        <w:jc w:val="right"/>
        <w:rPr>
          <w:b/>
          <w:sz w:val="28"/>
          <w:szCs w:val="28"/>
        </w:rPr>
      </w:pPr>
      <w:r w:rsidRPr="00EE6300">
        <w:rPr>
          <w:rStyle w:val="a9"/>
          <w:b w:val="0"/>
          <w:color w:val="auto"/>
          <w:sz w:val="28"/>
          <w:szCs w:val="28"/>
        </w:rPr>
        <w:t>Новоорск</w:t>
      </w:r>
      <w:r>
        <w:rPr>
          <w:rStyle w:val="a9"/>
          <w:b w:val="0"/>
          <w:color w:val="auto"/>
          <w:sz w:val="28"/>
          <w:szCs w:val="28"/>
        </w:rPr>
        <w:t>ого</w:t>
      </w:r>
      <w:r w:rsidRPr="00EE6300">
        <w:rPr>
          <w:rStyle w:val="a9"/>
          <w:b w:val="0"/>
          <w:color w:val="auto"/>
          <w:sz w:val="28"/>
          <w:szCs w:val="28"/>
        </w:rPr>
        <w:t xml:space="preserve"> район</w:t>
      </w:r>
      <w:r>
        <w:rPr>
          <w:rStyle w:val="a9"/>
          <w:b w:val="0"/>
          <w:color w:val="auto"/>
          <w:sz w:val="28"/>
          <w:szCs w:val="28"/>
        </w:rPr>
        <w:t>а</w:t>
      </w:r>
      <w:r w:rsidRPr="00EE6300">
        <w:rPr>
          <w:rStyle w:val="a9"/>
          <w:b w:val="0"/>
          <w:color w:val="auto"/>
          <w:sz w:val="28"/>
          <w:szCs w:val="28"/>
        </w:rPr>
        <w:t xml:space="preserve"> Оренбургской области</w:t>
      </w:r>
    </w:p>
    <w:p w:rsidR="004E2B87" w:rsidRDefault="004E2B87" w:rsidP="00E83D94">
      <w:pPr>
        <w:ind w:firstLine="698"/>
        <w:jc w:val="right"/>
        <w:rPr>
          <w:rStyle w:val="a9"/>
          <w:b w:val="0"/>
          <w:color w:val="auto"/>
          <w:sz w:val="28"/>
          <w:szCs w:val="28"/>
        </w:rPr>
      </w:pPr>
    </w:p>
    <w:p w:rsidR="008D7A8B" w:rsidRPr="00EE6300" w:rsidRDefault="008D7A8B" w:rsidP="00E83D94">
      <w:pPr>
        <w:ind w:firstLine="698"/>
        <w:jc w:val="right"/>
        <w:rPr>
          <w:sz w:val="28"/>
          <w:szCs w:val="28"/>
        </w:rPr>
      </w:pPr>
      <w:r w:rsidRPr="00EE6300">
        <w:rPr>
          <w:rStyle w:val="a9"/>
          <w:b w:val="0"/>
          <w:color w:val="auto"/>
          <w:sz w:val="28"/>
          <w:szCs w:val="28"/>
        </w:rPr>
        <w:t>от _______________ №_______</w:t>
      </w:r>
    </w:p>
    <w:p w:rsidR="008D7A8B" w:rsidRPr="00EE6300" w:rsidRDefault="008D7A8B" w:rsidP="00E83D94">
      <w:pPr>
        <w:ind w:firstLine="720"/>
        <w:jc w:val="both"/>
        <w:rPr>
          <w:sz w:val="28"/>
          <w:szCs w:val="28"/>
        </w:rPr>
      </w:pPr>
    </w:p>
    <w:p w:rsidR="008D7A8B" w:rsidRPr="00EE6300" w:rsidRDefault="008D7A8B" w:rsidP="00E83D94">
      <w:pPr>
        <w:ind w:firstLine="720"/>
        <w:jc w:val="both"/>
        <w:rPr>
          <w:sz w:val="28"/>
          <w:szCs w:val="28"/>
        </w:rPr>
      </w:pPr>
      <w:r w:rsidRPr="00EE6300">
        <w:rPr>
          <w:sz w:val="28"/>
          <w:szCs w:val="28"/>
        </w:rPr>
        <w:t>Нумерация приложений к основному приложению осуществляется арабскими цифрами путем присоединения порядкового номера приложения к основному приложению через точку, например:</w:t>
      </w:r>
    </w:p>
    <w:p w:rsidR="008D7A8B" w:rsidRPr="00EE6300" w:rsidRDefault="008D7A8B" w:rsidP="00E83D94">
      <w:pPr>
        <w:ind w:firstLine="720"/>
        <w:jc w:val="both"/>
        <w:rPr>
          <w:sz w:val="28"/>
          <w:szCs w:val="28"/>
        </w:rPr>
      </w:pPr>
    </w:p>
    <w:p w:rsidR="008D7A8B" w:rsidRPr="00EE6300" w:rsidRDefault="008D7A8B" w:rsidP="00E83D94">
      <w:pPr>
        <w:ind w:firstLine="698"/>
        <w:jc w:val="right"/>
        <w:rPr>
          <w:sz w:val="28"/>
          <w:szCs w:val="28"/>
        </w:rPr>
      </w:pPr>
      <w:r w:rsidRPr="00EE6300">
        <w:rPr>
          <w:rStyle w:val="a9"/>
          <w:b w:val="0"/>
          <w:color w:val="auto"/>
          <w:sz w:val="28"/>
          <w:szCs w:val="28"/>
        </w:rPr>
        <w:t>Приложение №1.2</w:t>
      </w:r>
    </w:p>
    <w:p w:rsidR="002E601F" w:rsidRDefault="008D7A8B" w:rsidP="00E83D94">
      <w:pPr>
        <w:ind w:firstLine="698"/>
        <w:jc w:val="right"/>
        <w:rPr>
          <w:rStyle w:val="a9"/>
          <w:b w:val="0"/>
          <w:color w:val="auto"/>
          <w:sz w:val="28"/>
          <w:szCs w:val="28"/>
        </w:rPr>
      </w:pPr>
      <w:r w:rsidRPr="00EE6300">
        <w:rPr>
          <w:rStyle w:val="a9"/>
          <w:b w:val="0"/>
          <w:color w:val="auto"/>
          <w:sz w:val="28"/>
          <w:szCs w:val="28"/>
        </w:rPr>
        <w:t xml:space="preserve">к приложению к постановлению </w:t>
      </w:r>
    </w:p>
    <w:p w:rsidR="008D7A8B" w:rsidRPr="00EE6300" w:rsidRDefault="008D7A8B" w:rsidP="00E83D94">
      <w:pPr>
        <w:ind w:firstLine="698"/>
        <w:jc w:val="right"/>
        <w:rPr>
          <w:rStyle w:val="a9"/>
          <w:b w:val="0"/>
          <w:color w:val="auto"/>
          <w:sz w:val="28"/>
          <w:szCs w:val="28"/>
        </w:rPr>
      </w:pPr>
      <w:r w:rsidRPr="00EE6300">
        <w:rPr>
          <w:rStyle w:val="a9"/>
          <w:b w:val="0"/>
          <w:color w:val="auto"/>
          <w:sz w:val="28"/>
          <w:szCs w:val="28"/>
        </w:rPr>
        <w:t>(распоряжению) Администрации</w:t>
      </w:r>
    </w:p>
    <w:p w:rsidR="008D7A8B" w:rsidRPr="00EE6300" w:rsidRDefault="008D7A8B" w:rsidP="00E83D94">
      <w:pPr>
        <w:ind w:firstLine="698"/>
        <w:jc w:val="right"/>
        <w:rPr>
          <w:sz w:val="28"/>
          <w:szCs w:val="28"/>
        </w:rPr>
      </w:pPr>
      <w:r w:rsidRPr="00EE6300">
        <w:rPr>
          <w:rStyle w:val="a9"/>
          <w:b w:val="0"/>
          <w:color w:val="auto"/>
          <w:sz w:val="28"/>
          <w:szCs w:val="28"/>
        </w:rPr>
        <w:t>муниципального образования</w:t>
      </w:r>
    </w:p>
    <w:p w:rsidR="004E2B87" w:rsidRDefault="004E2B87" w:rsidP="004E2B87">
      <w:pPr>
        <w:ind w:firstLine="698"/>
        <w:jc w:val="right"/>
        <w:rPr>
          <w:rStyle w:val="a9"/>
          <w:b w:val="0"/>
          <w:color w:val="auto"/>
          <w:sz w:val="28"/>
          <w:szCs w:val="28"/>
        </w:rPr>
      </w:pPr>
      <w:r>
        <w:rPr>
          <w:rStyle w:val="a9"/>
          <w:b w:val="0"/>
          <w:color w:val="auto"/>
          <w:sz w:val="28"/>
          <w:szCs w:val="28"/>
        </w:rPr>
        <w:t>Энергетикский поссовет</w:t>
      </w:r>
    </w:p>
    <w:p w:rsidR="004E2B87" w:rsidRPr="00EE6300" w:rsidRDefault="004E2B87" w:rsidP="004E2B87">
      <w:pPr>
        <w:ind w:firstLine="698"/>
        <w:jc w:val="right"/>
        <w:rPr>
          <w:b/>
          <w:sz w:val="28"/>
          <w:szCs w:val="28"/>
        </w:rPr>
      </w:pPr>
      <w:r w:rsidRPr="00EE6300">
        <w:rPr>
          <w:rStyle w:val="a9"/>
          <w:b w:val="0"/>
          <w:color w:val="auto"/>
          <w:sz w:val="28"/>
          <w:szCs w:val="28"/>
        </w:rPr>
        <w:t>Новоорск</w:t>
      </w:r>
      <w:r>
        <w:rPr>
          <w:rStyle w:val="a9"/>
          <w:b w:val="0"/>
          <w:color w:val="auto"/>
          <w:sz w:val="28"/>
          <w:szCs w:val="28"/>
        </w:rPr>
        <w:t>ого</w:t>
      </w:r>
      <w:r w:rsidRPr="00EE6300">
        <w:rPr>
          <w:rStyle w:val="a9"/>
          <w:b w:val="0"/>
          <w:color w:val="auto"/>
          <w:sz w:val="28"/>
          <w:szCs w:val="28"/>
        </w:rPr>
        <w:t xml:space="preserve"> район</w:t>
      </w:r>
      <w:r>
        <w:rPr>
          <w:rStyle w:val="a9"/>
          <w:b w:val="0"/>
          <w:color w:val="auto"/>
          <w:sz w:val="28"/>
          <w:szCs w:val="28"/>
        </w:rPr>
        <w:t>а</w:t>
      </w:r>
      <w:r w:rsidRPr="00EE6300">
        <w:rPr>
          <w:rStyle w:val="a9"/>
          <w:b w:val="0"/>
          <w:color w:val="auto"/>
          <w:sz w:val="28"/>
          <w:szCs w:val="28"/>
        </w:rPr>
        <w:t xml:space="preserve"> Оренбургской области</w:t>
      </w:r>
    </w:p>
    <w:p w:rsidR="004E2B87" w:rsidRDefault="004E2B87" w:rsidP="00E83D94">
      <w:pPr>
        <w:ind w:firstLine="698"/>
        <w:jc w:val="right"/>
        <w:rPr>
          <w:rStyle w:val="a9"/>
          <w:b w:val="0"/>
          <w:color w:val="auto"/>
          <w:sz w:val="28"/>
          <w:szCs w:val="28"/>
        </w:rPr>
      </w:pPr>
    </w:p>
    <w:p w:rsidR="008D7A8B" w:rsidRPr="00EE6300" w:rsidRDefault="008D7A8B" w:rsidP="00E83D94">
      <w:pPr>
        <w:ind w:firstLine="698"/>
        <w:jc w:val="right"/>
        <w:rPr>
          <w:sz w:val="28"/>
          <w:szCs w:val="28"/>
        </w:rPr>
      </w:pPr>
      <w:r w:rsidRPr="00EE6300">
        <w:rPr>
          <w:rStyle w:val="a9"/>
          <w:b w:val="0"/>
          <w:color w:val="auto"/>
          <w:sz w:val="28"/>
          <w:szCs w:val="28"/>
        </w:rPr>
        <w:t>от _______________ №_______</w:t>
      </w:r>
    </w:p>
    <w:p w:rsidR="008D7A8B" w:rsidRPr="00EE6300" w:rsidRDefault="008D7A8B" w:rsidP="00E83D94">
      <w:pPr>
        <w:ind w:firstLine="720"/>
        <w:jc w:val="both"/>
        <w:rPr>
          <w:sz w:val="28"/>
          <w:szCs w:val="28"/>
        </w:rPr>
      </w:pPr>
    </w:p>
    <w:p w:rsidR="00C032D2" w:rsidRDefault="00C032D2" w:rsidP="00E83D94">
      <w:pPr>
        <w:ind w:firstLine="698"/>
        <w:jc w:val="right"/>
        <w:rPr>
          <w:rStyle w:val="a9"/>
          <w:b w:val="0"/>
          <w:color w:val="auto"/>
          <w:sz w:val="28"/>
          <w:szCs w:val="28"/>
        </w:rPr>
      </w:pPr>
    </w:p>
    <w:p w:rsidR="008D7A8B" w:rsidRPr="00EE6300" w:rsidRDefault="008D7A8B" w:rsidP="00E83D94">
      <w:pPr>
        <w:ind w:firstLine="698"/>
        <w:jc w:val="right"/>
        <w:rPr>
          <w:sz w:val="28"/>
          <w:szCs w:val="28"/>
        </w:rPr>
      </w:pPr>
      <w:r w:rsidRPr="00EE6300">
        <w:rPr>
          <w:rStyle w:val="a9"/>
          <w:b w:val="0"/>
          <w:color w:val="auto"/>
          <w:sz w:val="28"/>
          <w:szCs w:val="28"/>
        </w:rPr>
        <w:t>Приложение</w:t>
      </w:r>
    </w:p>
    <w:p w:rsidR="002E601F" w:rsidRDefault="008D7A8B" w:rsidP="00E83D94">
      <w:pPr>
        <w:ind w:firstLine="698"/>
        <w:jc w:val="right"/>
        <w:rPr>
          <w:rStyle w:val="a9"/>
          <w:b w:val="0"/>
          <w:color w:val="auto"/>
          <w:sz w:val="28"/>
          <w:szCs w:val="28"/>
        </w:rPr>
      </w:pPr>
      <w:r w:rsidRPr="00EE6300">
        <w:rPr>
          <w:rStyle w:val="a9"/>
          <w:b w:val="0"/>
          <w:color w:val="auto"/>
          <w:sz w:val="28"/>
          <w:szCs w:val="28"/>
        </w:rPr>
        <w:t xml:space="preserve">к приложению к постановлению </w:t>
      </w:r>
    </w:p>
    <w:p w:rsidR="008D7A8B" w:rsidRPr="00EE6300" w:rsidRDefault="008D7A8B" w:rsidP="00E83D94">
      <w:pPr>
        <w:ind w:firstLine="698"/>
        <w:jc w:val="right"/>
        <w:rPr>
          <w:rStyle w:val="a9"/>
          <w:b w:val="0"/>
          <w:color w:val="auto"/>
          <w:sz w:val="28"/>
          <w:szCs w:val="28"/>
        </w:rPr>
      </w:pPr>
      <w:r w:rsidRPr="00EE6300">
        <w:rPr>
          <w:rStyle w:val="a9"/>
          <w:b w:val="0"/>
          <w:color w:val="auto"/>
          <w:sz w:val="28"/>
          <w:szCs w:val="28"/>
        </w:rPr>
        <w:t>(распоряжению) Администрации</w:t>
      </w:r>
    </w:p>
    <w:p w:rsidR="008D7A8B" w:rsidRPr="00EE6300" w:rsidRDefault="008D7A8B" w:rsidP="00E83D94">
      <w:pPr>
        <w:ind w:firstLine="698"/>
        <w:jc w:val="right"/>
        <w:rPr>
          <w:sz w:val="28"/>
          <w:szCs w:val="28"/>
        </w:rPr>
      </w:pPr>
      <w:r w:rsidRPr="00EE6300">
        <w:rPr>
          <w:rStyle w:val="a9"/>
          <w:b w:val="0"/>
          <w:color w:val="auto"/>
          <w:sz w:val="28"/>
          <w:szCs w:val="28"/>
        </w:rPr>
        <w:t>муниципального образования</w:t>
      </w:r>
    </w:p>
    <w:p w:rsidR="004E2B87" w:rsidRDefault="004E2B87" w:rsidP="004E2B87">
      <w:pPr>
        <w:ind w:firstLine="698"/>
        <w:jc w:val="right"/>
        <w:rPr>
          <w:rStyle w:val="a9"/>
          <w:b w:val="0"/>
          <w:color w:val="auto"/>
          <w:sz w:val="28"/>
          <w:szCs w:val="28"/>
        </w:rPr>
      </w:pPr>
      <w:r>
        <w:rPr>
          <w:rStyle w:val="a9"/>
          <w:b w:val="0"/>
          <w:color w:val="auto"/>
          <w:sz w:val="28"/>
          <w:szCs w:val="28"/>
        </w:rPr>
        <w:t>Энергетикский поссовет</w:t>
      </w:r>
    </w:p>
    <w:p w:rsidR="004E2B87" w:rsidRPr="00EE6300" w:rsidRDefault="004E2B87" w:rsidP="004E2B87">
      <w:pPr>
        <w:ind w:firstLine="698"/>
        <w:jc w:val="right"/>
        <w:rPr>
          <w:b/>
          <w:sz w:val="28"/>
          <w:szCs w:val="28"/>
        </w:rPr>
      </w:pPr>
      <w:r w:rsidRPr="00EE6300">
        <w:rPr>
          <w:rStyle w:val="a9"/>
          <w:b w:val="0"/>
          <w:color w:val="auto"/>
          <w:sz w:val="28"/>
          <w:szCs w:val="28"/>
        </w:rPr>
        <w:t>Новоорск</w:t>
      </w:r>
      <w:r>
        <w:rPr>
          <w:rStyle w:val="a9"/>
          <w:b w:val="0"/>
          <w:color w:val="auto"/>
          <w:sz w:val="28"/>
          <w:szCs w:val="28"/>
        </w:rPr>
        <w:t>ого</w:t>
      </w:r>
      <w:r w:rsidRPr="00EE6300">
        <w:rPr>
          <w:rStyle w:val="a9"/>
          <w:b w:val="0"/>
          <w:color w:val="auto"/>
          <w:sz w:val="28"/>
          <w:szCs w:val="28"/>
        </w:rPr>
        <w:t xml:space="preserve"> район</w:t>
      </w:r>
      <w:r>
        <w:rPr>
          <w:rStyle w:val="a9"/>
          <w:b w:val="0"/>
          <w:color w:val="auto"/>
          <w:sz w:val="28"/>
          <w:szCs w:val="28"/>
        </w:rPr>
        <w:t>а</w:t>
      </w:r>
      <w:r w:rsidRPr="00EE6300">
        <w:rPr>
          <w:rStyle w:val="a9"/>
          <w:b w:val="0"/>
          <w:color w:val="auto"/>
          <w:sz w:val="28"/>
          <w:szCs w:val="28"/>
        </w:rPr>
        <w:t xml:space="preserve"> Оренбургской области</w:t>
      </w:r>
    </w:p>
    <w:p w:rsidR="004E2B87" w:rsidRDefault="004E2B87" w:rsidP="00E83D94">
      <w:pPr>
        <w:ind w:firstLine="698"/>
        <w:jc w:val="right"/>
        <w:rPr>
          <w:rStyle w:val="a9"/>
          <w:b w:val="0"/>
          <w:color w:val="auto"/>
          <w:sz w:val="28"/>
          <w:szCs w:val="28"/>
        </w:rPr>
      </w:pPr>
    </w:p>
    <w:p w:rsidR="008D7A8B" w:rsidRPr="00EE6300" w:rsidRDefault="004E2B87" w:rsidP="00E83D94">
      <w:pPr>
        <w:ind w:firstLine="698"/>
        <w:jc w:val="right"/>
        <w:rPr>
          <w:sz w:val="28"/>
          <w:szCs w:val="28"/>
        </w:rPr>
      </w:pPr>
      <w:r>
        <w:rPr>
          <w:rStyle w:val="a9"/>
          <w:b w:val="0"/>
          <w:color w:val="auto"/>
          <w:sz w:val="28"/>
          <w:szCs w:val="28"/>
        </w:rPr>
        <w:t>о</w:t>
      </w:r>
      <w:r w:rsidR="008D7A8B" w:rsidRPr="00EE6300">
        <w:rPr>
          <w:rStyle w:val="a9"/>
          <w:b w:val="0"/>
          <w:color w:val="auto"/>
          <w:sz w:val="28"/>
          <w:szCs w:val="28"/>
        </w:rPr>
        <w:t>т _______________ №_______</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наличии в тексте акта формулировки "Утвердить" (прилагаемые положение, состав комиссии, перечень мероприятий и т.д.) на самом </w:t>
      </w:r>
      <w:r w:rsidRPr="00EE6300">
        <w:rPr>
          <w:sz w:val="28"/>
          <w:szCs w:val="28"/>
        </w:rPr>
        <w:lastRenderedPageBreak/>
        <w:t xml:space="preserve">приложении в правом верхнем углу может располагаться слово </w:t>
      </w:r>
      <w:r w:rsidR="00B72DEC">
        <w:rPr>
          <w:sz w:val="28"/>
          <w:szCs w:val="28"/>
        </w:rPr>
        <w:t>«</w:t>
      </w:r>
      <w:r w:rsidRPr="00EE6300">
        <w:rPr>
          <w:sz w:val="28"/>
          <w:szCs w:val="28"/>
        </w:rPr>
        <w:t>Утверждено</w:t>
      </w:r>
      <w:r w:rsidR="00B72DEC">
        <w:rPr>
          <w:sz w:val="28"/>
          <w:szCs w:val="28"/>
        </w:rPr>
        <w:t>»</w:t>
      </w:r>
      <w:r w:rsidRPr="00EE6300">
        <w:rPr>
          <w:sz w:val="28"/>
          <w:szCs w:val="28"/>
        </w:rPr>
        <w:t xml:space="preserve"> или </w:t>
      </w:r>
      <w:r w:rsidR="00B72DEC">
        <w:rPr>
          <w:sz w:val="28"/>
          <w:szCs w:val="28"/>
        </w:rPr>
        <w:t>«</w:t>
      </w:r>
      <w:r w:rsidRPr="00EE6300">
        <w:rPr>
          <w:sz w:val="28"/>
          <w:szCs w:val="28"/>
        </w:rPr>
        <w:t>Утвержден</w:t>
      </w:r>
      <w:r w:rsidR="00B72DEC">
        <w:rPr>
          <w:sz w:val="28"/>
          <w:szCs w:val="28"/>
        </w:rPr>
        <w:t>»</w:t>
      </w:r>
      <w:r w:rsidRPr="00EE6300">
        <w:rPr>
          <w:sz w:val="28"/>
          <w:szCs w:val="28"/>
        </w:rPr>
        <w:t xml:space="preserve"> со ссылкой на нормативный акт, его дату, номер.</w:t>
      </w:r>
    </w:p>
    <w:p w:rsidR="00A6034F" w:rsidRDefault="00A6034F" w:rsidP="00E83D94">
      <w:pPr>
        <w:autoSpaceDE w:val="0"/>
        <w:autoSpaceDN w:val="0"/>
        <w:adjustRightInd w:val="0"/>
        <w:ind w:firstLine="720"/>
        <w:jc w:val="both"/>
        <w:rPr>
          <w:bCs/>
          <w:sz w:val="28"/>
          <w:szCs w:val="28"/>
        </w:rPr>
      </w:pPr>
    </w:p>
    <w:p w:rsidR="00A6034F" w:rsidRDefault="00A6034F" w:rsidP="00E83D94">
      <w:pPr>
        <w:autoSpaceDE w:val="0"/>
        <w:autoSpaceDN w:val="0"/>
        <w:adjustRightInd w:val="0"/>
        <w:ind w:firstLine="720"/>
        <w:jc w:val="both"/>
        <w:rPr>
          <w:bCs/>
          <w:sz w:val="28"/>
          <w:szCs w:val="28"/>
        </w:rPr>
      </w:pPr>
    </w:p>
    <w:p w:rsidR="00834E88" w:rsidRPr="00B72DEC" w:rsidRDefault="00834E88" w:rsidP="00E83D94">
      <w:pPr>
        <w:autoSpaceDE w:val="0"/>
        <w:autoSpaceDN w:val="0"/>
        <w:adjustRightInd w:val="0"/>
        <w:ind w:firstLine="720"/>
        <w:jc w:val="both"/>
        <w:rPr>
          <w:sz w:val="28"/>
          <w:szCs w:val="28"/>
        </w:rPr>
      </w:pPr>
      <w:r w:rsidRPr="00B72DEC">
        <w:rPr>
          <w:bCs/>
          <w:sz w:val="28"/>
          <w:szCs w:val="28"/>
        </w:rPr>
        <w:t>Например:</w:t>
      </w:r>
    </w:p>
    <w:p w:rsidR="00834E88" w:rsidRPr="00EE6300" w:rsidRDefault="00834E88" w:rsidP="00E83D94">
      <w:pPr>
        <w:autoSpaceDE w:val="0"/>
        <w:autoSpaceDN w:val="0"/>
        <w:adjustRightInd w:val="0"/>
        <w:ind w:firstLine="720"/>
        <w:jc w:val="both"/>
        <w:rPr>
          <w:sz w:val="28"/>
          <w:szCs w:val="28"/>
        </w:rPr>
      </w:pPr>
    </w:p>
    <w:p w:rsidR="001454EE" w:rsidRPr="00EE6300" w:rsidRDefault="00834E88" w:rsidP="00E83D94">
      <w:pPr>
        <w:ind w:firstLine="698"/>
        <w:jc w:val="right"/>
        <w:rPr>
          <w:bCs/>
          <w:sz w:val="28"/>
          <w:szCs w:val="28"/>
        </w:rPr>
      </w:pPr>
      <w:r w:rsidRPr="00EE6300">
        <w:rPr>
          <w:bCs/>
          <w:sz w:val="28"/>
          <w:szCs w:val="28"/>
        </w:rPr>
        <w:t>Утверждено</w:t>
      </w:r>
    </w:p>
    <w:p w:rsidR="001454EE" w:rsidRPr="00EE6300" w:rsidRDefault="001454EE" w:rsidP="00E83D94">
      <w:pPr>
        <w:ind w:firstLine="698"/>
        <w:jc w:val="right"/>
        <w:rPr>
          <w:rStyle w:val="a9"/>
          <w:b w:val="0"/>
          <w:color w:val="auto"/>
          <w:sz w:val="28"/>
          <w:szCs w:val="28"/>
        </w:rPr>
      </w:pPr>
      <w:r w:rsidRPr="00EE6300">
        <w:rPr>
          <w:rStyle w:val="a9"/>
          <w:b w:val="0"/>
          <w:color w:val="auto"/>
          <w:sz w:val="28"/>
          <w:szCs w:val="28"/>
        </w:rPr>
        <w:t>постановлением (распоряжением) Администрации</w:t>
      </w:r>
    </w:p>
    <w:p w:rsidR="001454EE" w:rsidRPr="00EE6300" w:rsidRDefault="001454EE" w:rsidP="00E83D94">
      <w:pPr>
        <w:ind w:firstLine="698"/>
        <w:jc w:val="right"/>
        <w:rPr>
          <w:b/>
          <w:sz w:val="28"/>
          <w:szCs w:val="28"/>
        </w:rPr>
      </w:pPr>
      <w:r w:rsidRPr="00EE6300">
        <w:rPr>
          <w:rStyle w:val="a9"/>
          <w:b w:val="0"/>
          <w:color w:val="auto"/>
          <w:sz w:val="28"/>
          <w:szCs w:val="28"/>
        </w:rPr>
        <w:t>муниципального образования</w:t>
      </w:r>
    </w:p>
    <w:p w:rsidR="000E3FE2" w:rsidRDefault="000E3FE2" w:rsidP="000E3FE2">
      <w:pPr>
        <w:ind w:firstLine="698"/>
        <w:jc w:val="right"/>
        <w:rPr>
          <w:rStyle w:val="a9"/>
          <w:b w:val="0"/>
          <w:color w:val="auto"/>
          <w:sz w:val="28"/>
          <w:szCs w:val="28"/>
        </w:rPr>
      </w:pPr>
      <w:r>
        <w:rPr>
          <w:rStyle w:val="a9"/>
          <w:b w:val="0"/>
          <w:color w:val="auto"/>
          <w:sz w:val="28"/>
          <w:szCs w:val="28"/>
        </w:rPr>
        <w:t>Энергетикский поссовет</w:t>
      </w:r>
    </w:p>
    <w:p w:rsidR="000E3FE2" w:rsidRPr="00EE6300" w:rsidRDefault="000E3FE2" w:rsidP="000E3FE2">
      <w:pPr>
        <w:ind w:firstLine="698"/>
        <w:jc w:val="right"/>
        <w:rPr>
          <w:b/>
          <w:sz w:val="28"/>
          <w:szCs w:val="28"/>
        </w:rPr>
      </w:pPr>
      <w:r w:rsidRPr="00EE6300">
        <w:rPr>
          <w:rStyle w:val="a9"/>
          <w:b w:val="0"/>
          <w:color w:val="auto"/>
          <w:sz w:val="28"/>
          <w:szCs w:val="28"/>
        </w:rPr>
        <w:t>Новоорск</w:t>
      </w:r>
      <w:r>
        <w:rPr>
          <w:rStyle w:val="a9"/>
          <w:b w:val="0"/>
          <w:color w:val="auto"/>
          <w:sz w:val="28"/>
          <w:szCs w:val="28"/>
        </w:rPr>
        <w:t>ого</w:t>
      </w:r>
      <w:r w:rsidRPr="00EE6300">
        <w:rPr>
          <w:rStyle w:val="a9"/>
          <w:b w:val="0"/>
          <w:color w:val="auto"/>
          <w:sz w:val="28"/>
          <w:szCs w:val="28"/>
        </w:rPr>
        <w:t xml:space="preserve"> район</w:t>
      </w:r>
      <w:r>
        <w:rPr>
          <w:rStyle w:val="a9"/>
          <w:b w:val="0"/>
          <w:color w:val="auto"/>
          <w:sz w:val="28"/>
          <w:szCs w:val="28"/>
        </w:rPr>
        <w:t>а</w:t>
      </w:r>
      <w:r w:rsidRPr="00EE6300">
        <w:rPr>
          <w:rStyle w:val="a9"/>
          <w:b w:val="0"/>
          <w:color w:val="auto"/>
          <w:sz w:val="28"/>
          <w:szCs w:val="28"/>
        </w:rPr>
        <w:t xml:space="preserve"> Оренбургской области</w:t>
      </w:r>
    </w:p>
    <w:p w:rsidR="000E3FE2" w:rsidRDefault="000E3FE2" w:rsidP="00E83D94">
      <w:pPr>
        <w:ind w:firstLine="698"/>
        <w:jc w:val="right"/>
        <w:rPr>
          <w:rStyle w:val="a9"/>
          <w:b w:val="0"/>
          <w:color w:val="auto"/>
          <w:sz w:val="28"/>
          <w:szCs w:val="28"/>
        </w:rPr>
      </w:pPr>
    </w:p>
    <w:p w:rsidR="001454EE" w:rsidRPr="00EE6300" w:rsidRDefault="001454EE" w:rsidP="00E83D94">
      <w:pPr>
        <w:ind w:firstLine="698"/>
        <w:jc w:val="right"/>
        <w:rPr>
          <w:sz w:val="28"/>
          <w:szCs w:val="28"/>
        </w:rPr>
      </w:pPr>
      <w:r w:rsidRPr="00EE6300">
        <w:rPr>
          <w:rStyle w:val="a9"/>
          <w:b w:val="0"/>
          <w:color w:val="auto"/>
          <w:sz w:val="28"/>
          <w:szCs w:val="28"/>
        </w:rPr>
        <w:t>от _______________ №_______</w:t>
      </w:r>
    </w:p>
    <w:p w:rsidR="00834E88" w:rsidRPr="00EE6300" w:rsidRDefault="00834E88" w:rsidP="00E83D94">
      <w:pPr>
        <w:autoSpaceDE w:val="0"/>
        <w:autoSpaceDN w:val="0"/>
        <w:adjustRightInd w:val="0"/>
        <w:jc w:val="center"/>
        <w:outlineLvl w:val="0"/>
        <w:rPr>
          <w:sz w:val="28"/>
          <w:szCs w:val="28"/>
        </w:rPr>
      </w:pP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 xml:space="preserve">Слова </w:t>
      </w:r>
      <w:r w:rsidR="00B72DEC">
        <w:rPr>
          <w:sz w:val="28"/>
          <w:szCs w:val="28"/>
        </w:rPr>
        <w:t>«</w:t>
      </w:r>
      <w:r w:rsidRPr="00EE6300">
        <w:rPr>
          <w:sz w:val="28"/>
          <w:szCs w:val="28"/>
        </w:rPr>
        <w:t>Утверждено</w:t>
      </w:r>
      <w:r w:rsidR="00B72DEC">
        <w:rPr>
          <w:sz w:val="28"/>
          <w:szCs w:val="28"/>
        </w:rPr>
        <w:t>»</w:t>
      </w:r>
      <w:r w:rsidRPr="00EE6300">
        <w:rPr>
          <w:sz w:val="28"/>
          <w:szCs w:val="28"/>
        </w:rPr>
        <w:t xml:space="preserve"> и </w:t>
      </w:r>
      <w:r w:rsidR="00B72DEC">
        <w:rPr>
          <w:sz w:val="28"/>
          <w:szCs w:val="28"/>
        </w:rPr>
        <w:t>«</w:t>
      </w:r>
      <w:r w:rsidRPr="00EE6300">
        <w:rPr>
          <w:sz w:val="28"/>
          <w:szCs w:val="28"/>
        </w:rPr>
        <w:t>Утвержден</w:t>
      </w:r>
      <w:r w:rsidR="00B72DEC">
        <w:rPr>
          <w:sz w:val="28"/>
          <w:szCs w:val="28"/>
        </w:rPr>
        <w:t>»</w:t>
      </w:r>
      <w:r w:rsidRPr="00EE6300">
        <w:rPr>
          <w:sz w:val="28"/>
          <w:szCs w:val="28"/>
        </w:rPr>
        <w:t xml:space="preserve"> в приложениях согласуются в роде и числе с видом утверждаемого документа: положение - Утверждено, программа - Утверждена, мероприятия - Утверждены.</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Заголовок к тексту приложения печатается центрированным способом. Наименование вида документа - приложения (первое слово заголовка приложения) выделя</w:t>
      </w:r>
      <w:r w:rsidR="00535A22" w:rsidRPr="00EE6300">
        <w:rPr>
          <w:sz w:val="28"/>
          <w:szCs w:val="28"/>
        </w:rPr>
        <w:t>ется</w:t>
      </w:r>
      <w:r w:rsidRPr="00EE6300">
        <w:rPr>
          <w:sz w:val="28"/>
          <w:szCs w:val="28"/>
        </w:rPr>
        <w:t xml:space="preserve"> прописными буквами (</w:t>
      </w:r>
      <w:r w:rsidRPr="00EE6300">
        <w:rPr>
          <w:caps/>
          <w:sz w:val="28"/>
          <w:szCs w:val="28"/>
        </w:rPr>
        <w:t>Положение</w:t>
      </w:r>
      <w:r w:rsidRPr="00EE6300">
        <w:rPr>
          <w:sz w:val="28"/>
          <w:szCs w:val="28"/>
        </w:rPr>
        <w:t xml:space="preserve">, </w:t>
      </w:r>
      <w:r w:rsidRPr="00EE6300">
        <w:rPr>
          <w:caps/>
          <w:sz w:val="28"/>
          <w:szCs w:val="28"/>
        </w:rPr>
        <w:t>Перечень, Список</w:t>
      </w:r>
      <w:r w:rsidRPr="00EE6300">
        <w:rPr>
          <w:sz w:val="28"/>
          <w:szCs w:val="28"/>
        </w:rPr>
        <w:t xml:space="preserve">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Заголовок приложения отделяется от даты и номера акта</w:t>
      </w:r>
      <w:r w:rsidR="001454EE" w:rsidRPr="00EE6300">
        <w:rPr>
          <w:sz w:val="28"/>
          <w:szCs w:val="28"/>
        </w:rPr>
        <w:t>, а также</w:t>
      </w:r>
      <w:r w:rsidRPr="00EE6300">
        <w:rPr>
          <w:sz w:val="28"/>
          <w:szCs w:val="28"/>
        </w:rPr>
        <w:t xml:space="preserve"> </w:t>
      </w:r>
      <w:r w:rsidR="001454EE" w:rsidRPr="00EE6300">
        <w:rPr>
          <w:sz w:val="28"/>
          <w:szCs w:val="28"/>
        </w:rPr>
        <w:t>от текста приложения одним-</w:t>
      </w:r>
      <w:r w:rsidRPr="00EE6300">
        <w:rPr>
          <w:sz w:val="28"/>
          <w:szCs w:val="28"/>
        </w:rPr>
        <w:t>тремя интервалами</w:t>
      </w:r>
      <w:r w:rsidR="001454EE"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наличии в тексте приложения нескольких разделов их заголовки печатаются центрированным способом (относительно границ текста). Точка в конце заголовка не ставится. </w:t>
      </w:r>
      <w:r w:rsidR="001454EE" w:rsidRPr="00EE6300">
        <w:rPr>
          <w:sz w:val="28"/>
          <w:szCs w:val="28"/>
        </w:rPr>
        <w:t>Не д</w:t>
      </w:r>
      <w:r w:rsidRPr="00EE6300">
        <w:rPr>
          <w:sz w:val="28"/>
          <w:szCs w:val="28"/>
        </w:rPr>
        <w:t>опускается выделять заголовки разделов полужирным шрифтом.</w:t>
      </w:r>
    </w:p>
    <w:p w:rsidR="00834E88" w:rsidRPr="00EE6300" w:rsidRDefault="00834E88" w:rsidP="00E83D94">
      <w:pPr>
        <w:autoSpaceDE w:val="0"/>
        <w:autoSpaceDN w:val="0"/>
        <w:adjustRightInd w:val="0"/>
        <w:ind w:firstLine="720"/>
        <w:jc w:val="both"/>
        <w:rPr>
          <w:sz w:val="28"/>
          <w:szCs w:val="28"/>
        </w:rPr>
      </w:pPr>
      <w:r w:rsidRPr="00EE6300">
        <w:rPr>
          <w:sz w:val="28"/>
          <w:szCs w:val="28"/>
        </w:rPr>
        <w:t>Те</w:t>
      </w:r>
      <w:proofErr w:type="gramStart"/>
      <w:r w:rsidRPr="00EE6300">
        <w:rPr>
          <w:sz w:val="28"/>
          <w:szCs w:val="28"/>
        </w:rPr>
        <w:t>кст пр</w:t>
      </w:r>
      <w:proofErr w:type="gramEnd"/>
      <w:r w:rsidRPr="00EE6300">
        <w:rPr>
          <w:sz w:val="28"/>
          <w:szCs w:val="28"/>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834E88" w:rsidRPr="00B1585B" w:rsidRDefault="00834E88" w:rsidP="00E83D94">
      <w:pPr>
        <w:autoSpaceDE w:val="0"/>
        <w:autoSpaceDN w:val="0"/>
        <w:adjustRightInd w:val="0"/>
        <w:ind w:firstLine="720"/>
        <w:jc w:val="both"/>
        <w:rPr>
          <w:color w:val="000000" w:themeColor="text1"/>
          <w:sz w:val="28"/>
          <w:szCs w:val="28"/>
        </w:rPr>
      </w:pPr>
      <w:r w:rsidRPr="00EE6300">
        <w:rPr>
          <w:sz w:val="28"/>
          <w:szCs w:val="28"/>
        </w:rPr>
        <w:t xml:space="preserve">Если таблицу печатают более чем на одной странице, заголовочная часть таблицы (наименование граф) может повторяться на каждой странице либо </w:t>
      </w:r>
      <w:r w:rsidRPr="00B1585B">
        <w:rPr>
          <w:color w:val="000000" w:themeColor="text1"/>
          <w:sz w:val="28"/>
          <w:szCs w:val="28"/>
        </w:rPr>
        <w:t>графы таблицы должны быть пронумерованы и на следующих страницах напечатаны только номера этих граф.</w:t>
      </w:r>
    </w:p>
    <w:p w:rsidR="00B23193" w:rsidRPr="00B1585B" w:rsidRDefault="00834E88" w:rsidP="00E83D94">
      <w:pPr>
        <w:autoSpaceDE w:val="0"/>
        <w:autoSpaceDN w:val="0"/>
        <w:adjustRightInd w:val="0"/>
        <w:ind w:firstLine="720"/>
        <w:jc w:val="both"/>
        <w:rPr>
          <w:color w:val="000000" w:themeColor="text1"/>
          <w:sz w:val="28"/>
          <w:szCs w:val="28"/>
        </w:rPr>
      </w:pPr>
      <w:r w:rsidRPr="00B1585B">
        <w:rPr>
          <w:color w:val="000000" w:themeColor="text1"/>
          <w:sz w:val="28"/>
          <w:szCs w:val="28"/>
        </w:rPr>
        <w:t>При наличии в тексте приложений ссылки на сноску она оформляется звездочкой или цифрой</w:t>
      </w:r>
      <w:r w:rsidR="00441BD1" w:rsidRPr="00B1585B">
        <w:rPr>
          <w:color w:val="000000" w:themeColor="text1"/>
          <w:sz w:val="28"/>
          <w:szCs w:val="28"/>
        </w:rPr>
        <w:t>.</w:t>
      </w:r>
      <w:r w:rsidRPr="00B1585B">
        <w:rPr>
          <w:color w:val="000000" w:themeColor="text1"/>
          <w:sz w:val="28"/>
          <w:szCs w:val="28"/>
        </w:rPr>
        <w:t xml:space="preserve"> </w:t>
      </w:r>
      <w:r w:rsidR="00441BD1" w:rsidRPr="00B1585B">
        <w:rPr>
          <w:color w:val="000000" w:themeColor="text1"/>
          <w:sz w:val="28"/>
          <w:szCs w:val="28"/>
        </w:rPr>
        <w:t>Н</w:t>
      </w:r>
      <w:r w:rsidRPr="00B1585B">
        <w:rPr>
          <w:color w:val="000000" w:themeColor="text1"/>
          <w:sz w:val="28"/>
          <w:szCs w:val="28"/>
        </w:rPr>
        <w:t>апример</w:t>
      </w:r>
      <w:r w:rsidR="00441BD1" w:rsidRPr="00B1585B">
        <w:rPr>
          <w:color w:val="000000" w:themeColor="text1"/>
          <w:sz w:val="28"/>
          <w:szCs w:val="28"/>
        </w:rPr>
        <w:t>:</w:t>
      </w:r>
      <w:r w:rsidR="00B23193" w:rsidRPr="00B1585B">
        <w:rPr>
          <w:color w:val="000000" w:themeColor="text1"/>
          <w:sz w:val="28"/>
          <w:szCs w:val="28"/>
        </w:rPr>
        <w:t xml:space="preserve"> *, 1.</w:t>
      </w:r>
    </w:p>
    <w:p w:rsidR="00834E88" w:rsidRPr="00B1585B" w:rsidRDefault="00834E88" w:rsidP="00E83D94">
      <w:pPr>
        <w:autoSpaceDE w:val="0"/>
        <w:autoSpaceDN w:val="0"/>
        <w:adjustRightInd w:val="0"/>
        <w:ind w:firstLine="720"/>
        <w:jc w:val="both"/>
        <w:rPr>
          <w:color w:val="000000" w:themeColor="text1"/>
          <w:sz w:val="28"/>
          <w:szCs w:val="28"/>
        </w:rPr>
      </w:pPr>
      <w:r w:rsidRPr="00B1585B">
        <w:rPr>
          <w:color w:val="000000" w:themeColor="text1"/>
          <w:sz w:val="28"/>
          <w:szCs w:val="28"/>
        </w:rPr>
        <w:t>Первое слово в сноске печатается с прописной буквы. В конце текста сноски ставится точка.</w:t>
      </w:r>
      <w:r w:rsidR="001454EE" w:rsidRPr="00B1585B">
        <w:rPr>
          <w:color w:val="000000" w:themeColor="text1"/>
          <w:sz w:val="28"/>
          <w:szCs w:val="28"/>
        </w:rPr>
        <w:t xml:space="preserve"> Нумерация сносок может быть как сквозной, так отдельной на каждой странице.</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 одной странице не должно проставляться более </w:t>
      </w:r>
      <w:r w:rsidR="001454EE" w:rsidRPr="00EE6300">
        <w:rPr>
          <w:sz w:val="28"/>
          <w:szCs w:val="28"/>
        </w:rPr>
        <w:t>пяти</w:t>
      </w:r>
      <w:r w:rsidRPr="00EE6300">
        <w:rPr>
          <w:sz w:val="28"/>
          <w:szCs w:val="28"/>
        </w:rPr>
        <w:t xml:space="preserve"> сносок.</w:t>
      </w:r>
    </w:p>
    <w:p w:rsidR="00834E88" w:rsidRPr="00EE6300" w:rsidRDefault="00834E88" w:rsidP="00E83D94">
      <w:pPr>
        <w:autoSpaceDE w:val="0"/>
        <w:autoSpaceDN w:val="0"/>
        <w:adjustRightInd w:val="0"/>
        <w:ind w:firstLine="720"/>
        <w:jc w:val="both"/>
        <w:rPr>
          <w:sz w:val="28"/>
          <w:szCs w:val="28"/>
        </w:rPr>
      </w:pPr>
      <w:r w:rsidRPr="00EE6300">
        <w:rPr>
          <w:sz w:val="28"/>
          <w:szCs w:val="28"/>
        </w:rPr>
        <w:t>В положениях, программах, уставах и других подобны</w:t>
      </w:r>
      <w:r w:rsidR="006B1510" w:rsidRPr="00EE6300">
        <w:rPr>
          <w:sz w:val="28"/>
          <w:szCs w:val="28"/>
        </w:rPr>
        <w:t>х документах разделы нумеруются</w:t>
      </w:r>
      <w:r w:rsidRPr="00EE6300">
        <w:rPr>
          <w:sz w:val="28"/>
          <w:szCs w:val="28"/>
        </w:rPr>
        <w:t xml:space="preserve"> </w:t>
      </w:r>
      <w:r w:rsidR="006B1510" w:rsidRPr="00EE6300">
        <w:rPr>
          <w:sz w:val="28"/>
          <w:szCs w:val="28"/>
        </w:rPr>
        <w:t>арабскими</w:t>
      </w:r>
      <w:r w:rsidRPr="00EE6300">
        <w:rPr>
          <w:sz w:val="28"/>
          <w:szCs w:val="28"/>
        </w:rPr>
        <w:t xml:space="preserve"> цифрами, а пункты и подпункты - </w:t>
      </w:r>
      <w:proofErr w:type="gramStart"/>
      <w:r w:rsidRPr="00EE6300">
        <w:rPr>
          <w:sz w:val="28"/>
          <w:szCs w:val="28"/>
        </w:rPr>
        <w:t>также, как</w:t>
      </w:r>
      <w:proofErr w:type="gramEnd"/>
      <w:r w:rsidRPr="00EE6300">
        <w:rPr>
          <w:sz w:val="28"/>
          <w:szCs w:val="28"/>
        </w:rPr>
        <w:t xml:space="preserve"> и в тексте </w:t>
      </w:r>
      <w:r w:rsidR="00441BD1" w:rsidRPr="00EE6300">
        <w:rPr>
          <w:sz w:val="28"/>
          <w:szCs w:val="28"/>
        </w:rPr>
        <w:t>правового акта.</w:t>
      </w:r>
      <w:r w:rsidRPr="00EE6300">
        <w:rPr>
          <w:sz w:val="28"/>
          <w:szCs w:val="28"/>
        </w:rPr>
        <w:t xml:space="preserve">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w:t>
      </w:r>
      <w:r w:rsidRPr="00EE6300">
        <w:rPr>
          <w:sz w:val="28"/>
          <w:szCs w:val="28"/>
        </w:rPr>
        <w:lastRenderedPageBreak/>
        <w:t xml:space="preserve">из номера раздела и номера подраздела, </w:t>
      </w:r>
      <w:proofErr w:type="gramStart"/>
      <w:r w:rsidRPr="00EE6300">
        <w:rPr>
          <w:sz w:val="28"/>
          <w:szCs w:val="28"/>
        </w:rPr>
        <w:t>разделенных</w:t>
      </w:r>
      <w:proofErr w:type="gramEnd"/>
      <w:r w:rsidRPr="00EE6300">
        <w:rPr>
          <w:sz w:val="28"/>
          <w:szCs w:val="28"/>
        </w:rPr>
        <w:t xml:space="preserve"> точкой (например, 1.2.). Номер пункта должен состоять из номера раздела, подраздела и пункта, </w:t>
      </w:r>
      <w:proofErr w:type="gramStart"/>
      <w:r w:rsidRPr="00EE6300">
        <w:rPr>
          <w:sz w:val="28"/>
          <w:szCs w:val="28"/>
        </w:rPr>
        <w:t>разделенных</w:t>
      </w:r>
      <w:proofErr w:type="gramEnd"/>
      <w:r w:rsidRPr="00EE6300">
        <w:rPr>
          <w:sz w:val="28"/>
          <w:szCs w:val="28"/>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 приложениях к </w:t>
      </w:r>
      <w:r w:rsidR="00441BD1" w:rsidRPr="00EE6300">
        <w:rPr>
          <w:sz w:val="28"/>
          <w:szCs w:val="28"/>
        </w:rPr>
        <w:t xml:space="preserve">правовым актам </w:t>
      </w:r>
      <w:r w:rsidRPr="00EE6300">
        <w:rPr>
          <w:sz w:val="28"/>
          <w:szCs w:val="28"/>
        </w:rPr>
        <w:t xml:space="preserve">визы проставляются </w:t>
      </w:r>
      <w:r w:rsidR="006B1510" w:rsidRPr="00EE6300">
        <w:rPr>
          <w:sz w:val="28"/>
          <w:szCs w:val="28"/>
        </w:rPr>
        <w:t>на последнем листе приложения, на расстоянии один-три межстрочных интервала после текста</w:t>
      </w:r>
      <w:r w:rsidRPr="00EE6300">
        <w:rPr>
          <w:sz w:val="28"/>
          <w:szCs w:val="28"/>
        </w:rPr>
        <w:t xml:space="preserve">. Образцы оформления проектов </w:t>
      </w:r>
      <w:r w:rsidR="00441BD1" w:rsidRPr="00EE6300">
        <w:rPr>
          <w:sz w:val="28"/>
          <w:szCs w:val="28"/>
        </w:rPr>
        <w:t>правовых актов</w:t>
      </w:r>
      <w:r w:rsidRPr="00EE6300">
        <w:rPr>
          <w:sz w:val="28"/>
          <w:szCs w:val="28"/>
        </w:rPr>
        <w:t xml:space="preserve"> приведены в </w:t>
      </w:r>
      <w:r w:rsidR="00C20158">
        <w:rPr>
          <w:sz w:val="28"/>
          <w:szCs w:val="28"/>
        </w:rPr>
        <w:t>приложении</w:t>
      </w:r>
      <w:r w:rsidRPr="00EE6300">
        <w:rPr>
          <w:sz w:val="28"/>
          <w:szCs w:val="28"/>
        </w:rPr>
        <w:t xml:space="preserve"> </w:t>
      </w:r>
      <w:r w:rsidR="0049646C" w:rsidRPr="00EE6300">
        <w:rPr>
          <w:sz w:val="28"/>
          <w:szCs w:val="28"/>
        </w:rPr>
        <w:t>№</w:t>
      </w:r>
      <w:r w:rsidR="00B1585B">
        <w:rPr>
          <w:sz w:val="28"/>
          <w:szCs w:val="28"/>
        </w:rPr>
        <w:t xml:space="preserve"> </w:t>
      </w:r>
      <w:r w:rsidR="00C20158">
        <w:rPr>
          <w:sz w:val="28"/>
          <w:szCs w:val="28"/>
        </w:rPr>
        <w:t>2</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p>
    <w:p w:rsidR="00834E88" w:rsidRDefault="00834E88" w:rsidP="00E83D94">
      <w:pPr>
        <w:autoSpaceDE w:val="0"/>
        <w:autoSpaceDN w:val="0"/>
        <w:adjustRightInd w:val="0"/>
        <w:ind w:firstLine="720"/>
        <w:jc w:val="center"/>
        <w:rPr>
          <w:bCs/>
          <w:sz w:val="28"/>
          <w:szCs w:val="28"/>
        </w:rPr>
      </w:pPr>
      <w:bookmarkStart w:id="32" w:name="sub_10302"/>
      <w:r w:rsidRPr="00A6034F">
        <w:rPr>
          <w:bCs/>
          <w:sz w:val="28"/>
          <w:szCs w:val="28"/>
        </w:rPr>
        <w:t>3.2. Организация работы над проектом правового акта</w:t>
      </w:r>
      <w:r w:rsidR="003C61FC">
        <w:rPr>
          <w:bCs/>
          <w:sz w:val="28"/>
          <w:szCs w:val="28"/>
        </w:rPr>
        <w:t>.</w:t>
      </w:r>
    </w:p>
    <w:p w:rsidR="003C61FC" w:rsidRPr="00A6034F" w:rsidRDefault="003C61FC" w:rsidP="00E83D94">
      <w:pPr>
        <w:autoSpaceDE w:val="0"/>
        <w:autoSpaceDN w:val="0"/>
        <w:adjustRightInd w:val="0"/>
        <w:ind w:firstLine="720"/>
        <w:jc w:val="center"/>
        <w:rPr>
          <w:sz w:val="28"/>
          <w:szCs w:val="28"/>
        </w:rPr>
      </w:pPr>
    </w:p>
    <w:p w:rsidR="00834E88" w:rsidRPr="00EE6300" w:rsidRDefault="00834E88" w:rsidP="00E83D94">
      <w:pPr>
        <w:autoSpaceDE w:val="0"/>
        <w:autoSpaceDN w:val="0"/>
        <w:adjustRightInd w:val="0"/>
        <w:ind w:firstLine="720"/>
        <w:jc w:val="both"/>
        <w:rPr>
          <w:sz w:val="28"/>
          <w:szCs w:val="28"/>
        </w:rPr>
      </w:pPr>
      <w:bookmarkStart w:id="33" w:name="sub_10321"/>
      <w:bookmarkEnd w:id="32"/>
      <w:r w:rsidRPr="00EE6300">
        <w:rPr>
          <w:sz w:val="28"/>
          <w:szCs w:val="28"/>
        </w:rPr>
        <w:t>3.2.1. Работа по составлению проекта правового акта начинается с четкого формулирования цели (или целей), которая должна быть достигнута в результате принятия документа, и задач, которые при этом должны решаться.</w:t>
      </w:r>
    </w:p>
    <w:p w:rsidR="00834E88" w:rsidRPr="00EE6300" w:rsidRDefault="00834E88" w:rsidP="00E83D94">
      <w:pPr>
        <w:autoSpaceDE w:val="0"/>
        <w:autoSpaceDN w:val="0"/>
        <w:adjustRightInd w:val="0"/>
        <w:ind w:firstLine="720"/>
        <w:jc w:val="both"/>
        <w:rPr>
          <w:sz w:val="28"/>
          <w:szCs w:val="28"/>
        </w:rPr>
      </w:pPr>
      <w:bookmarkStart w:id="34" w:name="sub_103122"/>
      <w:bookmarkEnd w:id="33"/>
      <w:r w:rsidRPr="00EE6300">
        <w:rPr>
          <w:sz w:val="28"/>
          <w:szCs w:val="28"/>
        </w:rPr>
        <w:t xml:space="preserve">3.2.2. При подготовке проекта правового акта определяются круг лиц, на которых возлагается ответственность за его подготовку, и организации, привлекаемые к этой работе, а также сроки подготовки, цель и задача документа. Организаторская работа по подготовке </w:t>
      </w:r>
      <w:r w:rsidR="003C61FC">
        <w:rPr>
          <w:sz w:val="28"/>
          <w:szCs w:val="28"/>
        </w:rPr>
        <w:t xml:space="preserve">проекта </w:t>
      </w:r>
      <w:r w:rsidRPr="00EE6300">
        <w:rPr>
          <w:sz w:val="28"/>
          <w:szCs w:val="28"/>
        </w:rPr>
        <w:t xml:space="preserve">ведется </w:t>
      </w:r>
      <w:r w:rsidR="003C61FC">
        <w:rPr>
          <w:sz w:val="28"/>
          <w:szCs w:val="28"/>
        </w:rPr>
        <w:t>главой муниципального образования</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35" w:name="sub_10323"/>
      <w:bookmarkEnd w:id="34"/>
      <w:r w:rsidRPr="00EE6300">
        <w:rPr>
          <w:sz w:val="28"/>
          <w:szCs w:val="28"/>
        </w:rPr>
        <w:t xml:space="preserve">3.2.3. Для подготовки наиболее сложных вопросов </w:t>
      </w:r>
      <w:r w:rsidR="00441BD1" w:rsidRPr="00EE6300">
        <w:rPr>
          <w:sz w:val="28"/>
          <w:szCs w:val="28"/>
        </w:rPr>
        <w:t>образуются</w:t>
      </w:r>
      <w:r w:rsidRPr="00EE6300">
        <w:rPr>
          <w:sz w:val="28"/>
          <w:szCs w:val="28"/>
        </w:rPr>
        <w:t xml:space="preserve"> специальн</w:t>
      </w:r>
      <w:r w:rsidR="00441BD1" w:rsidRPr="00EE6300">
        <w:rPr>
          <w:sz w:val="28"/>
          <w:szCs w:val="28"/>
        </w:rPr>
        <w:t xml:space="preserve">ые </w:t>
      </w:r>
      <w:r w:rsidRPr="00EE6300">
        <w:rPr>
          <w:sz w:val="28"/>
          <w:szCs w:val="28"/>
        </w:rPr>
        <w:t>комиссии или рабоч</w:t>
      </w:r>
      <w:r w:rsidR="00441BD1" w:rsidRPr="00EE6300">
        <w:rPr>
          <w:sz w:val="28"/>
          <w:szCs w:val="28"/>
        </w:rPr>
        <w:t>ие</w:t>
      </w:r>
      <w:r w:rsidRPr="00EE6300">
        <w:rPr>
          <w:sz w:val="28"/>
          <w:szCs w:val="28"/>
        </w:rPr>
        <w:t xml:space="preserve"> группы из числа работников </w:t>
      </w:r>
      <w:r w:rsidR="00A6034F">
        <w:rPr>
          <w:sz w:val="28"/>
          <w:szCs w:val="28"/>
        </w:rPr>
        <w:t>администрации</w:t>
      </w:r>
      <w:r w:rsidRPr="00EE6300">
        <w:rPr>
          <w:sz w:val="28"/>
          <w:szCs w:val="28"/>
        </w:rPr>
        <w:t>, организаций. Руководит ею председатель комиссии или лицо, указанное в поручении первым.</w:t>
      </w:r>
    </w:p>
    <w:p w:rsidR="00834E88" w:rsidRPr="00EE6300" w:rsidRDefault="00834E88" w:rsidP="00E83D94">
      <w:pPr>
        <w:autoSpaceDE w:val="0"/>
        <w:autoSpaceDN w:val="0"/>
        <w:adjustRightInd w:val="0"/>
        <w:ind w:firstLine="720"/>
        <w:jc w:val="both"/>
        <w:rPr>
          <w:sz w:val="28"/>
          <w:szCs w:val="28"/>
        </w:rPr>
      </w:pPr>
      <w:bookmarkStart w:id="36" w:name="sub_10324"/>
      <w:bookmarkEnd w:id="35"/>
      <w:r w:rsidRPr="00EE6300">
        <w:rPr>
          <w:sz w:val="28"/>
          <w:szCs w:val="28"/>
        </w:rPr>
        <w:t>3.2.4. При подготовке совместного правового а</w:t>
      </w:r>
      <w:r w:rsidR="00B23193">
        <w:rPr>
          <w:sz w:val="28"/>
          <w:szCs w:val="28"/>
        </w:rPr>
        <w:t xml:space="preserve">кта руководство заинтересованных </w:t>
      </w:r>
      <w:r w:rsidRPr="00EE6300">
        <w:rPr>
          <w:sz w:val="28"/>
          <w:szCs w:val="28"/>
        </w:rPr>
        <w:t xml:space="preserve">организаций </w:t>
      </w:r>
      <w:r w:rsidR="00B23193">
        <w:rPr>
          <w:sz w:val="28"/>
          <w:szCs w:val="28"/>
        </w:rPr>
        <w:t xml:space="preserve">и администрации </w:t>
      </w:r>
      <w:r w:rsidRPr="00EE6300">
        <w:rPr>
          <w:sz w:val="28"/>
          <w:szCs w:val="28"/>
        </w:rPr>
        <w:t>согласованно определяют порядок и сроки подготовки проекта, а также лиц, ответственных за его подготовку.</w:t>
      </w:r>
    </w:p>
    <w:p w:rsidR="00834E88" w:rsidRPr="00EE6300" w:rsidRDefault="00834E88" w:rsidP="00E83D94">
      <w:pPr>
        <w:autoSpaceDE w:val="0"/>
        <w:autoSpaceDN w:val="0"/>
        <w:adjustRightInd w:val="0"/>
        <w:ind w:firstLine="720"/>
        <w:jc w:val="both"/>
        <w:rPr>
          <w:sz w:val="28"/>
          <w:szCs w:val="28"/>
        </w:rPr>
      </w:pPr>
      <w:bookmarkStart w:id="37" w:name="sub_10325"/>
      <w:bookmarkEnd w:id="36"/>
      <w:r w:rsidRPr="00EE6300">
        <w:rPr>
          <w:sz w:val="28"/>
          <w:szCs w:val="28"/>
        </w:rPr>
        <w:t>3.2.5. В проект правового акта должны включаться вопросы, относящиеся к одной или нескольким проблемам, непосредственно связанным между собой по содержанию, и должно четко определяться, кому адресуется документ и на кого он распространяется.</w:t>
      </w:r>
    </w:p>
    <w:p w:rsidR="00834E88" w:rsidRPr="00EE6300" w:rsidRDefault="00834E88" w:rsidP="00E83D94">
      <w:pPr>
        <w:autoSpaceDE w:val="0"/>
        <w:autoSpaceDN w:val="0"/>
        <w:adjustRightInd w:val="0"/>
        <w:ind w:firstLine="720"/>
        <w:jc w:val="both"/>
        <w:rPr>
          <w:sz w:val="28"/>
          <w:szCs w:val="28"/>
        </w:rPr>
      </w:pPr>
      <w:bookmarkStart w:id="38" w:name="sub_10326"/>
      <w:bookmarkEnd w:id="37"/>
      <w:r w:rsidRPr="00EE6300">
        <w:rPr>
          <w:sz w:val="28"/>
          <w:szCs w:val="28"/>
        </w:rPr>
        <w:t>3.2.6. Перед составлением проекта правового акта должны быть изучены относящиеся к данному вопросу документы вышестоящих органов государственной власти, справочные, аналитические материалы, а также документы Губе</w:t>
      </w:r>
      <w:r w:rsidR="00426CF5">
        <w:rPr>
          <w:sz w:val="28"/>
          <w:szCs w:val="28"/>
        </w:rPr>
        <w:t>рнатора и Правительства области</w:t>
      </w:r>
      <w:r w:rsidRPr="00EE6300">
        <w:rPr>
          <w:sz w:val="28"/>
          <w:szCs w:val="28"/>
        </w:rPr>
        <w:t xml:space="preserve"> </w:t>
      </w:r>
      <w:r w:rsidR="00426CF5">
        <w:rPr>
          <w:sz w:val="28"/>
          <w:szCs w:val="28"/>
        </w:rPr>
        <w:t>и муниципальные нормативно-правовые акты,</w:t>
      </w:r>
      <w:r w:rsidR="00426CF5" w:rsidRPr="00EE6300">
        <w:rPr>
          <w:sz w:val="28"/>
          <w:szCs w:val="28"/>
        </w:rPr>
        <w:t xml:space="preserve"> </w:t>
      </w:r>
      <w:r w:rsidRPr="00EE6300">
        <w:rPr>
          <w:sz w:val="28"/>
          <w:szCs w:val="28"/>
        </w:rPr>
        <w:t>из</w:t>
      </w:r>
      <w:r w:rsidR="006F056B">
        <w:rPr>
          <w:sz w:val="28"/>
          <w:szCs w:val="28"/>
        </w:rPr>
        <w:t>данные ранее по данному вопросу.</w:t>
      </w:r>
    </w:p>
    <w:bookmarkEnd w:id="38"/>
    <w:p w:rsidR="00834E88" w:rsidRPr="00EE6300" w:rsidRDefault="00834E88" w:rsidP="00E83D94">
      <w:pPr>
        <w:autoSpaceDE w:val="0"/>
        <w:autoSpaceDN w:val="0"/>
        <w:adjustRightInd w:val="0"/>
        <w:ind w:firstLine="720"/>
        <w:jc w:val="both"/>
        <w:rPr>
          <w:sz w:val="28"/>
          <w:szCs w:val="28"/>
        </w:rPr>
      </w:pPr>
    </w:p>
    <w:p w:rsidR="006B1510" w:rsidRDefault="00834E88" w:rsidP="00E83D94">
      <w:pPr>
        <w:autoSpaceDE w:val="0"/>
        <w:autoSpaceDN w:val="0"/>
        <w:adjustRightInd w:val="0"/>
        <w:ind w:firstLine="720"/>
        <w:jc w:val="center"/>
        <w:rPr>
          <w:bCs/>
          <w:sz w:val="28"/>
          <w:szCs w:val="28"/>
        </w:rPr>
      </w:pPr>
      <w:bookmarkStart w:id="39" w:name="sub_10303"/>
      <w:r w:rsidRPr="00A6034F">
        <w:rPr>
          <w:bCs/>
          <w:sz w:val="28"/>
          <w:szCs w:val="28"/>
        </w:rPr>
        <w:t>3.3. Согласование проекта правового акта и сроки его подготовки</w:t>
      </w:r>
      <w:bookmarkStart w:id="40" w:name="sub_10331"/>
      <w:bookmarkEnd w:id="39"/>
      <w:r w:rsidR="003C61FC">
        <w:rPr>
          <w:bCs/>
          <w:sz w:val="28"/>
          <w:szCs w:val="28"/>
        </w:rPr>
        <w:t>.</w:t>
      </w:r>
    </w:p>
    <w:p w:rsidR="003C61FC" w:rsidRPr="00A6034F" w:rsidRDefault="003C61FC" w:rsidP="00E83D94">
      <w:pPr>
        <w:autoSpaceDE w:val="0"/>
        <w:autoSpaceDN w:val="0"/>
        <w:adjustRightInd w:val="0"/>
        <w:ind w:firstLine="720"/>
        <w:jc w:val="center"/>
        <w:rPr>
          <w:bCs/>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3.3.1. В ходе согласования проекта правового акта изучается правильность изложенных положений, которые определяют компетенцию </w:t>
      </w:r>
      <w:r w:rsidR="009F1FFC" w:rsidRPr="00EE6300">
        <w:rPr>
          <w:sz w:val="28"/>
          <w:szCs w:val="28"/>
        </w:rPr>
        <w:t xml:space="preserve">администрации </w:t>
      </w:r>
      <w:r w:rsidRPr="00EE6300">
        <w:rPr>
          <w:sz w:val="28"/>
          <w:szCs w:val="28"/>
        </w:rPr>
        <w:t>в решаемом вопросе, а также отношение должностных лиц органов и организаций к вопросам, изложенным в проекте.</w:t>
      </w:r>
    </w:p>
    <w:bookmarkEnd w:id="40"/>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Изучение содержания и целесообразности принятия правового акта проводится путем сбора необходимых заключений и их анализа, согласования </w:t>
      </w:r>
      <w:r w:rsidRPr="00EE6300">
        <w:rPr>
          <w:sz w:val="28"/>
          <w:szCs w:val="28"/>
        </w:rPr>
        <w:lastRenderedPageBreak/>
        <w:t>проекта с должностными лицами заинтересованных органов и организаций, визирования документа должностными лицами, принимающими обязательное участие в подготовке проекта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Ответственность за качество подготовки проекта правового акта возлагается лично на </w:t>
      </w:r>
      <w:r w:rsidR="00DD477D">
        <w:rPr>
          <w:sz w:val="28"/>
          <w:szCs w:val="28"/>
        </w:rPr>
        <w:t xml:space="preserve">специалистов </w:t>
      </w:r>
      <w:r w:rsidR="00A6034F">
        <w:rPr>
          <w:sz w:val="28"/>
          <w:szCs w:val="28"/>
        </w:rPr>
        <w:t>администрации</w:t>
      </w:r>
      <w:r w:rsidRPr="00EE6300">
        <w:rPr>
          <w:sz w:val="28"/>
          <w:szCs w:val="28"/>
        </w:rPr>
        <w:t xml:space="preserve">, </w:t>
      </w:r>
      <w:r w:rsidR="00DD477D">
        <w:rPr>
          <w:sz w:val="28"/>
          <w:szCs w:val="28"/>
        </w:rPr>
        <w:t>членов</w:t>
      </w:r>
      <w:r w:rsidR="009F1FFC" w:rsidRPr="00EE6300">
        <w:rPr>
          <w:sz w:val="28"/>
          <w:szCs w:val="28"/>
        </w:rPr>
        <w:t xml:space="preserve"> комиссий</w:t>
      </w:r>
      <w:r w:rsidRPr="00EE6300">
        <w:rPr>
          <w:sz w:val="28"/>
          <w:szCs w:val="28"/>
        </w:rPr>
        <w:t>, представивших проект.</w:t>
      </w:r>
    </w:p>
    <w:p w:rsidR="00834E88" w:rsidRPr="00EE6300" w:rsidRDefault="00834E88" w:rsidP="00E83D94">
      <w:pPr>
        <w:autoSpaceDE w:val="0"/>
        <w:autoSpaceDN w:val="0"/>
        <w:adjustRightInd w:val="0"/>
        <w:ind w:firstLine="720"/>
        <w:jc w:val="both"/>
        <w:rPr>
          <w:sz w:val="28"/>
          <w:szCs w:val="28"/>
        </w:rPr>
      </w:pPr>
      <w:bookmarkStart w:id="41" w:name="sub_10332"/>
      <w:r w:rsidRPr="00EE6300">
        <w:rPr>
          <w:sz w:val="28"/>
          <w:szCs w:val="28"/>
        </w:rPr>
        <w:t xml:space="preserve">3.3.2. Проект правового акта, в котором содержатся поручения, затрагивающие интересы других органов исполнительной власти, </w:t>
      </w:r>
      <w:r w:rsidR="006B1510" w:rsidRPr="00EE6300">
        <w:rPr>
          <w:sz w:val="28"/>
          <w:szCs w:val="28"/>
        </w:rPr>
        <w:t xml:space="preserve">органов местного самоуправления, </w:t>
      </w:r>
      <w:r w:rsidRPr="00EE6300">
        <w:rPr>
          <w:sz w:val="28"/>
          <w:szCs w:val="28"/>
        </w:rPr>
        <w:t>организаций, учреждений, должен согласовываться с их руководителями.</w:t>
      </w:r>
    </w:p>
    <w:bookmarkEnd w:id="41"/>
    <w:p w:rsidR="00834E88" w:rsidRPr="00EE6300" w:rsidRDefault="00834E88" w:rsidP="00E83D94">
      <w:pPr>
        <w:autoSpaceDE w:val="0"/>
        <w:autoSpaceDN w:val="0"/>
        <w:adjustRightInd w:val="0"/>
        <w:ind w:firstLine="720"/>
        <w:jc w:val="both"/>
        <w:rPr>
          <w:sz w:val="28"/>
          <w:szCs w:val="28"/>
        </w:rPr>
      </w:pPr>
      <w:r w:rsidRPr="00EE6300">
        <w:rPr>
          <w:sz w:val="28"/>
          <w:szCs w:val="28"/>
        </w:rPr>
        <w:t>С вышестоящими органами проект правового акта согласовывается, если для осуществления намечаемых мер необходимо разрешение этих органов.</w:t>
      </w:r>
    </w:p>
    <w:p w:rsidR="00834E88" w:rsidRPr="00EE6300" w:rsidRDefault="00834E88" w:rsidP="00E83D94">
      <w:pPr>
        <w:autoSpaceDE w:val="0"/>
        <w:autoSpaceDN w:val="0"/>
        <w:adjustRightInd w:val="0"/>
        <w:ind w:firstLine="720"/>
        <w:jc w:val="both"/>
        <w:rPr>
          <w:sz w:val="28"/>
          <w:szCs w:val="28"/>
        </w:rPr>
      </w:pPr>
      <w:bookmarkStart w:id="42" w:name="sub_10333"/>
      <w:r w:rsidRPr="00EE6300">
        <w:rPr>
          <w:sz w:val="28"/>
          <w:szCs w:val="28"/>
        </w:rPr>
        <w:t xml:space="preserve">3.3.3. При согласовании замечания и особые мнения должностных лиц заинтересованных органов и организаций, отпечатанные на отдельном листе, прикладываются к проекту правового акта с указанием об этом в </w:t>
      </w:r>
      <w:proofErr w:type="gramStart"/>
      <w:r w:rsidRPr="00EE6300">
        <w:rPr>
          <w:sz w:val="28"/>
          <w:szCs w:val="28"/>
        </w:rPr>
        <w:t>справке</w:t>
      </w:r>
      <w:proofErr w:type="gramEnd"/>
      <w:r w:rsidRPr="00EE6300">
        <w:rPr>
          <w:sz w:val="28"/>
          <w:szCs w:val="28"/>
        </w:rPr>
        <w:t xml:space="preserve"> о подготовке проекта "Замечания прилагаются".</w:t>
      </w:r>
    </w:p>
    <w:bookmarkEnd w:id="42"/>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Разногласия и замечания </w:t>
      </w:r>
      <w:r w:rsidR="006B1510" w:rsidRPr="00EE6300">
        <w:rPr>
          <w:sz w:val="28"/>
          <w:szCs w:val="28"/>
        </w:rPr>
        <w:t xml:space="preserve">рассматриваются </w:t>
      </w:r>
      <w:r w:rsidRPr="00EE6300">
        <w:rPr>
          <w:sz w:val="28"/>
          <w:szCs w:val="28"/>
        </w:rPr>
        <w:t>в обязательном порядке. Справка по замечаниям прикладывается к проекту документа.</w:t>
      </w:r>
    </w:p>
    <w:p w:rsidR="00834E88" w:rsidRPr="00EE6300" w:rsidRDefault="00834E88" w:rsidP="00E83D94">
      <w:pPr>
        <w:autoSpaceDE w:val="0"/>
        <w:autoSpaceDN w:val="0"/>
        <w:adjustRightInd w:val="0"/>
        <w:ind w:firstLine="720"/>
        <w:jc w:val="both"/>
        <w:rPr>
          <w:sz w:val="28"/>
          <w:szCs w:val="28"/>
        </w:rPr>
      </w:pPr>
      <w:bookmarkStart w:id="43" w:name="sub_10335"/>
      <w:r w:rsidRPr="00EE6300">
        <w:rPr>
          <w:sz w:val="28"/>
          <w:szCs w:val="28"/>
        </w:rPr>
        <w:t>3.3.</w:t>
      </w:r>
      <w:r w:rsidR="00AA6E39">
        <w:rPr>
          <w:sz w:val="28"/>
          <w:szCs w:val="28"/>
        </w:rPr>
        <w:t>4</w:t>
      </w:r>
      <w:r w:rsidRPr="00EE6300">
        <w:rPr>
          <w:sz w:val="28"/>
          <w:szCs w:val="28"/>
        </w:rPr>
        <w:t xml:space="preserve">. </w:t>
      </w:r>
      <w:bookmarkEnd w:id="43"/>
      <w:r w:rsidRPr="00EE6300">
        <w:rPr>
          <w:sz w:val="28"/>
          <w:szCs w:val="28"/>
        </w:rPr>
        <w:t xml:space="preserve">Проект правового акта </w:t>
      </w:r>
      <w:r w:rsidR="008719B0" w:rsidRPr="00EE6300">
        <w:rPr>
          <w:sz w:val="28"/>
          <w:szCs w:val="28"/>
        </w:rPr>
        <w:t>визируе</w:t>
      </w:r>
      <w:r w:rsidRPr="00EE6300">
        <w:rPr>
          <w:sz w:val="28"/>
          <w:szCs w:val="28"/>
        </w:rPr>
        <w:t xml:space="preserve">тся лицом, </w:t>
      </w:r>
      <w:r w:rsidR="008719B0" w:rsidRPr="00EE6300">
        <w:rPr>
          <w:sz w:val="28"/>
          <w:szCs w:val="28"/>
        </w:rPr>
        <w:t xml:space="preserve">разработавшим и </w:t>
      </w:r>
      <w:r w:rsidRPr="00EE6300">
        <w:rPr>
          <w:sz w:val="28"/>
          <w:szCs w:val="28"/>
        </w:rPr>
        <w:t xml:space="preserve">внесшим проект, на </w:t>
      </w:r>
      <w:r w:rsidR="008719B0" w:rsidRPr="00EE6300">
        <w:rPr>
          <w:sz w:val="28"/>
          <w:szCs w:val="28"/>
        </w:rPr>
        <w:t>справке согласования, прилагаемой к проекту правого акта</w:t>
      </w:r>
      <w:r w:rsidRPr="00EE6300">
        <w:rPr>
          <w:sz w:val="28"/>
          <w:szCs w:val="28"/>
        </w:rPr>
        <w:t>.</w:t>
      </w:r>
    </w:p>
    <w:p w:rsidR="00834E88" w:rsidRPr="00EE6300" w:rsidRDefault="00DD477D" w:rsidP="00E83D94">
      <w:pPr>
        <w:autoSpaceDE w:val="0"/>
        <w:autoSpaceDN w:val="0"/>
        <w:adjustRightInd w:val="0"/>
        <w:ind w:firstLine="720"/>
        <w:jc w:val="both"/>
        <w:rPr>
          <w:sz w:val="28"/>
          <w:szCs w:val="28"/>
        </w:rPr>
      </w:pPr>
      <w:r>
        <w:rPr>
          <w:sz w:val="28"/>
          <w:szCs w:val="28"/>
        </w:rPr>
        <w:t>П</w:t>
      </w:r>
      <w:r w:rsidR="00834E88" w:rsidRPr="00EE6300">
        <w:rPr>
          <w:sz w:val="28"/>
          <w:szCs w:val="28"/>
        </w:rPr>
        <w:t xml:space="preserve">олученные в электронном виде проекты правовых актов сверяются с оригиналом на бумажном носителе и после проведения </w:t>
      </w:r>
      <w:r w:rsidR="008719B0" w:rsidRPr="00EE6300">
        <w:rPr>
          <w:sz w:val="28"/>
          <w:szCs w:val="28"/>
        </w:rPr>
        <w:t>корректировки,</w:t>
      </w:r>
      <w:r w:rsidR="00834E88" w:rsidRPr="00EE6300">
        <w:rPr>
          <w:sz w:val="28"/>
          <w:szCs w:val="28"/>
        </w:rPr>
        <w:t xml:space="preserve"> переносятся на бланк с воспроизведением герба </w:t>
      </w:r>
      <w:r>
        <w:rPr>
          <w:sz w:val="28"/>
          <w:szCs w:val="28"/>
        </w:rPr>
        <w:t xml:space="preserve">муниципального образования Энергетикский поссовет </w:t>
      </w:r>
      <w:r w:rsidR="008719B0" w:rsidRPr="00EE6300">
        <w:rPr>
          <w:sz w:val="28"/>
          <w:szCs w:val="28"/>
        </w:rPr>
        <w:t>Новоорского района</w:t>
      </w:r>
      <w:r w:rsidR="00834E88" w:rsidRPr="00EE6300">
        <w:rPr>
          <w:sz w:val="28"/>
          <w:szCs w:val="28"/>
        </w:rPr>
        <w:t xml:space="preserve"> </w:t>
      </w:r>
      <w:r>
        <w:rPr>
          <w:sz w:val="28"/>
          <w:szCs w:val="28"/>
        </w:rPr>
        <w:t xml:space="preserve">Оренбургской области </w:t>
      </w:r>
      <w:r w:rsidR="00834E88" w:rsidRPr="00EE6300">
        <w:rPr>
          <w:sz w:val="28"/>
          <w:szCs w:val="28"/>
        </w:rPr>
        <w:t>в соответствии с видом документа.</w:t>
      </w:r>
    </w:p>
    <w:p w:rsidR="00834E88" w:rsidRPr="00EE6300" w:rsidRDefault="008719B0" w:rsidP="00E83D94">
      <w:pPr>
        <w:autoSpaceDE w:val="0"/>
        <w:autoSpaceDN w:val="0"/>
        <w:adjustRightInd w:val="0"/>
        <w:ind w:firstLine="720"/>
        <w:jc w:val="both"/>
        <w:rPr>
          <w:sz w:val="28"/>
          <w:szCs w:val="28"/>
        </w:rPr>
      </w:pPr>
      <w:r w:rsidRPr="00EE6300">
        <w:rPr>
          <w:sz w:val="28"/>
          <w:szCs w:val="28"/>
        </w:rPr>
        <w:t>Корректировка</w:t>
      </w:r>
      <w:r w:rsidR="00834E88" w:rsidRPr="00EE6300">
        <w:rPr>
          <w:sz w:val="28"/>
          <w:szCs w:val="28"/>
        </w:rPr>
        <w:t xml:space="preserve"> проекта правового акта заключается в оценке соответствия представленного те</w:t>
      </w:r>
      <w:r w:rsidR="00870100">
        <w:rPr>
          <w:sz w:val="28"/>
          <w:szCs w:val="28"/>
        </w:rPr>
        <w:t>к</w:t>
      </w:r>
      <w:r w:rsidR="00834E88" w:rsidRPr="00EE6300">
        <w:rPr>
          <w:sz w:val="28"/>
          <w:szCs w:val="28"/>
        </w:rPr>
        <w:t xml:space="preserve">ста нормам </w:t>
      </w:r>
      <w:r w:rsidRPr="00EE6300">
        <w:rPr>
          <w:sz w:val="28"/>
          <w:szCs w:val="28"/>
        </w:rPr>
        <w:t>настоящей инструкции</w:t>
      </w:r>
      <w:r w:rsidR="00834E88" w:rsidRPr="00EE6300">
        <w:rPr>
          <w:sz w:val="28"/>
          <w:szCs w:val="28"/>
        </w:rPr>
        <w:t xml:space="preserve"> и устранении орфографических и пунктуационных ошибок.</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Отработанные </w:t>
      </w:r>
      <w:r w:rsidR="00DD477D">
        <w:rPr>
          <w:sz w:val="28"/>
          <w:szCs w:val="28"/>
        </w:rPr>
        <w:t xml:space="preserve">и проверенные </w:t>
      </w:r>
      <w:r w:rsidR="008719B0" w:rsidRPr="00EE6300">
        <w:rPr>
          <w:sz w:val="28"/>
          <w:szCs w:val="28"/>
        </w:rPr>
        <w:t xml:space="preserve">проекты документов сдаются </w:t>
      </w:r>
      <w:r w:rsidR="00DD477D">
        <w:rPr>
          <w:sz w:val="28"/>
          <w:szCs w:val="28"/>
        </w:rPr>
        <w:t>делопроизводителю</w:t>
      </w:r>
      <w:r w:rsidR="008719B0" w:rsidRPr="00EE6300">
        <w:rPr>
          <w:sz w:val="28"/>
          <w:szCs w:val="28"/>
        </w:rPr>
        <w:t xml:space="preserve">, для направления их на подпись главе </w:t>
      </w:r>
      <w:r w:rsidR="00DD477D">
        <w:rPr>
          <w:sz w:val="28"/>
          <w:szCs w:val="28"/>
        </w:rPr>
        <w:t>муниципального образования</w:t>
      </w:r>
      <w:r w:rsidR="008719B0"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44" w:name="sub_10336"/>
      <w:r w:rsidRPr="00EE6300">
        <w:rPr>
          <w:sz w:val="28"/>
          <w:szCs w:val="28"/>
        </w:rPr>
        <w:t>3.3.</w:t>
      </w:r>
      <w:r w:rsidR="00AA6E39">
        <w:rPr>
          <w:sz w:val="28"/>
          <w:szCs w:val="28"/>
        </w:rPr>
        <w:t>5</w:t>
      </w:r>
      <w:r w:rsidRPr="00EE6300">
        <w:rPr>
          <w:sz w:val="28"/>
          <w:szCs w:val="28"/>
        </w:rPr>
        <w:t xml:space="preserve">. Проекты документов признаются </w:t>
      </w:r>
      <w:r w:rsidR="008719B0" w:rsidRPr="00EE6300">
        <w:rPr>
          <w:sz w:val="28"/>
          <w:szCs w:val="28"/>
        </w:rPr>
        <w:t xml:space="preserve">главой </w:t>
      </w:r>
      <w:r w:rsidR="00DD477D">
        <w:rPr>
          <w:sz w:val="28"/>
          <w:szCs w:val="28"/>
        </w:rPr>
        <w:t xml:space="preserve">муниципального образования </w:t>
      </w:r>
      <w:r w:rsidRPr="00EE6300">
        <w:rPr>
          <w:sz w:val="28"/>
          <w:szCs w:val="28"/>
        </w:rPr>
        <w:t>неподготовленными в случае:</w:t>
      </w:r>
    </w:p>
    <w:bookmarkEnd w:id="44"/>
    <w:p w:rsidR="00834E88" w:rsidRPr="00EE6300" w:rsidRDefault="00834E88" w:rsidP="00E83D94">
      <w:pPr>
        <w:numPr>
          <w:ilvl w:val="0"/>
          <w:numId w:val="4"/>
        </w:numPr>
        <w:autoSpaceDE w:val="0"/>
        <w:autoSpaceDN w:val="0"/>
        <w:adjustRightInd w:val="0"/>
        <w:jc w:val="both"/>
        <w:rPr>
          <w:sz w:val="28"/>
          <w:szCs w:val="28"/>
        </w:rPr>
      </w:pPr>
      <w:r w:rsidRPr="00EE6300">
        <w:rPr>
          <w:sz w:val="28"/>
          <w:szCs w:val="28"/>
        </w:rPr>
        <w:t>низкого качества проекта документа;</w:t>
      </w:r>
    </w:p>
    <w:p w:rsidR="00834E88" w:rsidRPr="00EE6300" w:rsidRDefault="00834E88" w:rsidP="00E83D94">
      <w:pPr>
        <w:numPr>
          <w:ilvl w:val="0"/>
          <w:numId w:val="4"/>
        </w:numPr>
        <w:autoSpaceDE w:val="0"/>
        <w:autoSpaceDN w:val="0"/>
        <w:adjustRightInd w:val="0"/>
        <w:jc w:val="both"/>
        <w:rPr>
          <w:sz w:val="28"/>
          <w:szCs w:val="28"/>
        </w:rPr>
      </w:pPr>
      <w:r w:rsidRPr="00EE6300">
        <w:rPr>
          <w:sz w:val="28"/>
          <w:szCs w:val="28"/>
        </w:rPr>
        <w:t>формальности и нецелесообразности его принятия;</w:t>
      </w:r>
    </w:p>
    <w:p w:rsidR="00834E88" w:rsidRPr="00EE6300" w:rsidRDefault="00834E88" w:rsidP="00E83D94">
      <w:pPr>
        <w:numPr>
          <w:ilvl w:val="0"/>
          <w:numId w:val="4"/>
        </w:numPr>
        <w:autoSpaceDE w:val="0"/>
        <w:autoSpaceDN w:val="0"/>
        <w:adjustRightInd w:val="0"/>
        <w:jc w:val="both"/>
        <w:rPr>
          <w:sz w:val="28"/>
          <w:szCs w:val="28"/>
        </w:rPr>
      </w:pPr>
      <w:r w:rsidRPr="00EE6300">
        <w:rPr>
          <w:sz w:val="28"/>
          <w:szCs w:val="28"/>
        </w:rPr>
        <w:t xml:space="preserve">отсутствия необходимых и обязательных согласований </w:t>
      </w:r>
      <w:r w:rsidR="00DD477D">
        <w:rPr>
          <w:sz w:val="28"/>
          <w:szCs w:val="28"/>
        </w:rPr>
        <w:t xml:space="preserve">ответственных </w:t>
      </w:r>
      <w:r w:rsidRPr="00EE6300">
        <w:rPr>
          <w:sz w:val="28"/>
          <w:szCs w:val="28"/>
        </w:rPr>
        <w:t>лиц, органов, организаций;</w:t>
      </w:r>
    </w:p>
    <w:p w:rsidR="00834E88" w:rsidRPr="00EE6300" w:rsidRDefault="00834E88" w:rsidP="00E83D94">
      <w:pPr>
        <w:numPr>
          <w:ilvl w:val="0"/>
          <w:numId w:val="4"/>
        </w:numPr>
        <w:autoSpaceDE w:val="0"/>
        <w:autoSpaceDN w:val="0"/>
        <w:adjustRightInd w:val="0"/>
        <w:jc w:val="both"/>
        <w:rPr>
          <w:sz w:val="28"/>
          <w:szCs w:val="28"/>
        </w:rPr>
      </w:pPr>
      <w:r w:rsidRPr="00EE6300">
        <w:rPr>
          <w:sz w:val="28"/>
          <w:szCs w:val="28"/>
        </w:rPr>
        <w:t xml:space="preserve">наличия отрицательных выводов </w:t>
      </w:r>
      <w:r w:rsidR="00DD477D">
        <w:rPr>
          <w:sz w:val="28"/>
          <w:szCs w:val="28"/>
        </w:rPr>
        <w:t xml:space="preserve">правовой </w:t>
      </w:r>
      <w:r w:rsidRPr="00EE6300">
        <w:rPr>
          <w:sz w:val="28"/>
          <w:szCs w:val="28"/>
        </w:rPr>
        <w:t xml:space="preserve">экспертизы, </w:t>
      </w:r>
      <w:proofErr w:type="spellStart"/>
      <w:r w:rsidRPr="00EE6300">
        <w:rPr>
          <w:sz w:val="28"/>
          <w:szCs w:val="28"/>
        </w:rPr>
        <w:t>неустраненных</w:t>
      </w:r>
      <w:proofErr w:type="spellEnd"/>
      <w:r w:rsidRPr="00EE6300">
        <w:rPr>
          <w:sz w:val="28"/>
          <w:szCs w:val="28"/>
        </w:rPr>
        <w:t xml:space="preserve"> принципиальных разногласий по проекту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результате рассмотрения подготовленного проекта документа </w:t>
      </w:r>
      <w:r w:rsidR="008719B0" w:rsidRPr="00EE6300">
        <w:rPr>
          <w:sz w:val="28"/>
          <w:szCs w:val="28"/>
        </w:rPr>
        <w:t xml:space="preserve">глава </w:t>
      </w:r>
      <w:r w:rsidRPr="00EE6300">
        <w:rPr>
          <w:sz w:val="28"/>
          <w:szCs w:val="28"/>
        </w:rPr>
        <w:t>принимает следующие решения:</w:t>
      </w:r>
    </w:p>
    <w:p w:rsidR="00834E88" w:rsidRPr="00EE6300" w:rsidRDefault="00834E88" w:rsidP="00E83D94">
      <w:pPr>
        <w:numPr>
          <w:ilvl w:val="0"/>
          <w:numId w:val="5"/>
        </w:numPr>
        <w:autoSpaceDE w:val="0"/>
        <w:autoSpaceDN w:val="0"/>
        <w:adjustRightInd w:val="0"/>
        <w:jc w:val="both"/>
        <w:rPr>
          <w:sz w:val="28"/>
          <w:szCs w:val="28"/>
        </w:rPr>
      </w:pPr>
      <w:r w:rsidRPr="00EE6300">
        <w:rPr>
          <w:sz w:val="28"/>
          <w:szCs w:val="28"/>
        </w:rPr>
        <w:t>подписывает документ;</w:t>
      </w:r>
    </w:p>
    <w:p w:rsidR="00834E88" w:rsidRPr="00EE6300" w:rsidRDefault="00834E88" w:rsidP="00E83D94">
      <w:pPr>
        <w:numPr>
          <w:ilvl w:val="0"/>
          <w:numId w:val="5"/>
        </w:numPr>
        <w:autoSpaceDE w:val="0"/>
        <w:autoSpaceDN w:val="0"/>
        <w:adjustRightInd w:val="0"/>
        <w:jc w:val="both"/>
        <w:rPr>
          <w:sz w:val="28"/>
          <w:szCs w:val="28"/>
        </w:rPr>
      </w:pPr>
      <w:r w:rsidRPr="00EE6300">
        <w:rPr>
          <w:sz w:val="28"/>
          <w:szCs w:val="28"/>
        </w:rPr>
        <w:t>возвращает документ на доработку;</w:t>
      </w:r>
    </w:p>
    <w:p w:rsidR="00834E88" w:rsidRPr="00EE6300" w:rsidRDefault="00834E88" w:rsidP="00E83D94">
      <w:pPr>
        <w:numPr>
          <w:ilvl w:val="0"/>
          <w:numId w:val="5"/>
        </w:numPr>
        <w:autoSpaceDE w:val="0"/>
        <w:autoSpaceDN w:val="0"/>
        <w:adjustRightInd w:val="0"/>
        <w:jc w:val="both"/>
        <w:rPr>
          <w:sz w:val="28"/>
          <w:szCs w:val="28"/>
        </w:rPr>
      </w:pPr>
      <w:r w:rsidRPr="00EE6300">
        <w:rPr>
          <w:sz w:val="28"/>
          <w:szCs w:val="28"/>
        </w:rPr>
        <w:t>отклоняет проекты документов в связи с нецелесообразностью их издания или незаконностью.</w:t>
      </w:r>
    </w:p>
    <w:p w:rsidR="00834E88" w:rsidRPr="00EE6300" w:rsidRDefault="00834E88" w:rsidP="00E83D94">
      <w:pPr>
        <w:autoSpaceDE w:val="0"/>
        <w:autoSpaceDN w:val="0"/>
        <w:adjustRightInd w:val="0"/>
        <w:ind w:firstLine="720"/>
        <w:jc w:val="both"/>
        <w:rPr>
          <w:sz w:val="28"/>
          <w:szCs w:val="28"/>
        </w:rPr>
      </w:pPr>
      <w:bookmarkStart w:id="45" w:name="sub_10337"/>
      <w:r w:rsidRPr="00EE6300">
        <w:rPr>
          <w:sz w:val="28"/>
          <w:szCs w:val="28"/>
        </w:rPr>
        <w:lastRenderedPageBreak/>
        <w:t>3.3.</w:t>
      </w:r>
      <w:r w:rsidR="00AA6E39">
        <w:rPr>
          <w:sz w:val="28"/>
          <w:szCs w:val="28"/>
        </w:rPr>
        <w:t>6</w:t>
      </w:r>
      <w:r w:rsidRPr="00EE6300">
        <w:rPr>
          <w:sz w:val="28"/>
          <w:szCs w:val="28"/>
        </w:rPr>
        <w:t xml:space="preserve">. Проекты документов, которые готовятся в соответствии с документами вышестоящих органов государственной власти и не требуют дополнительной проработки при их подготовке, представляются исполнителями в сроки, указанные в резолюции </w:t>
      </w:r>
      <w:r w:rsidR="00B40FA3" w:rsidRPr="00EE6300">
        <w:rPr>
          <w:sz w:val="28"/>
          <w:szCs w:val="28"/>
        </w:rPr>
        <w:t xml:space="preserve">главы </w:t>
      </w:r>
      <w:r w:rsidR="00DD477D">
        <w:rPr>
          <w:sz w:val="28"/>
          <w:szCs w:val="28"/>
        </w:rPr>
        <w:t>муниципального образования либо его заместителя</w:t>
      </w:r>
      <w:r w:rsidRPr="00EE6300">
        <w:rPr>
          <w:sz w:val="28"/>
          <w:szCs w:val="28"/>
        </w:rPr>
        <w:t>, а при отсутствии такого указания - в 10-дневный срок со дня получения документа исполнителем.</w:t>
      </w:r>
    </w:p>
    <w:bookmarkEnd w:id="45"/>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случае если проекты документов требует дополнительной проработки при их подготовке, то срок со дня поступления документов вышестоящих органов государственной </w:t>
      </w:r>
      <w:r w:rsidR="00870100">
        <w:rPr>
          <w:sz w:val="28"/>
          <w:szCs w:val="28"/>
        </w:rPr>
        <w:t xml:space="preserve">власти </w:t>
      </w:r>
      <w:r w:rsidRPr="00EE6300">
        <w:rPr>
          <w:sz w:val="28"/>
          <w:szCs w:val="28"/>
        </w:rPr>
        <w:t>до принятия по ним документов не должен превышать, как правило, одного месяца.</w:t>
      </w:r>
    </w:p>
    <w:p w:rsidR="00834E88" w:rsidRPr="00EE6300" w:rsidRDefault="00DD477D" w:rsidP="00E83D94">
      <w:pPr>
        <w:autoSpaceDE w:val="0"/>
        <w:autoSpaceDN w:val="0"/>
        <w:adjustRightInd w:val="0"/>
        <w:ind w:firstLine="720"/>
        <w:jc w:val="both"/>
        <w:rPr>
          <w:sz w:val="28"/>
          <w:szCs w:val="28"/>
        </w:rPr>
      </w:pPr>
      <w:r>
        <w:rPr>
          <w:sz w:val="28"/>
          <w:szCs w:val="28"/>
        </w:rPr>
        <w:t>Специалисты</w:t>
      </w:r>
      <w:r w:rsidR="00B40FA3" w:rsidRPr="00EE6300">
        <w:rPr>
          <w:sz w:val="28"/>
          <w:szCs w:val="28"/>
        </w:rPr>
        <w:t xml:space="preserve"> администрации</w:t>
      </w:r>
      <w:r w:rsidR="00834E88" w:rsidRPr="00EE6300">
        <w:rPr>
          <w:sz w:val="28"/>
          <w:szCs w:val="28"/>
        </w:rPr>
        <w:t>, не обеспечившие в срок представление качественного проекта по документам вышестоящих органов государственной власти, несут за это персональную ответственность.</w:t>
      </w:r>
    </w:p>
    <w:p w:rsidR="00834E88" w:rsidRPr="00EE6300" w:rsidRDefault="00834E88" w:rsidP="00E83D94">
      <w:pPr>
        <w:autoSpaceDE w:val="0"/>
        <w:autoSpaceDN w:val="0"/>
        <w:adjustRightInd w:val="0"/>
        <w:ind w:firstLine="720"/>
        <w:jc w:val="both"/>
        <w:rPr>
          <w:sz w:val="28"/>
          <w:szCs w:val="28"/>
        </w:rPr>
      </w:pPr>
      <w:bookmarkStart w:id="46" w:name="sub_10338"/>
      <w:r w:rsidRPr="00EE6300">
        <w:rPr>
          <w:sz w:val="28"/>
          <w:szCs w:val="28"/>
        </w:rPr>
        <w:t>3.3.</w:t>
      </w:r>
      <w:r w:rsidR="00AA6E39">
        <w:rPr>
          <w:sz w:val="28"/>
          <w:szCs w:val="28"/>
        </w:rPr>
        <w:t>7</w:t>
      </w:r>
      <w:r w:rsidRPr="00EE6300">
        <w:rPr>
          <w:sz w:val="28"/>
          <w:szCs w:val="28"/>
        </w:rPr>
        <w:t xml:space="preserve">. Проекты документов по вопросам изменения бюджета, выделения средств, а также по вопросам изменения штатов и структуры </w:t>
      </w:r>
      <w:r w:rsidR="00B40FA3" w:rsidRPr="00EE6300">
        <w:rPr>
          <w:sz w:val="28"/>
          <w:szCs w:val="28"/>
        </w:rPr>
        <w:t xml:space="preserve">администрации </w:t>
      </w:r>
      <w:r w:rsidRPr="00EE6300">
        <w:rPr>
          <w:sz w:val="28"/>
          <w:szCs w:val="28"/>
        </w:rPr>
        <w:t xml:space="preserve">должны быть согласованы с </w:t>
      </w:r>
      <w:r w:rsidR="005504C8">
        <w:rPr>
          <w:sz w:val="28"/>
          <w:szCs w:val="28"/>
        </w:rPr>
        <w:t xml:space="preserve">бухгалтерией </w:t>
      </w:r>
      <w:r w:rsidR="00B40FA3" w:rsidRPr="00EE6300">
        <w:rPr>
          <w:sz w:val="28"/>
          <w:szCs w:val="28"/>
        </w:rPr>
        <w:t>администрации</w:t>
      </w:r>
      <w:r w:rsidRPr="00EE6300">
        <w:rPr>
          <w:sz w:val="28"/>
          <w:szCs w:val="28"/>
        </w:rPr>
        <w:t>.</w:t>
      </w:r>
    </w:p>
    <w:bookmarkEnd w:id="46"/>
    <w:p w:rsidR="00834E88" w:rsidRPr="00EE6300" w:rsidRDefault="00B40FA3" w:rsidP="00E83D94">
      <w:pPr>
        <w:autoSpaceDE w:val="0"/>
        <w:autoSpaceDN w:val="0"/>
        <w:adjustRightInd w:val="0"/>
        <w:ind w:firstLine="720"/>
        <w:jc w:val="both"/>
        <w:rPr>
          <w:sz w:val="28"/>
          <w:szCs w:val="28"/>
        </w:rPr>
      </w:pPr>
      <w:r w:rsidRPr="00EE6300">
        <w:rPr>
          <w:sz w:val="28"/>
          <w:szCs w:val="28"/>
        </w:rPr>
        <w:t xml:space="preserve"> </w:t>
      </w:r>
    </w:p>
    <w:p w:rsidR="00834E88" w:rsidRDefault="002E2C9B" w:rsidP="00E83D94">
      <w:pPr>
        <w:autoSpaceDE w:val="0"/>
        <w:autoSpaceDN w:val="0"/>
        <w:adjustRightInd w:val="0"/>
        <w:ind w:firstLine="720"/>
        <w:jc w:val="center"/>
        <w:rPr>
          <w:bCs/>
          <w:sz w:val="28"/>
          <w:szCs w:val="28"/>
        </w:rPr>
      </w:pPr>
      <w:bookmarkStart w:id="47" w:name="sub_10305"/>
      <w:r w:rsidRPr="00A6034F">
        <w:rPr>
          <w:bCs/>
          <w:sz w:val="28"/>
          <w:szCs w:val="28"/>
        </w:rPr>
        <w:t>3.4</w:t>
      </w:r>
      <w:r w:rsidR="00834E88" w:rsidRPr="00A6034F">
        <w:rPr>
          <w:bCs/>
          <w:sz w:val="28"/>
          <w:szCs w:val="28"/>
        </w:rPr>
        <w:t xml:space="preserve">. Оформление и выпуск правовых актов </w:t>
      </w:r>
      <w:r w:rsidR="00AA575F" w:rsidRPr="00A6034F">
        <w:rPr>
          <w:bCs/>
          <w:sz w:val="28"/>
          <w:szCs w:val="28"/>
        </w:rPr>
        <w:t>администрации</w:t>
      </w:r>
      <w:r w:rsidR="009F1FFC" w:rsidRPr="00A6034F">
        <w:rPr>
          <w:bCs/>
          <w:sz w:val="28"/>
          <w:szCs w:val="28"/>
        </w:rPr>
        <w:t>.</w:t>
      </w:r>
    </w:p>
    <w:p w:rsidR="005504C8" w:rsidRPr="00A6034F" w:rsidRDefault="005504C8" w:rsidP="00E83D94">
      <w:pPr>
        <w:autoSpaceDE w:val="0"/>
        <w:autoSpaceDN w:val="0"/>
        <w:adjustRightInd w:val="0"/>
        <w:ind w:firstLine="720"/>
        <w:jc w:val="center"/>
        <w:rPr>
          <w:bCs/>
          <w:sz w:val="28"/>
          <w:szCs w:val="28"/>
        </w:rPr>
      </w:pPr>
    </w:p>
    <w:p w:rsidR="00834E88" w:rsidRPr="00EE6300" w:rsidRDefault="002E2C9B" w:rsidP="00E83D94">
      <w:pPr>
        <w:autoSpaceDE w:val="0"/>
        <w:autoSpaceDN w:val="0"/>
        <w:adjustRightInd w:val="0"/>
        <w:ind w:firstLine="720"/>
        <w:jc w:val="both"/>
        <w:rPr>
          <w:sz w:val="28"/>
          <w:szCs w:val="28"/>
        </w:rPr>
      </w:pPr>
      <w:bookmarkStart w:id="48" w:name="sub_10351"/>
      <w:bookmarkEnd w:id="47"/>
      <w:r w:rsidRPr="00EE6300">
        <w:rPr>
          <w:sz w:val="28"/>
          <w:szCs w:val="28"/>
        </w:rPr>
        <w:t>3.4</w:t>
      </w:r>
      <w:r w:rsidR="00834E88" w:rsidRPr="00EE6300">
        <w:rPr>
          <w:sz w:val="28"/>
          <w:szCs w:val="28"/>
        </w:rPr>
        <w:t xml:space="preserve">.1. Подписанные </w:t>
      </w:r>
      <w:r w:rsidR="002E0831" w:rsidRPr="00EE6300">
        <w:rPr>
          <w:sz w:val="28"/>
          <w:szCs w:val="28"/>
        </w:rPr>
        <w:t xml:space="preserve">главой </w:t>
      </w:r>
      <w:r w:rsidR="00834E88" w:rsidRPr="00EE6300">
        <w:rPr>
          <w:sz w:val="28"/>
          <w:szCs w:val="28"/>
        </w:rPr>
        <w:t xml:space="preserve">правовые акты передаются </w:t>
      </w:r>
      <w:r w:rsidR="005504C8">
        <w:rPr>
          <w:sz w:val="28"/>
          <w:szCs w:val="28"/>
        </w:rPr>
        <w:t>делопроизводителю</w:t>
      </w:r>
      <w:r w:rsidR="00834E88" w:rsidRPr="00EE6300">
        <w:rPr>
          <w:sz w:val="28"/>
          <w:szCs w:val="28"/>
        </w:rPr>
        <w:t xml:space="preserve"> для их оформления и выпуска.</w:t>
      </w:r>
    </w:p>
    <w:p w:rsidR="00834E88" w:rsidRPr="00EE6300" w:rsidRDefault="002E2C9B" w:rsidP="00E83D94">
      <w:pPr>
        <w:autoSpaceDE w:val="0"/>
        <w:autoSpaceDN w:val="0"/>
        <w:adjustRightInd w:val="0"/>
        <w:ind w:firstLine="720"/>
        <w:jc w:val="both"/>
        <w:rPr>
          <w:sz w:val="28"/>
          <w:szCs w:val="28"/>
        </w:rPr>
      </w:pPr>
      <w:bookmarkStart w:id="49" w:name="sub_10352"/>
      <w:bookmarkEnd w:id="48"/>
      <w:r w:rsidRPr="00EE6300">
        <w:rPr>
          <w:sz w:val="28"/>
          <w:szCs w:val="28"/>
        </w:rPr>
        <w:t>3.4</w:t>
      </w:r>
      <w:r w:rsidR="00834E88" w:rsidRPr="00EE6300">
        <w:rPr>
          <w:sz w:val="28"/>
          <w:szCs w:val="28"/>
        </w:rPr>
        <w:t xml:space="preserve">.2. Выпускаемым документам присваивается порядковый номер по единой нумерации, которая ведется в течение календарного года раздельно для постановлений </w:t>
      </w:r>
      <w:r w:rsidR="002E0831" w:rsidRPr="00EE6300">
        <w:rPr>
          <w:sz w:val="28"/>
          <w:szCs w:val="28"/>
        </w:rPr>
        <w:t xml:space="preserve">и распоряжений. </w:t>
      </w:r>
      <w:r w:rsidR="00834E88" w:rsidRPr="00EE6300">
        <w:rPr>
          <w:sz w:val="28"/>
          <w:szCs w:val="28"/>
        </w:rPr>
        <w:t>При регистрации правового акта проверяются его оформление и комплектность (наличие всех приложений).</w:t>
      </w:r>
    </w:p>
    <w:bookmarkEnd w:id="49"/>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Подлинники всех правовых актов и их электронные копии находятся </w:t>
      </w:r>
      <w:r w:rsidR="005504C8">
        <w:rPr>
          <w:sz w:val="28"/>
          <w:szCs w:val="28"/>
        </w:rPr>
        <w:t>у делопроизводителя</w:t>
      </w:r>
      <w:r w:rsidR="002E0831" w:rsidRPr="00EE6300">
        <w:rPr>
          <w:sz w:val="28"/>
          <w:szCs w:val="28"/>
        </w:rPr>
        <w:t xml:space="preserve"> </w:t>
      </w:r>
      <w:r w:rsidRPr="00EE6300">
        <w:rPr>
          <w:sz w:val="28"/>
          <w:szCs w:val="28"/>
        </w:rPr>
        <w:t>вместе с документами, на основании которых они приняты, и указателями рассылки.</w:t>
      </w:r>
    </w:p>
    <w:p w:rsidR="00834E88" w:rsidRPr="00EE6300" w:rsidRDefault="002E2C9B" w:rsidP="00E83D94">
      <w:pPr>
        <w:autoSpaceDE w:val="0"/>
        <w:autoSpaceDN w:val="0"/>
        <w:adjustRightInd w:val="0"/>
        <w:ind w:firstLine="720"/>
        <w:jc w:val="both"/>
        <w:rPr>
          <w:sz w:val="28"/>
          <w:szCs w:val="28"/>
        </w:rPr>
      </w:pPr>
      <w:bookmarkStart w:id="50" w:name="sub_10353"/>
      <w:r w:rsidRPr="00EE6300">
        <w:rPr>
          <w:sz w:val="28"/>
          <w:szCs w:val="28"/>
        </w:rPr>
        <w:t>3.4</w:t>
      </w:r>
      <w:r w:rsidR="00834E88" w:rsidRPr="00EE6300">
        <w:rPr>
          <w:sz w:val="28"/>
          <w:szCs w:val="28"/>
        </w:rPr>
        <w:t xml:space="preserve">.3. Рассылаемые правовые акты, заверенные печатью </w:t>
      </w:r>
      <w:r w:rsidR="005504C8">
        <w:rPr>
          <w:sz w:val="28"/>
          <w:szCs w:val="28"/>
        </w:rPr>
        <w:t>администрации</w:t>
      </w:r>
      <w:r w:rsidR="00834E88" w:rsidRPr="00EE6300">
        <w:rPr>
          <w:sz w:val="28"/>
          <w:szCs w:val="28"/>
        </w:rPr>
        <w:t>, направляю</w:t>
      </w:r>
      <w:r w:rsidR="007A71CC" w:rsidRPr="00EE6300">
        <w:rPr>
          <w:sz w:val="28"/>
          <w:szCs w:val="28"/>
        </w:rPr>
        <w:t>тся адресатам согласно рассылке</w:t>
      </w:r>
      <w:r w:rsidR="00834E88" w:rsidRPr="00EE6300">
        <w:rPr>
          <w:sz w:val="28"/>
          <w:szCs w:val="28"/>
        </w:rPr>
        <w:t>.</w:t>
      </w:r>
    </w:p>
    <w:p w:rsidR="00834E88" w:rsidRPr="00EE6300" w:rsidRDefault="002E2C9B" w:rsidP="00E83D94">
      <w:pPr>
        <w:autoSpaceDE w:val="0"/>
        <w:autoSpaceDN w:val="0"/>
        <w:adjustRightInd w:val="0"/>
        <w:ind w:firstLine="720"/>
        <w:jc w:val="both"/>
        <w:rPr>
          <w:sz w:val="28"/>
          <w:szCs w:val="28"/>
        </w:rPr>
      </w:pPr>
      <w:bookmarkStart w:id="51" w:name="sub_10354"/>
      <w:bookmarkEnd w:id="50"/>
      <w:r w:rsidRPr="00EE6300">
        <w:rPr>
          <w:sz w:val="28"/>
          <w:szCs w:val="28"/>
        </w:rPr>
        <w:t>3.4</w:t>
      </w:r>
      <w:r w:rsidR="00834E88" w:rsidRPr="00EE6300">
        <w:rPr>
          <w:sz w:val="28"/>
          <w:szCs w:val="28"/>
        </w:rPr>
        <w:t xml:space="preserve">.4. Документы, изменяющие или дополняющие ранее принятые правовые акты, направляются учреждениям и организациям, которым </w:t>
      </w:r>
      <w:r w:rsidR="005504C8">
        <w:rPr>
          <w:sz w:val="28"/>
          <w:szCs w:val="28"/>
        </w:rPr>
        <w:t xml:space="preserve">ранее </w:t>
      </w:r>
      <w:r w:rsidR="00834E88" w:rsidRPr="00EE6300">
        <w:rPr>
          <w:sz w:val="28"/>
          <w:szCs w:val="28"/>
        </w:rPr>
        <w:t>рассылались эти акты.</w:t>
      </w:r>
    </w:p>
    <w:bookmarkEnd w:id="51"/>
    <w:p w:rsidR="00834E88" w:rsidRPr="00EE6300" w:rsidRDefault="00834E88" w:rsidP="00E83D94">
      <w:pPr>
        <w:autoSpaceDE w:val="0"/>
        <w:autoSpaceDN w:val="0"/>
        <w:adjustRightInd w:val="0"/>
        <w:ind w:firstLine="720"/>
        <w:jc w:val="both"/>
        <w:rPr>
          <w:sz w:val="28"/>
          <w:szCs w:val="28"/>
        </w:rPr>
      </w:pPr>
    </w:p>
    <w:p w:rsidR="00834E88" w:rsidRDefault="002E2C9B" w:rsidP="00E83D94">
      <w:pPr>
        <w:autoSpaceDE w:val="0"/>
        <w:autoSpaceDN w:val="0"/>
        <w:adjustRightInd w:val="0"/>
        <w:ind w:firstLine="720"/>
        <w:jc w:val="center"/>
        <w:rPr>
          <w:bCs/>
          <w:sz w:val="28"/>
          <w:szCs w:val="28"/>
        </w:rPr>
      </w:pPr>
      <w:bookmarkStart w:id="52" w:name="sub_10306"/>
      <w:r w:rsidRPr="00A6034F">
        <w:rPr>
          <w:bCs/>
          <w:sz w:val="28"/>
          <w:szCs w:val="28"/>
        </w:rPr>
        <w:t>3.5</w:t>
      </w:r>
      <w:r w:rsidR="00834E88" w:rsidRPr="00A6034F">
        <w:rPr>
          <w:bCs/>
          <w:sz w:val="28"/>
          <w:szCs w:val="28"/>
        </w:rPr>
        <w:t>. Порядок опубликования</w:t>
      </w:r>
      <w:r w:rsidR="007A71CC" w:rsidRPr="00A6034F">
        <w:rPr>
          <w:bCs/>
          <w:sz w:val="28"/>
          <w:szCs w:val="28"/>
        </w:rPr>
        <w:t xml:space="preserve"> (обнародования)</w:t>
      </w:r>
      <w:r w:rsidR="00834E88" w:rsidRPr="00A6034F">
        <w:rPr>
          <w:bCs/>
          <w:sz w:val="28"/>
          <w:szCs w:val="28"/>
        </w:rPr>
        <w:t xml:space="preserve"> правовых актов </w:t>
      </w:r>
      <w:r w:rsidR="00A6034F">
        <w:rPr>
          <w:bCs/>
          <w:sz w:val="28"/>
          <w:szCs w:val="28"/>
        </w:rPr>
        <w:t>а</w:t>
      </w:r>
      <w:r w:rsidR="00AA575F" w:rsidRPr="00A6034F">
        <w:rPr>
          <w:bCs/>
          <w:sz w:val="28"/>
          <w:szCs w:val="28"/>
        </w:rPr>
        <w:t>дминистрации</w:t>
      </w:r>
      <w:r w:rsidR="005504C8">
        <w:rPr>
          <w:bCs/>
          <w:sz w:val="28"/>
          <w:szCs w:val="28"/>
        </w:rPr>
        <w:t>.</w:t>
      </w:r>
    </w:p>
    <w:p w:rsidR="005504C8" w:rsidRPr="00A6034F" w:rsidRDefault="005504C8" w:rsidP="00E83D94">
      <w:pPr>
        <w:autoSpaceDE w:val="0"/>
        <w:autoSpaceDN w:val="0"/>
        <w:adjustRightInd w:val="0"/>
        <w:ind w:firstLine="720"/>
        <w:jc w:val="center"/>
        <w:rPr>
          <w:sz w:val="28"/>
          <w:szCs w:val="28"/>
        </w:rPr>
      </w:pPr>
    </w:p>
    <w:p w:rsidR="00834E88" w:rsidRPr="00EE6300" w:rsidRDefault="002E2C9B" w:rsidP="00E83D94">
      <w:pPr>
        <w:autoSpaceDE w:val="0"/>
        <w:autoSpaceDN w:val="0"/>
        <w:adjustRightInd w:val="0"/>
        <w:ind w:firstLine="720"/>
        <w:jc w:val="both"/>
        <w:rPr>
          <w:sz w:val="28"/>
          <w:szCs w:val="28"/>
        </w:rPr>
      </w:pPr>
      <w:bookmarkStart w:id="53" w:name="sub_10361"/>
      <w:bookmarkEnd w:id="52"/>
      <w:r w:rsidRPr="00EE6300">
        <w:rPr>
          <w:sz w:val="28"/>
          <w:szCs w:val="28"/>
        </w:rPr>
        <w:t>3.5</w:t>
      </w:r>
      <w:r w:rsidR="00834E88" w:rsidRPr="00EE6300">
        <w:rPr>
          <w:sz w:val="28"/>
          <w:szCs w:val="28"/>
        </w:rPr>
        <w:t>.1. Необходимость опубликования</w:t>
      </w:r>
      <w:r w:rsidR="007A71CC" w:rsidRPr="00EE6300">
        <w:rPr>
          <w:sz w:val="28"/>
          <w:szCs w:val="28"/>
        </w:rPr>
        <w:t xml:space="preserve"> (обнародования)</w:t>
      </w:r>
      <w:r w:rsidR="00834E88" w:rsidRPr="00EE6300">
        <w:rPr>
          <w:sz w:val="28"/>
          <w:szCs w:val="28"/>
        </w:rPr>
        <w:t xml:space="preserve"> правовых актов определяет </w:t>
      </w:r>
      <w:r w:rsidR="005504C8">
        <w:rPr>
          <w:sz w:val="28"/>
          <w:szCs w:val="28"/>
        </w:rPr>
        <w:t xml:space="preserve">ведущий специалист (юрист) </w:t>
      </w:r>
      <w:r w:rsidR="007A71CC" w:rsidRPr="00EE6300">
        <w:rPr>
          <w:sz w:val="28"/>
          <w:szCs w:val="28"/>
        </w:rPr>
        <w:t>администрации</w:t>
      </w:r>
      <w:r w:rsidR="00834E88" w:rsidRPr="00EE6300">
        <w:rPr>
          <w:sz w:val="28"/>
          <w:szCs w:val="28"/>
        </w:rPr>
        <w:t>.</w:t>
      </w:r>
    </w:p>
    <w:p w:rsidR="00834E88" w:rsidRPr="00EE6300" w:rsidRDefault="002E2C9B" w:rsidP="00E83D94">
      <w:pPr>
        <w:autoSpaceDE w:val="0"/>
        <w:autoSpaceDN w:val="0"/>
        <w:adjustRightInd w:val="0"/>
        <w:ind w:firstLine="720"/>
        <w:jc w:val="both"/>
        <w:rPr>
          <w:sz w:val="28"/>
          <w:szCs w:val="28"/>
        </w:rPr>
      </w:pPr>
      <w:bookmarkStart w:id="54" w:name="sub_10362"/>
      <w:bookmarkEnd w:id="53"/>
      <w:r w:rsidRPr="00EE6300">
        <w:rPr>
          <w:sz w:val="28"/>
          <w:szCs w:val="28"/>
        </w:rPr>
        <w:t>3.5</w:t>
      </w:r>
      <w:r w:rsidR="00834E88" w:rsidRPr="00EE6300">
        <w:rPr>
          <w:sz w:val="28"/>
          <w:szCs w:val="28"/>
        </w:rPr>
        <w:t xml:space="preserve">.2. Направление правовых актов на </w:t>
      </w:r>
      <w:r w:rsidR="00870100">
        <w:rPr>
          <w:sz w:val="28"/>
          <w:szCs w:val="28"/>
        </w:rPr>
        <w:t>опубликование (обнародование)</w:t>
      </w:r>
      <w:r w:rsidR="00834E88" w:rsidRPr="00EE6300">
        <w:rPr>
          <w:sz w:val="28"/>
          <w:szCs w:val="28"/>
        </w:rPr>
        <w:t xml:space="preserve"> и их учет осуществляет </w:t>
      </w:r>
      <w:r w:rsidR="00FA37EA">
        <w:rPr>
          <w:sz w:val="28"/>
          <w:szCs w:val="28"/>
        </w:rPr>
        <w:t>делопроизводитель</w:t>
      </w:r>
      <w:r w:rsidR="007A71CC" w:rsidRPr="00EE6300">
        <w:rPr>
          <w:sz w:val="28"/>
          <w:szCs w:val="28"/>
        </w:rPr>
        <w:t xml:space="preserve"> администрации</w:t>
      </w:r>
      <w:r w:rsidR="00834E88" w:rsidRPr="00EE6300">
        <w:rPr>
          <w:sz w:val="28"/>
          <w:szCs w:val="28"/>
        </w:rPr>
        <w:t>.</w:t>
      </w:r>
    </w:p>
    <w:p w:rsidR="00834E88" w:rsidRPr="00EE6300" w:rsidRDefault="002E2C9B" w:rsidP="00E83D94">
      <w:pPr>
        <w:autoSpaceDE w:val="0"/>
        <w:autoSpaceDN w:val="0"/>
        <w:adjustRightInd w:val="0"/>
        <w:ind w:firstLine="720"/>
        <w:jc w:val="both"/>
        <w:rPr>
          <w:sz w:val="28"/>
          <w:szCs w:val="28"/>
        </w:rPr>
      </w:pPr>
      <w:bookmarkStart w:id="55" w:name="sub_10363"/>
      <w:bookmarkEnd w:id="54"/>
      <w:r w:rsidRPr="00EE6300">
        <w:rPr>
          <w:sz w:val="28"/>
          <w:szCs w:val="28"/>
        </w:rPr>
        <w:t>3.5</w:t>
      </w:r>
      <w:r w:rsidR="00834E88" w:rsidRPr="00EE6300">
        <w:rPr>
          <w:sz w:val="28"/>
          <w:szCs w:val="28"/>
        </w:rPr>
        <w:t>.3. Организацию опубликования</w:t>
      </w:r>
      <w:r w:rsidR="00870100">
        <w:rPr>
          <w:sz w:val="28"/>
          <w:szCs w:val="28"/>
        </w:rPr>
        <w:t xml:space="preserve"> (обнародования)</w:t>
      </w:r>
      <w:r w:rsidR="00834E88" w:rsidRPr="00EE6300">
        <w:rPr>
          <w:sz w:val="28"/>
          <w:szCs w:val="28"/>
        </w:rPr>
        <w:t xml:space="preserve"> правовых актов обеспечивает </w:t>
      </w:r>
      <w:r w:rsidR="00FA37EA">
        <w:rPr>
          <w:sz w:val="28"/>
          <w:szCs w:val="28"/>
        </w:rPr>
        <w:t>делопроизводитель</w:t>
      </w:r>
      <w:r w:rsidR="007A71CC" w:rsidRPr="00EE6300">
        <w:rPr>
          <w:sz w:val="28"/>
          <w:szCs w:val="28"/>
        </w:rPr>
        <w:t xml:space="preserve"> администрации</w:t>
      </w:r>
      <w:r w:rsidR="00834E88" w:rsidRPr="00EE6300">
        <w:rPr>
          <w:sz w:val="28"/>
          <w:szCs w:val="28"/>
        </w:rPr>
        <w:t>.</w:t>
      </w:r>
    </w:p>
    <w:bookmarkEnd w:id="55"/>
    <w:p w:rsidR="00834E88" w:rsidRDefault="00834E88" w:rsidP="00E83D94">
      <w:pPr>
        <w:autoSpaceDE w:val="0"/>
        <w:autoSpaceDN w:val="0"/>
        <w:adjustRightInd w:val="0"/>
        <w:ind w:firstLine="720"/>
        <w:jc w:val="both"/>
        <w:rPr>
          <w:sz w:val="28"/>
          <w:szCs w:val="28"/>
        </w:rPr>
      </w:pPr>
    </w:p>
    <w:p w:rsidR="00870100" w:rsidRDefault="00870100" w:rsidP="00E83D94">
      <w:pPr>
        <w:autoSpaceDE w:val="0"/>
        <w:autoSpaceDN w:val="0"/>
        <w:adjustRightInd w:val="0"/>
        <w:ind w:firstLine="720"/>
        <w:jc w:val="both"/>
        <w:rPr>
          <w:sz w:val="28"/>
          <w:szCs w:val="28"/>
        </w:rPr>
      </w:pPr>
    </w:p>
    <w:p w:rsidR="00870100" w:rsidRPr="00EE6300" w:rsidRDefault="00870100" w:rsidP="00E83D94">
      <w:pPr>
        <w:autoSpaceDE w:val="0"/>
        <w:autoSpaceDN w:val="0"/>
        <w:adjustRightInd w:val="0"/>
        <w:ind w:firstLine="720"/>
        <w:jc w:val="both"/>
        <w:rPr>
          <w:sz w:val="28"/>
          <w:szCs w:val="28"/>
        </w:rPr>
      </w:pPr>
    </w:p>
    <w:p w:rsidR="00834E88" w:rsidRPr="00A6034F" w:rsidRDefault="002E2C9B" w:rsidP="00E83D94">
      <w:pPr>
        <w:autoSpaceDE w:val="0"/>
        <w:autoSpaceDN w:val="0"/>
        <w:adjustRightInd w:val="0"/>
        <w:ind w:firstLine="720"/>
        <w:jc w:val="center"/>
        <w:rPr>
          <w:bCs/>
          <w:sz w:val="28"/>
          <w:szCs w:val="28"/>
        </w:rPr>
      </w:pPr>
      <w:bookmarkStart w:id="56" w:name="sub_10307"/>
      <w:r w:rsidRPr="00A6034F">
        <w:rPr>
          <w:bCs/>
          <w:sz w:val="28"/>
          <w:szCs w:val="28"/>
        </w:rPr>
        <w:lastRenderedPageBreak/>
        <w:t>3.6</w:t>
      </w:r>
      <w:r w:rsidR="00834E88" w:rsidRPr="00A6034F">
        <w:rPr>
          <w:bCs/>
          <w:sz w:val="28"/>
          <w:szCs w:val="28"/>
        </w:rPr>
        <w:t xml:space="preserve">. Оформление проектов </w:t>
      </w:r>
      <w:r w:rsidR="000C5C54" w:rsidRPr="00A6034F">
        <w:rPr>
          <w:bCs/>
          <w:sz w:val="28"/>
          <w:szCs w:val="28"/>
        </w:rPr>
        <w:t>решений Совета депутатов.</w:t>
      </w:r>
    </w:p>
    <w:p w:rsidR="00FA37EA" w:rsidRDefault="00FA37EA" w:rsidP="00E83D94">
      <w:pPr>
        <w:autoSpaceDE w:val="0"/>
        <w:autoSpaceDN w:val="0"/>
        <w:adjustRightInd w:val="0"/>
        <w:ind w:firstLine="720"/>
        <w:jc w:val="both"/>
        <w:rPr>
          <w:bCs/>
          <w:sz w:val="28"/>
          <w:szCs w:val="28"/>
        </w:rPr>
      </w:pPr>
    </w:p>
    <w:p w:rsidR="002E2C9B" w:rsidRPr="00EE6300" w:rsidRDefault="002E2C9B" w:rsidP="00E83D94">
      <w:pPr>
        <w:autoSpaceDE w:val="0"/>
        <w:autoSpaceDN w:val="0"/>
        <w:adjustRightInd w:val="0"/>
        <w:ind w:firstLine="720"/>
        <w:jc w:val="both"/>
        <w:rPr>
          <w:bCs/>
          <w:sz w:val="28"/>
          <w:szCs w:val="28"/>
        </w:rPr>
      </w:pPr>
      <w:r w:rsidRPr="00EE6300">
        <w:rPr>
          <w:bCs/>
          <w:sz w:val="28"/>
          <w:szCs w:val="28"/>
        </w:rPr>
        <w:t xml:space="preserve">Проекты решений Совета депутатов муниципального образования </w:t>
      </w:r>
      <w:r w:rsidR="00FA37EA">
        <w:rPr>
          <w:bCs/>
          <w:sz w:val="28"/>
          <w:szCs w:val="28"/>
        </w:rPr>
        <w:t>Энергетикский поссовет Новоорского</w:t>
      </w:r>
      <w:r w:rsidRPr="00EE6300">
        <w:rPr>
          <w:bCs/>
          <w:sz w:val="28"/>
          <w:szCs w:val="28"/>
        </w:rPr>
        <w:t xml:space="preserve"> район</w:t>
      </w:r>
      <w:r w:rsidR="00FA37EA">
        <w:rPr>
          <w:bCs/>
          <w:sz w:val="28"/>
          <w:szCs w:val="28"/>
        </w:rPr>
        <w:t>а</w:t>
      </w:r>
      <w:r w:rsidRPr="00EE6300">
        <w:rPr>
          <w:bCs/>
          <w:sz w:val="28"/>
          <w:szCs w:val="28"/>
        </w:rPr>
        <w:t xml:space="preserve"> Оренбургской области (далее – Совет депутатов) готовятся и оформляются в соответствии </w:t>
      </w:r>
      <w:r w:rsidR="00FA37EA">
        <w:rPr>
          <w:bCs/>
          <w:sz w:val="28"/>
          <w:szCs w:val="28"/>
        </w:rPr>
        <w:t>настоящей инструкцией</w:t>
      </w:r>
      <w:r w:rsidRPr="00EE6300">
        <w:rPr>
          <w:bCs/>
          <w:sz w:val="28"/>
          <w:szCs w:val="28"/>
        </w:rPr>
        <w:t>.</w:t>
      </w:r>
    </w:p>
    <w:bookmarkEnd w:id="56"/>
    <w:p w:rsidR="00834E88" w:rsidRPr="00EE6300" w:rsidRDefault="00834E88" w:rsidP="00E83D94">
      <w:pPr>
        <w:autoSpaceDE w:val="0"/>
        <w:autoSpaceDN w:val="0"/>
        <w:adjustRightInd w:val="0"/>
        <w:ind w:firstLine="720"/>
        <w:jc w:val="both"/>
        <w:rPr>
          <w:sz w:val="28"/>
          <w:szCs w:val="28"/>
        </w:rPr>
      </w:pPr>
    </w:p>
    <w:p w:rsidR="00834E88" w:rsidRDefault="002E2C9B" w:rsidP="00E83D94">
      <w:pPr>
        <w:autoSpaceDE w:val="0"/>
        <w:autoSpaceDN w:val="0"/>
        <w:adjustRightInd w:val="0"/>
        <w:ind w:firstLine="720"/>
        <w:jc w:val="center"/>
        <w:rPr>
          <w:bCs/>
          <w:sz w:val="28"/>
          <w:szCs w:val="28"/>
        </w:rPr>
      </w:pPr>
      <w:bookmarkStart w:id="57" w:name="sub_10309"/>
      <w:r w:rsidRPr="00152435">
        <w:rPr>
          <w:bCs/>
          <w:sz w:val="28"/>
          <w:szCs w:val="28"/>
        </w:rPr>
        <w:t>3.7</w:t>
      </w:r>
      <w:r w:rsidR="00834E88" w:rsidRPr="00152435">
        <w:rPr>
          <w:bCs/>
          <w:sz w:val="28"/>
          <w:szCs w:val="28"/>
        </w:rPr>
        <w:t>. Бланки документов</w:t>
      </w:r>
    </w:p>
    <w:p w:rsidR="00FA37EA" w:rsidRPr="00152435" w:rsidRDefault="00FA37EA" w:rsidP="00E83D94">
      <w:pPr>
        <w:autoSpaceDE w:val="0"/>
        <w:autoSpaceDN w:val="0"/>
        <w:adjustRightInd w:val="0"/>
        <w:ind w:firstLine="720"/>
        <w:jc w:val="center"/>
        <w:rPr>
          <w:sz w:val="28"/>
          <w:szCs w:val="28"/>
        </w:rPr>
      </w:pPr>
    </w:p>
    <w:p w:rsidR="00834E88" w:rsidRPr="00EE6300" w:rsidRDefault="002E2C9B" w:rsidP="00E83D94">
      <w:pPr>
        <w:autoSpaceDE w:val="0"/>
        <w:autoSpaceDN w:val="0"/>
        <w:adjustRightInd w:val="0"/>
        <w:ind w:firstLine="720"/>
        <w:jc w:val="both"/>
        <w:rPr>
          <w:sz w:val="28"/>
          <w:szCs w:val="28"/>
        </w:rPr>
      </w:pPr>
      <w:bookmarkStart w:id="58" w:name="sub_10391"/>
      <w:bookmarkEnd w:id="57"/>
      <w:r w:rsidRPr="00EE6300">
        <w:rPr>
          <w:sz w:val="28"/>
          <w:szCs w:val="28"/>
        </w:rPr>
        <w:t>3.7</w:t>
      </w:r>
      <w:r w:rsidR="00834E88" w:rsidRPr="00EE6300">
        <w:rPr>
          <w:sz w:val="28"/>
          <w:szCs w:val="28"/>
        </w:rPr>
        <w:t xml:space="preserve">.1. Документы, создаваемые в </w:t>
      </w:r>
      <w:r w:rsidR="00AA575F" w:rsidRPr="00EE6300">
        <w:rPr>
          <w:sz w:val="28"/>
          <w:szCs w:val="28"/>
        </w:rPr>
        <w:t>администрации</w:t>
      </w:r>
      <w:r w:rsidR="00834E88" w:rsidRPr="00EE6300">
        <w:rPr>
          <w:sz w:val="28"/>
          <w:szCs w:val="28"/>
        </w:rPr>
        <w:t>, оформляются на бланках, на стандартных листах бумаги формата А</w:t>
      </w:r>
      <w:proofErr w:type="gramStart"/>
      <w:r w:rsidR="00834E88" w:rsidRPr="00EE6300">
        <w:rPr>
          <w:sz w:val="28"/>
          <w:szCs w:val="28"/>
        </w:rPr>
        <w:t>4</w:t>
      </w:r>
      <w:proofErr w:type="gramEnd"/>
      <w:r w:rsidR="00834E88" w:rsidRPr="00EE6300">
        <w:rPr>
          <w:sz w:val="28"/>
          <w:szCs w:val="28"/>
        </w:rPr>
        <w:t xml:space="preserve"> (210 </w:t>
      </w:r>
      <w:proofErr w:type="spellStart"/>
      <w:r w:rsidR="00834E88" w:rsidRPr="00EE6300">
        <w:rPr>
          <w:sz w:val="28"/>
          <w:szCs w:val="28"/>
        </w:rPr>
        <w:t>x</w:t>
      </w:r>
      <w:proofErr w:type="spellEnd"/>
      <w:r w:rsidR="00834E88" w:rsidRPr="00EE6300">
        <w:rPr>
          <w:sz w:val="28"/>
          <w:szCs w:val="28"/>
        </w:rPr>
        <w:t xml:space="preserve"> </w:t>
      </w:r>
      <w:smartTag w:uri="urn:schemas-microsoft-com:office:smarttags" w:element="metricconverter">
        <w:smartTagPr>
          <w:attr w:name="ProductID" w:val="297 мм"/>
        </w:smartTagPr>
        <w:r w:rsidR="00834E88" w:rsidRPr="00EE6300">
          <w:rPr>
            <w:sz w:val="28"/>
            <w:szCs w:val="28"/>
          </w:rPr>
          <w:t>297 мм</w:t>
        </w:r>
      </w:smartTag>
      <w:r w:rsidR="00834E88" w:rsidRPr="00EE6300">
        <w:rPr>
          <w:sz w:val="28"/>
          <w:szCs w:val="28"/>
        </w:rPr>
        <w:t xml:space="preserve">) или А5 </w:t>
      </w:r>
      <w:r w:rsidR="00CC3E90">
        <w:rPr>
          <w:sz w:val="28"/>
          <w:szCs w:val="28"/>
        </w:rPr>
        <w:t xml:space="preserve">  </w:t>
      </w:r>
      <w:r w:rsidR="00834E88" w:rsidRPr="00EE6300">
        <w:rPr>
          <w:sz w:val="28"/>
          <w:szCs w:val="28"/>
        </w:rPr>
        <w:t>(1</w:t>
      </w:r>
      <w:r w:rsidR="00CC3E90">
        <w:rPr>
          <w:sz w:val="28"/>
          <w:szCs w:val="28"/>
        </w:rPr>
        <w:t xml:space="preserve">48 </w:t>
      </w:r>
      <w:proofErr w:type="spellStart"/>
      <w:r w:rsidR="00CC3E90">
        <w:rPr>
          <w:sz w:val="28"/>
          <w:szCs w:val="28"/>
        </w:rPr>
        <w:t>х</w:t>
      </w:r>
      <w:proofErr w:type="spellEnd"/>
      <w:r w:rsidR="00CC3E90">
        <w:rPr>
          <w:sz w:val="28"/>
          <w:szCs w:val="28"/>
        </w:rPr>
        <w:t xml:space="preserve"> </w:t>
      </w:r>
      <w:smartTag w:uri="urn:schemas-microsoft-com:office:smarttags" w:element="metricconverter">
        <w:smartTagPr>
          <w:attr w:name="ProductID" w:val="210 мм"/>
        </w:smartTagPr>
        <w:r w:rsidR="00CC3E90">
          <w:rPr>
            <w:sz w:val="28"/>
            <w:szCs w:val="28"/>
          </w:rPr>
          <w:t xml:space="preserve">210 </w:t>
        </w:r>
        <w:r w:rsidR="00834E88" w:rsidRPr="00EE6300">
          <w:rPr>
            <w:sz w:val="28"/>
            <w:szCs w:val="28"/>
          </w:rPr>
          <w:t>мм</w:t>
        </w:r>
      </w:smartTag>
      <w:r w:rsidR="00834E88" w:rsidRPr="00EE6300">
        <w:rPr>
          <w:sz w:val="28"/>
          <w:szCs w:val="28"/>
        </w:rPr>
        <w:t>) либо в виде электронных документов и должны иметь установленный состав реквизитов, их расположение и оформление. Каждый лист документа, оформленный как на бланке, так и на стандартном листе бумаги, должен иметь поля:</w:t>
      </w:r>
    </w:p>
    <w:bookmarkEnd w:id="58"/>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30 мм - </w:t>
      </w:r>
      <w:proofErr w:type="gramStart"/>
      <w:r w:rsidRPr="00EE6300">
        <w:rPr>
          <w:sz w:val="28"/>
          <w:szCs w:val="28"/>
        </w:rPr>
        <w:t>левое</w:t>
      </w:r>
      <w:proofErr w:type="gram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1</w:t>
      </w:r>
      <w:r w:rsidR="00FA37EA">
        <w:rPr>
          <w:sz w:val="28"/>
          <w:szCs w:val="28"/>
        </w:rPr>
        <w:t>5</w:t>
      </w:r>
      <w:r w:rsidRPr="00EE6300">
        <w:rPr>
          <w:sz w:val="28"/>
          <w:szCs w:val="28"/>
        </w:rPr>
        <w:t xml:space="preserve"> мм - </w:t>
      </w:r>
      <w:proofErr w:type="gramStart"/>
      <w:r w:rsidRPr="00EE6300">
        <w:rPr>
          <w:sz w:val="28"/>
          <w:szCs w:val="28"/>
        </w:rPr>
        <w:t>правое</w:t>
      </w:r>
      <w:proofErr w:type="gram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20 мм - </w:t>
      </w:r>
      <w:proofErr w:type="gramStart"/>
      <w:r w:rsidRPr="00EE6300">
        <w:rPr>
          <w:sz w:val="28"/>
          <w:szCs w:val="28"/>
        </w:rPr>
        <w:t>верхнее</w:t>
      </w:r>
      <w:proofErr w:type="gram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20 мм - </w:t>
      </w:r>
      <w:proofErr w:type="gramStart"/>
      <w:r w:rsidRPr="00EE6300">
        <w:rPr>
          <w:sz w:val="28"/>
          <w:szCs w:val="28"/>
        </w:rPr>
        <w:t>нижнее</w:t>
      </w:r>
      <w:proofErr w:type="gramEnd"/>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59" w:name="sub_10392"/>
      <w:r w:rsidRPr="00EE6300">
        <w:rPr>
          <w:sz w:val="28"/>
          <w:szCs w:val="28"/>
        </w:rPr>
        <w:t>3.</w:t>
      </w:r>
      <w:r w:rsidR="002E2C9B" w:rsidRPr="00EE6300">
        <w:rPr>
          <w:sz w:val="28"/>
          <w:szCs w:val="28"/>
        </w:rPr>
        <w:t>7</w:t>
      </w:r>
      <w:r w:rsidRPr="00EE6300">
        <w:rPr>
          <w:sz w:val="28"/>
          <w:szCs w:val="28"/>
        </w:rPr>
        <w:t xml:space="preserve">.2. В </w:t>
      </w:r>
      <w:r w:rsidR="00AA575F" w:rsidRPr="00EE6300">
        <w:rPr>
          <w:sz w:val="28"/>
          <w:szCs w:val="28"/>
        </w:rPr>
        <w:t>администрации</w:t>
      </w:r>
      <w:r w:rsidRPr="00EE6300">
        <w:rPr>
          <w:sz w:val="28"/>
          <w:szCs w:val="28"/>
        </w:rPr>
        <w:t xml:space="preserve"> применяются следующие виды бланков:</w:t>
      </w:r>
    </w:p>
    <w:bookmarkEnd w:id="59"/>
    <w:p w:rsidR="00834E88" w:rsidRPr="00EE6300" w:rsidRDefault="00834E88" w:rsidP="00E83D94">
      <w:pPr>
        <w:numPr>
          <w:ilvl w:val="0"/>
          <w:numId w:val="6"/>
        </w:numPr>
        <w:autoSpaceDE w:val="0"/>
        <w:autoSpaceDN w:val="0"/>
        <w:adjustRightInd w:val="0"/>
        <w:jc w:val="both"/>
        <w:rPr>
          <w:sz w:val="28"/>
          <w:szCs w:val="28"/>
        </w:rPr>
      </w:pPr>
      <w:r w:rsidRPr="00EE6300">
        <w:rPr>
          <w:sz w:val="28"/>
          <w:szCs w:val="28"/>
        </w:rPr>
        <w:t>общий бланк;</w:t>
      </w:r>
    </w:p>
    <w:p w:rsidR="00834E88" w:rsidRPr="00EE6300" w:rsidRDefault="00834E88" w:rsidP="00E83D94">
      <w:pPr>
        <w:numPr>
          <w:ilvl w:val="0"/>
          <w:numId w:val="6"/>
        </w:numPr>
        <w:autoSpaceDE w:val="0"/>
        <w:autoSpaceDN w:val="0"/>
        <w:adjustRightInd w:val="0"/>
        <w:jc w:val="both"/>
        <w:rPr>
          <w:sz w:val="28"/>
          <w:szCs w:val="28"/>
        </w:rPr>
      </w:pPr>
      <w:r w:rsidRPr="00EE6300">
        <w:rPr>
          <w:sz w:val="28"/>
          <w:szCs w:val="28"/>
        </w:rPr>
        <w:t>бланк письма;</w:t>
      </w:r>
    </w:p>
    <w:p w:rsidR="00834E88" w:rsidRPr="00EE6300" w:rsidRDefault="00834E88" w:rsidP="00E83D94">
      <w:pPr>
        <w:numPr>
          <w:ilvl w:val="0"/>
          <w:numId w:val="6"/>
        </w:numPr>
        <w:autoSpaceDE w:val="0"/>
        <w:autoSpaceDN w:val="0"/>
        <w:adjustRightInd w:val="0"/>
        <w:jc w:val="both"/>
        <w:rPr>
          <w:sz w:val="28"/>
          <w:szCs w:val="28"/>
        </w:rPr>
      </w:pPr>
      <w:r w:rsidRPr="00EE6300">
        <w:rPr>
          <w:sz w:val="28"/>
          <w:szCs w:val="28"/>
        </w:rPr>
        <w:t>бланк конкретного вида документа.</w:t>
      </w:r>
    </w:p>
    <w:p w:rsidR="00834E88" w:rsidRDefault="00834E88" w:rsidP="00E83D94">
      <w:pPr>
        <w:autoSpaceDE w:val="0"/>
        <w:autoSpaceDN w:val="0"/>
        <w:adjustRightInd w:val="0"/>
        <w:ind w:firstLine="720"/>
        <w:jc w:val="both"/>
        <w:rPr>
          <w:sz w:val="28"/>
          <w:szCs w:val="28"/>
        </w:rPr>
      </w:pPr>
      <w:r w:rsidRPr="00EE6300">
        <w:rPr>
          <w:sz w:val="28"/>
          <w:szCs w:val="28"/>
        </w:rPr>
        <w:t xml:space="preserve">В зависимости от расположения реквизитов устанавливают два варианта бланков - угловой и </w:t>
      </w:r>
      <w:proofErr w:type="gramStart"/>
      <w:r w:rsidRPr="00EE6300">
        <w:rPr>
          <w:sz w:val="28"/>
          <w:szCs w:val="28"/>
        </w:rPr>
        <w:t>продольный</w:t>
      </w:r>
      <w:proofErr w:type="gramEnd"/>
      <w:r w:rsidRPr="00EE6300">
        <w:rPr>
          <w:sz w:val="28"/>
          <w:szCs w:val="28"/>
        </w:rPr>
        <w:t>.</w:t>
      </w:r>
    </w:p>
    <w:p w:rsidR="000B78F7" w:rsidRDefault="000B78F7" w:rsidP="00E83D94">
      <w:pPr>
        <w:autoSpaceDE w:val="0"/>
        <w:autoSpaceDN w:val="0"/>
        <w:adjustRightInd w:val="0"/>
        <w:ind w:firstLine="720"/>
        <w:jc w:val="both"/>
        <w:rPr>
          <w:sz w:val="28"/>
          <w:szCs w:val="28"/>
        </w:rPr>
      </w:pPr>
      <w:r>
        <w:rPr>
          <w:sz w:val="28"/>
          <w:szCs w:val="28"/>
        </w:rPr>
        <w:t xml:space="preserve">Угловой бланк используется для составления писем, ответов на обращения граждан. </w:t>
      </w:r>
    </w:p>
    <w:p w:rsidR="000B78F7" w:rsidRPr="00EE6300" w:rsidRDefault="000B78F7" w:rsidP="00E83D94">
      <w:pPr>
        <w:autoSpaceDE w:val="0"/>
        <w:autoSpaceDN w:val="0"/>
        <w:adjustRightInd w:val="0"/>
        <w:ind w:firstLine="720"/>
        <w:jc w:val="both"/>
        <w:rPr>
          <w:sz w:val="28"/>
          <w:szCs w:val="28"/>
        </w:rPr>
      </w:pPr>
      <w:r>
        <w:rPr>
          <w:sz w:val="28"/>
          <w:szCs w:val="28"/>
        </w:rPr>
        <w:t>Продольный бланк используется для оформления постановлений, распоряжений, протоколов, актов.</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Реквизиты бланка в пределах границ зон расположения реквизитов размещают </w:t>
      </w:r>
      <w:proofErr w:type="gramStart"/>
      <w:r w:rsidRPr="00EE6300">
        <w:rPr>
          <w:sz w:val="28"/>
          <w:szCs w:val="28"/>
        </w:rPr>
        <w:t>центрированным</w:t>
      </w:r>
      <w:proofErr w:type="gramEnd"/>
      <w:r w:rsidRPr="00EE6300">
        <w:rPr>
          <w:sz w:val="28"/>
          <w:szCs w:val="28"/>
        </w:rPr>
        <w:t xml:space="preserve"> (начало и конец каждой строки реквизитов равно удалены от грани</w:t>
      </w:r>
      <w:r w:rsidR="006A5A0A" w:rsidRPr="00EE6300">
        <w:rPr>
          <w:sz w:val="28"/>
          <w:szCs w:val="28"/>
        </w:rPr>
        <w:t>ц зоны расположения реквизитов)</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Виды и формы бланков, применяемых </w:t>
      </w:r>
      <w:r w:rsidR="00A65EE2" w:rsidRPr="00EE6300">
        <w:rPr>
          <w:sz w:val="28"/>
          <w:szCs w:val="28"/>
        </w:rPr>
        <w:t xml:space="preserve">в </w:t>
      </w:r>
      <w:r w:rsidR="00AA575F" w:rsidRPr="00EE6300">
        <w:rPr>
          <w:sz w:val="28"/>
          <w:szCs w:val="28"/>
        </w:rPr>
        <w:t>администрации</w:t>
      </w:r>
      <w:r w:rsidRPr="00EE6300">
        <w:rPr>
          <w:sz w:val="28"/>
          <w:szCs w:val="28"/>
        </w:rPr>
        <w:t xml:space="preserve">, утверждаются </w:t>
      </w:r>
      <w:r w:rsidR="006A5A0A" w:rsidRPr="00EE6300">
        <w:rPr>
          <w:sz w:val="28"/>
          <w:szCs w:val="28"/>
        </w:rPr>
        <w:t>настоящей инструкцией</w:t>
      </w:r>
      <w:r w:rsidRPr="00EE6300">
        <w:rPr>
          <w:sz w:val="28"/>
          <w:szCs w:val="28"/>
        </w:rPr>
        <w:t>.</w:t>
      </w:r>
    </w:p>
    <w:p w:rsidR="00834E88" w:rsidRPr="00EE6300" w:rsidRDefault="00A65EE2" w:rsidP="00E83D94">
      <w:pPr>
        <w:autoSpaceDE w:val="0"/>
        <w:autoSpaceDN w:val="0"/>
        <w:adjustRightInd w:val="0"/>
        <w:ind w:firstLine="720"/>
        <w:jc w:val="both"/>
        <w:rPr>
          <w:sz w:val="28"/>
          <w:szCs w:val="28"/>
        </w:rPr>
      </w:pPr>
      <w:bookmarkStart w:id="60" w:name="sub_10393"/>
      <w:r w:rsidRPr="00EE6300">
        <w:rPr>
          <w:sz w:val="28"/>
          <w:szCs w:val="28"/>
        </w:rPr>
        <w:t>3.7</w:t>
      </w:r>
      <w:r w:rsidR="00834E88" w:rsidRPr="00EE6300">
        <w:rPr>
          <w:sz w:val="28"/>
          <w:szCs w:val="28"/>
        </w:rPr>
        <w:t xml:space="preserve">.3. При подготовке документов в </w:t>
      </w:r>
      <w:r w:rsidR="00AA575F" w:rsidRPr="00EE6300">
        <w:rPr>
          <w:sz w:val="28"/>
          <w:szCs w:val="28"/>
        </w:rPr>
        <w:t>администрации</w:t>
      </w:r>
      <w:r w:rsidRPr="00EE6300">
        <w:rPr>
          <w:sz w:val="28"/>
          <w:szCs w:val="28"/>
        </w:rPr>
        <w:t xml:space="preserve"> </w:t>
      </w:r>
      <w:r w:rsidR="00834E88" w:rsidRPr="00EE6300">
        <w:rPr>
          <w:sz w:val="28"/>
          <w:szCs w:val="28"/>
        </w:rPr>
        <w:t>используются электронные шаблоны бланков документов.</w:t>
      </w:r>
    </w:p>
    <w:p w:rsidR="00834E88" w:rsidRPr="00EE6300" w:rsidRDefault="00A65EE2" w:rsidP="00E83D94">
      <w:pPr>
        <w:autoSpaceDE w:val="0"/>
        <w:autoSpaceDN w:val="0"/>
        <w:adjustRightInd w:val="0"/>
        <w:ind w:firstLine="720"/>
        <w:jc w:val="both"/>
        <w:rPr>
          <w:sz w:val="28"/>
          <w:szCs w:val="28"/>
        </w:rPr>
      </w:pPr>
      <w:bookmarkStart w:id="61" w:name="sub_10394"/>
      <w:bookmarkEnd w:id="60"/>
      <w:r w:rsidRPr="00EE6300">
        <w:rPr>
          <w:sz w:val="28"/>
          <w:szCs w:val="28"/>
        </w:rPr>
        <w:t>3.7</w:t>
      </w:r>
      <w:r w:rsidR="00834E88" w:rsidRPr="00EE6300">
        <w:rPr>
          <w:sz w:val="28"/>
          <w:szCs w:val="28"/>
        </w:rPr>
        <w:t>.4.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834E88" w:rsidRPr="00EE6300" w:rsidRDefault="00A65EE2" w:rsidP="00E83D94">
      <w:pPr>
        <w:autoSpaceDE w:val="0"/>
        <w:autoSpaceDN w:val="0"/>
        <w:adjustRightInd w:val="0"/>
        <w:ind w:firstLine="720"/>
        <w:jc w:val="both"/>
        <w:rPr>
          <w:sz w:val="28"/>
          <w:szCs w:val="28"/>
        </w:rPr>
      </w:pPr>
      <w:bookmarkStart w:id="62" w:name="sub_10395"/>
      <w:bookmarkEnd w:id="61"/>
      <w:r w:rsidRPr="00EE6300">
        <w:rPr>
          <w:sz w:val="28"/>
          <w:szCs w:val="28"/>
        </w:rPr>
        <w:t>3.7</w:t>
      </w:r>
      <w:r w:rsidR="00834E88" w:rsidRPr="00EE6300">
        <w:rPr>
          <w:sz w:val="28"/>
          <w:szCs w:val="28"/>
        </w:rPr>
        <w:t xml:space="preserve">.5. Введение в обращение по мере необходимости новых бланков документов осуществляется по разрешению (поручению) </w:t>
      </w:r>
      <w:r w:rsidR="006A5A0A" w:rsidRPr="00EE6300">
        <w:rPr>
          <w:sz w:val="28"/>
          <w:szCs w:val="28"/>
        </w:rPr>
        <w:t xml:space="preserve">главы </w:t>
      </w:r>
      <w:r w:rsidR="00FA37EA">
        <w:rPr>
          <w:sz w:val="28"/>
          <w:szCs w:val="28"/>
        </w:rPr>
        <w:t>муниципального образования</w:t>
      </w:r>
      <w:r w:rsidR="00834E88" w:rsidRPr="00EE6300">
        <w:rPr>
          <w:sz w:val="28"/>
          <w:szCs w:val="28"/>
        </w:rPr>
        <w:t xml:space="preserve">. Соответствующие предложения вносятся </w:t>
      </w:r>
      <w:r w:rsidR="006A5A0A" w:rsidRPr="00EE6300">
        <w:rPr>
          <w:sz w:val="28"/>
          <w:szCs w:val="28"/>
        </w:rPr>
        <w:t>заинтересованными</w:t>
      </w:r>
      <w:r w:rsidR="00834E88" w:rsidRPr="00EE6300">
        <w:rPr>
          <w:sz w:val="28"/>
          <w:szCs w:val="28"/>
        </w:rPr>
        <w:t xml:space="preserve"> </w:t>
      </w:r>
      <w:r w:rsidR="00FA37EA">
        <w:rPr>
          <w:sz w:val="28"/>
          <w:szCs w:val="28"/>
        </w:rPr>
        <w:t>лицами</w:t>
      </w:r>
      <w:r w:rsidRPr="00EE6300">
        <w:rPr>
          <w:sz w:val="28"/>
          <w:szCs w:val="28"/>
        </w:rPr>
        <w:t xml:space="preserve"> </w:t>
      </w:r>
      <w:r w:rsidR="00834E88" w:rsidRPr="00EE6300">
        <w:rPr>
          <w:sz w:val="28"/>
          <w:szCs w:val="28"/>
        </w:rPr>
        <w:t>вместе с образцами предлагаемых бланков.</w:t>
      </w:r>
    </w:p>
    <w:bookmarkEnd w:id="62"/>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Образцы бланков приведены в приложениях </w:t>
      </w:r>
      <w:r w:rsidR="0049646C" w:rsidRPr="00EE6300">
        <w:rPr>
          <w:sz w:val="28"/>
          <w:szCs w:val="28"/>
        </w:rPr>
        <w:t>№</w:t>
      </w:r>
      <w:r w:rsidR="007B7227">
        <w:rPr>
          <w:sz w:val="28"/>
          <w:szCs w:val="28"/>
        </w:rPr>
        <w:t>2</w:t>
      </w:r>
      <w:r w:rsidR="00710BAC">
        <w:rPr>
          <w:sz w:val="28"/>
          <w:szCs w:val="28"/>
        </w:rPr>
        <w:t>-</w:t>
      </w:r>
      <w:r w:rsidR="007B7227">
        <w:rPr>
          <w:sz w:val="28"/>
          <w:szCs w:val="28"/>
        </w:rPr>
        <w:t>6.</w:t>
      </w:r>
    </w:p>
    <w:p w:rsidR="00834E88" w:rsidRPr="00EE6300" w:rsidRDefault="00834E88" w:rsidP="00E83D94">
      <w:pPr>
        <w:autoSpaceDE w:val="0"/>
        <w:autoSpaceDN w:val="0"/>
        <w:adjustRightInd w:val="0"/>
        <w:ind w:firstLine="720"/>
        <w:jc w:val="both"/>
        <w:rPr>
          <w:sz w:val="28"/>
          <w:szCs w:val="28"/>
        </w:rPr>
      </w:pPr>
    </w:p>
    <w:p w:rsidR="00834E88" w:rsidRDefault="00A65EE2" w:rsidP="00E83D94">
      <w:pPr>
        <w:autoSpaceDE w:val="0"/>
        <w:autoSpaceDN w:val="0"/>
        <w:adjustRightInd w:val="0"/>
        <w:ind w:firstLine="720"/>
        <w:jc w:val="center"/>
        <w:rPr>
          <w:bCs/>
          <w:sz w:val="28"/>
          <w:szCs w:val="28"/>
        </w:rPr>
      </w:pPr>
      <w:bookmarkStart w:id="63" w:name="sub_10310"/>
      <w:r w:rsidRPr="00527637">
        <w:rPr>
          <w:bCs/>
          <w:sz w:val="28"/>
          <w:szCs w:val="28"/>
        </w:rPr>
        <w:lastRenderedPageBreak/>
        <w:t>3.8</w:t>
      </w:r>
      <w:r w:rsidR="00834E88" w:rsidRPr="00527637">
        <w:rPr>
          <w:bCs/>
          <w:sz w:val="28"/>
          <w:szCs w:val="28"/>
        </w:rPr>
        <w:t xml:space="preserve">. Оформление реквизитов в процессе подготовки документов в </w:t>
      </w:r>
      <w:r w:rsidR="00AA575F" w:rsidRPr="00527637">
        <w:rPr>
          <w:bCs/>
          <w:sz w:val="28"/>
          <w:szCs w:val="28"/>
        </w:rPr>
        <w:t>администрации</w:t>
      </w:r>
    </w:p>
    <w:p w:rsidR="00FA37EA" w:rsidRPr="00527637" w:rsidRDefault="00FA37EA" w:rsidP="00E83D94">
      <w:pPr>
        <w:autoSpaceDE w:val="0"/>
        <w:autoSpaceDN w:val="0"/>
        <w:adjustRightInd w:val="0"/>
        <w:ind w:firstLine="720"/>
        <w:jc w:val="center"/>
        <w:rPr>
          <w:bCs/>
          <w:sz w:val="28"/>
          <w:szCs w:val="28"/>
        </w:rPr>
      </w:pPr>
    </w:p>
    <w:bookmarkEnd w:id="63"/>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Реквизитами документов, создаваемых в процессе деятельности </w:t>
      </w:r>
      <w:r w:rsidR="00AA575F" w:rsidRPr="00EE6300">
        <w:rPr>
          <w:sz w:val="28"/>
          <w:szCs w:val="28"/>
        </w:rPr>
        <w:t>администрации</w:t>
      </w:r>
      <w:r w:rsidRPr="00EE6300">
        <w:rPr>
          <w:sz w:val="28"/>
          <w:szCs w:val="28"/>
        </w:rPr>
        <w:t>, являются:</w:t>
      </w:r>
    </w:p>
    <w:p w:rsidR="00834E88" w:rsidRPr="00EE6300" w:rsidRDefault="00A65EE2" w:rsidP="00E83D94">
      <w:pPr>
        <w:autoSpaceDE w:val="0"/>
        <w:autoSpaceDN w:val="0"/>
        <w:adjustRightInd w:val="0"/>
        <w:ind w:firstLine="720"/>
        <w:jc w:val="both"/>
        <w:rPr>
          <w:sz w:val="28"/>
          <w:szCs w:val="28"/>
        </w:rPr>
      </w:pPr>
      <w:bookmarkStart w:id="64" w:name="sub_103101"/>
      <w:r w:rsidRPr="00EE6300">
        <w:rPr>
          <w:sz w:val="28"/>
          <w:szCs w:val="28"/>
        </w:rPr>
        <w:t>3.8</w:t>
      </w:r>
      <w:r w:rsidR="00834E88" w:rsidRPr="00EE6300">
        <w:rPr>
          <w:sz w:val="28"/>
          <w:szCs w:val="28"/>
        </w:rPr>
        <w:t xml:space="preserve">.1. Герб </w:t>
      </w:r>
      <w:r w:rsidR="00FA37EA">
        <w:rPr>
          <w:sz w:val="28"/>
          <w:szCs w:val="28"/>
        </w:rPr>
        <w:t xml:space="preserve">муниципального образования Энергетикский поссовет </w:t>
      </w:r>
      <w:r w:rsidRPr="00EE6300">
        <w:rPr>
          <w:sz w:val="28"/>
          <w:szCs w:val="28"/>
        </w:rPr>
        <w:t>Новоорского района</w:t>
      </w:r>
      <w:r w:rsidR="00FA37EA">
        <w:rPr>
          <w:sz w:val="28"/>
          <w:szCs w:val="28"/>
        </w:rPr>
        <w:t xml:space="preserve"> Оренбургской области</w:t>
      </w:r>
      <w:r w:rsidR="00834E88" w:rsidRPr="00EE6300">
        <w:rPr>
          <w:sz w:val="28"/>
          <w:szCs w:val="28"/>
        </w:rPr>
        <w:t>.</w:t>
      </w:r>
    </w:p>
    <w:bookmarkEnd w:id="64"/>
    <w:p w:rsidR="00527637" w:rsidRPr="00EE6300" w:rsidRDefault="00527637" w:rsidP="00527637">
      <w:pPr>
        <w:autoSpaceDE w:val="0"/>
        <w:autoSpaceDN w:val="0"/>
        <w:adjustRightInd w:val="0"/>
        <w:ind w:firstLine="720"/>
        <w:jc w:val="both"/>
        <w:rPr>
          <w:sz w:val="28"/>
          <w:szCs w:val="28"/>
        </w:rPr>
      </w:pPr>
      <w:r w:rsidRPr="00EE6300">
        <w:rPr>
          <w:sz w:val="28"/>
          <w:szCs w:val="28"/>
        </w:rPr>
        <w:t>Герб размещается над всеми реквизитами правового акта, по центру. Герб может печататься как в цветном, так и в черно-белом исполнении, в размере 1,</w:t>
      </w:r>
      <w:r w:rsidR="00434838">
        <w:rPr>
          <w:sz w:val="28"/>
          <w:szCs w:val="28"/>
        </w:rPr>
        <w:t>0</w:t>
      </w:r>
      <w:r w:rsidRPr="00EE6300">
        <w:rPr>
          <w:sz w:val="28"/>
          <w:szCs w:val="28"/>
        </w:rPr>
        <w:t>см Х 1,</w:t>
      </w:r>
      <w:r w:rsidR="00434838">
        <w:rPr>
          <w:sz w:val="28"/>
          <w:szCs w:val="28"/>
        </w:rPr>
        <w:t>3</w:t>
      </w:r>
      <w:r w:rsidRPr="00EE6300">
        <w:rPr>
          <w:sz w:val="28"/>
          <w:szCs w:val="28"/>
        </w:rPr>
        <w:t>см.</w:t>
      </w:r>
    </w:p>
    <w:p w:rsidR="00834E88" w:rsidRPr="00EE6300" w:rsidRDefault="00065E8C" w:rsidP="00E83D94">
      <w:pPr>
        <w:autoSpaceDE w:val="0"/>
        <w:autoSpaceDN w:val="0"/>
        <w:adjustRightInd w:val="0"/>
        <w:ind w:firstLine="720"/>
        <w:jc w:val="both"/>
        <w:rPr>
          <w:sz w:val="28"/>
          <w:szCs w:val="28"/>
        </w:rPr>
      </w:pPr>
      <w:bookmarkStart w:id="65" w:name="sub_103102"/>
      <w:r w:rsidRPr="00EE6300">
        <w:rPr>
          <w:sz w:val="28"/>
          <w:szCs w:val="28"/>
        </w:rPr>
        <w:t>3.8</w:t>
      </w:r>
      <w:r w:rsidR="00834E88" w:rsidRPr="00EE6300">
        <w:rPr>
          <w:sz w:val="28"/>
          <w:szCs w:val="28"/>
        </w:rPr>
        <w:t xml:space="preserve">.2. Наименование </w:t>
      </w:r>
      <w:r w:rsidR="006A5A0A" w:rsidRPr="00EE6300">
        <w:rPr>
          <w:sz w:val="28"/>
          <w:szCs w:val="28"/>
        </w:rPr>
        <w:t xml:space="preserve">администрации </w:t>
      </w:r>
      <w:bookmarkEnd w:id="65"/>
      <w:r w:rsidR="006A5A0A" w:rsidRPr="00EE6300">
        <w:rPr>
          <w:sz w:val="28"/>
          <w:szCs w:val="28"/>
        </w:rPr>
        <w:t xml:space="preserve">- </w:t>
      </w:r>
      <w:r w:rsidR="00834E88" w:rsidRPr="00EE6300">
        <w:rPr>
          <w:sz w:val="28"/>
          <w:szCs w:val="28"/>
        </w:rPr>
        <w:t xml:space="preserve">должно соответствовать наименованию, установленному </w:t>
      </w:r>
      <w:r w:rsidR="006A5A0A" w:rsidRPr="00EE6300">
        <w:rPr>
          <w:sz w:val="28"/>
          <w:szCs w:val="28"/>
        </w:rPr>
        <w:t>Уставом муниципального образования.</w:t>
      </w:r>
    </w:p>
    <w:p w:rsidR="00FA37EA" w:rsidRDefault="0015331A" w:rsidP="00E83D94">
      <w:pPr>
        <w:autoSpaceDE w:val="0"/>
        <w:autoSpaceDN w:val="0"/>
        <w:adjustRightInd w:val="0"/>
        <w:ind w:firstLine="720"/>
        <w:jc w:val="both"/>
        <w:rPr>
          <w:sz w:val="28"/>
          <w:szCs w:val="28"/>
        </w:rPr>
      </w:pPr>
      <w:bookmarkStart w:id="66" w:name="sub_103104"/>
      <w:r w:rsidRPr="00EE6300">
        <w:rPr>
          <w:sz w:val="28"/>
          <w:szCs w:val="28"/>
        </w:rPr>
        <w:t>3.8</w:t>
      </w:r>
      <w:r w:rsidR="00834E88" w:rsidRPr="00EE6300">
        <w:rPr>
          <w:sz w:val="28"/>
          <w:szCs w:val="28"/>
        </w:rPr>
        <w:t>.</w:t>
      </w:r>
      <w:r w:rsidR="00FA37EA">
        <w:rPr>
          <w:sz w:val="28"/>
          <w:szCs w:val="28"/>
        </w:rPr>
        <w:t>3</w:t>
      </w:r>
      <w:r w:rsidR="00834E88" w:rsidRPr="00EE6300">
        <w:rPr>
          <w:sz w:val="28"/>
          <w:szCs w:val="28"/>
        </w:rPr>
        <w:t xml:space="preserve">. Справочные данные об </w:t>
      </w:r>
      <w:bookmarkEnd w:id="66"/>
      <w:r w:rsidR="00AA575F" w:rsidRPr="00EE6300">
        <w:rPr>
          <w:sz w:val="28"/>
          <w:szCs w:val="28"/>
        </w:rPr>
        <w:t>администрации</w:t>
      </w:r>
      <w:r w:rsidR="001B6312" w:rsidRPr="00EE6300">
        <w:rPr>
          <w:sz w:val="28"/>
          <w:szCs w:val="28"/>
        </w:rPr>
        <w:t xml:space="preserve"> - </w:t>
      </w:r>
      <w:r w:rsidR="00834E88" w:rsidRPr="00EE6300">
        <w:rPr>
          <w:sz w:val="28"/>
          <w:szCs w:val="28"/>
        </w:rPr>
        <w:t>указываются в бланках писем и включа</w:t>
      </w:r>
      <w:r w:rsidR="002544F0" w:rsidRPr="00EE6300">
        <w:rPr>
          <w:sz w:val="28"/>
          <w:szCs w:val="28"/>
        </w:rPr>
        <w:t>ют в себя: почтовый адрес</w:t>
      </w:r>
      <w:r w:rsidR="00834E88" w:rsidRPr="00EE6300">
        <w:rPr>
          <w:sz w:val="28"/>
          <w:szCs w:val="28"/>
        </w:rPr>
        <w:t xml:space="preserve">, номер телефона, факса, официальный адрес электронной почты, </w:t>
      </w:r>
      <w:r w:rsidR="002544F0" w:rsidRPr="00EE6300">
        <w:rPr>
          <w:sz w:val="28"/>
          <w:szCs w:val="28"/>
        </w:rPr>
        <w:t xml:space="preserve">интернет-адрес. </w:t>
      </w:r>
    </w:p>
    <w:p w:rsidR="00834E88" w:rsidRPr="00EE6300" w:rsidRDefault="009E12B8" w:rsidP="00E83D94">
      <w:pPr>
        <w:autoSpaceDE w:val="0"/>
        <w:autoSpaceDN w:val="0"/>
        <w:adjustRightInd w:val="0"/>
        <w:ind w:firstLine="720"/>
        <w:jc w:val="both"/>
        <w:rPr>
          <w:sz w:val="28"/>
          <w:szCs w:val="28"/>
        </w:rPr>
      </w:pPr>
      <w:bookmarkStart w:id="67" w:name="sub_103105"/>
      <w:r w:rsidRPr="00EE6300">
        <w:rPr>
          <w:sz w:val="28"/>
          <w:szCs w:val="28"/>
        </w:rPr>
        <w:t>3.8</w:t>
      </w:r>
      <w:r w:rsidR="00834E88" w:rsidRPr="00EE6300">
        <w:rPr>
          <w:sz w:val="28"/>
          <w:szCs w:val="28"/>
        </w:rPr>
        <w:t>.</w:t>
      </w:r>
      <w:r w:rsidR="00FA37EA">
        <w:rPr>
          <w:sz w:val="28"/>
          <w:szCs w:val="28"/>
        </w:rPr>
        <w:t>4</w:t>
      </w:r>
      <w:r w:rsidR="00834E88" w:rsidRPr="00EE6300">
        <w:rPr>
          <w:sz w:val="28"/>
          <w:szCs w:val="28"/>
        </w:rPr>
        <w:t>. Вид документа.</w:t>
      </w:r>
    </w:p>
    <w:bookmarkEnd w:id="67"/>
    <w:p w:rsidR="00834E88" w:rsidRPr="00EE6300" w:rsidRDefault="00834E88" w:rsidP="00E83D94">
      <w:pPr>
        <w:autoSpaceDE w:val="0"/>
        <w:autoSpaceDN w:val="0"/>
        <w:adjustRightInd w:val="0"/>
        <w:ind w:firstLine="720"/>
        <w:jc w:val="both"/>
        <w:rPr>
          <w:sz w:val="28"/>
          <w:szCs w:val="28"/>
        </w:rPr>
      </w:pPr>
      <w:r w:rsidRPr="00EE6300">
        <w:rPr>
          <w:sz w:val="28"/>
          <w:szCs w:val="28"/>
        </w:rPr>
        <w:t>Наименование вида издаваемого документа (</w:t>
      </w:r>
      <w:r w:rsidR="00FA37EA">
        <w:rPr>
          <w:sz w:val="28"/>
          <w:szCs w:val="28"/>
        </w:rPr>
        <w:t xml:space="preserve">ПОСТАНОВЛЕНИЕ, РАСПОРЯЖЕНИЕ, </w:t>
      </w:r>
      <w:r w:rsidRPr="00EE6300">
        <w:rPr>
          <w:sz w:val="28"/>
          <w:szCs w:val="28"/>
        </w:rPr>
        <w:t>ПРОТОКОЛ, АКТ) включается в бланк соответствующего вида документов или указывается исполнителем при подготовке документа</w:t>
      </w:r>
      <w:r w:rsidR="001B6312" w:rsidRPr="00EE6300">
        <w:rPr>
          <w:sz w:val="28"/>
          <w:szCs w:val="28"/>
        </w:rPr>
        <w:t xml:space="preserve"> прописными буквами.</w:t>
      </w:r>
    </w:p>
    <w:p w:rsidR="00834E88" w:rsidRPr="00EE6300" w:rsidRDefault="00834E88" w:rsidP="00E83D94">
      <w:pPr>
        <w:autoSpaceDE w:val="0"/>
        <w:autoSpaceDN w:val="0"/>
        <w:adjustRightInd w:val="0"/>
        <w:ind w:firstLine="720"/>
        <w:jc w:val="both"/>
        <w:rPr>
          <w:sz w:val="28"/>
          <w:szCs w:val="28"/>
        </w:rPr>
      </w:pPr>
      <w:r w:rsidRPr="00EE6300">
        <w:rPr>
          <w:sz w:val="28"/>
          <w:szCs w:val="28"/>
        </w:rPr>
        <w:t>Наименование вида не указывается в письмах.</w:t>
      </w:r>
    </w:p>
    <w:p w:rsidR="00834E88" w:rsidRPr="00EE6300" w:rsidRDefault="00CD6E9B" w:rsidP="00E83D94">
      <w:pPr>
        <w:autoSpaceDE w:val="0"/>
        <w:autoSpaceDN w:val="0"/>
        <w:adjustRightInd w:val="0"/>
        <w:ind w:firstLine="720"/>
        <w:jc w:val="both"/>
        <w:rPr>
          <w:sz w:val="28"/>
          <w:szCs w:val="28"/>
        </w:rPr>
      </w:pPr>
      <w:bookmarkStart w:id="68" w:name="sub_103106"/>
      <w:r w:rsidRPr="00EE6300">
        <w:rPr>
          <w:sz w:val="28"/>
          <w:szCs w:val="28"/>
        </w:rPr>
        <w:t>3.8</w:t>
      </w:r>
      <w:r w:rsidR="00834E88" w:rsidRPr="00EE6300">
        <w:rPr>
          <w:sz w:val="28"/>
          <w:szCs w:val="28"/>
        </w:rPr>
        <w:t>.</w:t>
      </w:r>
      <w:r w:rsidR="00FA37EA">
        <w:rPr>
          <w:sz w:val="28"/>
          <w:szCs w:val="28"/>
        </w:rPr>
        <w:t>5</w:t>
      </w:r>
      <w:r w:rsidR="00834E88" w:rsidRPr="00EE6300">
        <w:rPr>
          <w:sz w:val="28"/>
          <w:szCs w:val="28"/>
        </w:rPr>
        <w:t>. Место составления (издания) документа</w:t>
      </w:r>
      <w:bookmarkEnd w:id="68"/>
      <w:r w:rsidR="001B6312" w:rsidRPr="00EE6300">
        <w:rPr>
          <w:sz w:val="28"/>
          <w:szCs w:val="28"/>
        </w:rPr>
        <w:t xml:space="preserve"> - м</w:t>
      </w:r>
      <w:r w:rsidR="00834E88" w:rsidRPr="00EE6300">
        <w:rPr>
          <w:sz w:val="28"/>
          <w:szCs w:val="28"/>
        </w:rPr>
        <w:t>есто составления или издания документа указывается в бланках документов, за исключением бланков писем.</w:t>
      </w:r>
    </w:p>
    <w:p w:rsidR="00834E88" w:rsidRPr="00EE6300" w:rsidRDefault="00CD6E9B" w:rsidP="00E83D94">
      <w:pPr>
        <w:autoSpaceDE w:val="0"/>
        <w:autoSpaceDN w:val="0"/>
        <w:adjustRightInd w:val="0"/>
        <w:ind w:firstLine="720"/>
        <w:jc w:val="both"/>
        <w:rPr>
          <w:sz w:val="28"/>
          <w:szCs w:val="28"/>
        </w:rPr>
      </w:pPr>
      <w:bookmarkStart w:id="69" w:name="sub_103107"/>
      <w:r w:rsidRPr="00EE6300">
        <w:rPr>
          <w:sz w:val="28"/>
          <w:szCs w:val="28"/>
        </w:rPr>
        <w:t>3.8</w:t>
      </w:r>
      <w:r w:rsidR="00834E88" w:rsidRPr="00EE6300">
        <w:rPr>
          <w:sz w:val="28"/>
          <w:szCs w:val="28"/>
        </w:rPr>
        <w:t>.</w:t>
      </w:r>
      <w:r w:rsidR="00FA37EA">
        <w:rPr>
          <w:sz w:val="28"/>
          <w:szCs w:val="28"/>
        </w:rPr>
        <w:t>6</w:t>
      </w:r>
      <w:r w:rsidR="00834E88" w:rsidRPr="00EE6300">
        <w:rPr>
          <w:sz w:val="28"/>
          <w:szCs w:val="28"/>
        </w:rPr>
        <w:t>. Дата документа.</w:t>
      </w:r>
    </w:p>
    <w:bookmarkEnd w:id="69"/>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Датой документа является дата его подписания (</w:t>
      </w:r>
      <w:r w:rsidR="0064629E" w:rsidRPr="00EE6300">
        <w:rPr>
          <w:sz w:val="28"/>
          <w:szCs w:val="28"/>
        </w:rPr>
        <w:t>постановления</w:t>
      </w:r>
      <w:r w:rsidRPr="00EE6300">
        <w:rPr>
          <w:sz w:val="28"/>
          <w:szCs w:val="28"/>
        </w:rPr>
        <w:t xml:space="preserve">, распоряжения, </w:t>
      </w:r>
      <w:r w:rsidR="0064629E" w:rsidRPr="00EE6300">
        <w:rPr>
          <w:sz w:val="28"/>
          <w:szCs w:val="28"/>
        </w:rPr>
        <w:t xml:space="preserve">приказы, </w:t>
      </w:r>
      <w:r w:rsidRPr="00EE6300">
        <w:rPr>
          <w:sz w:val="28"/>
          <w:szCs w:val="28"/>
        </w:rPr>
        <w:t>письма, докладные, служебные записки, акты и др.), утверждения (инструкции, положения, правила, регламенты, планы, отчеты и др.), события, зафиксированного в документе (протоколы).</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Дата документа проставляется должностным лицом, подписывающим или утверждающим документ, при регистрации документа, или непосредственно составителем при подготовке документа (докладная, служебная записка, заявление и др.).</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Датой документа, издаваемого совместно двумя или более </w:t>
      </w:r>
      <w:r w:rsidR="00917097">
        <w:rPr>
          <w:sz w:val="28"/>
          <w:szCs w:val="28"/>
        </w:rPr>
        <w:t>лицами</w:t>
      </w:r>
      <w:r w:rsidRPr="00EE6300">
        <w:rPr>
          <w:sz w:val="28"/>
          <w:szCs w:val="28"/>
        </w:rPr>
        <w:t>, является дата более поздней подписи.</w:t>
      </w:r>
    </w:p>
    <w:p w:rsidR="00834E88" w:rsidRPr="00EE6300" w:rsidRDefault="00834E88" w:rsidP="00E83D94">
      <w:pPr>
        <w:autoSpaceDE w:val="0"/>
        <w:autoSpaceDN w:val="0"/>
        <w:adjustRightInd w:val="0"/>
        <w:ind w:firstLine="720"/>
        <w:jc w:val="both"/>
        <w:rPr>
          <w:sz w:val="28"/>
          <w:szCs w:val="28"/>
        </w:rPr>
      </w:pPr>
      <w:r w:rsidRPr="00EE6300">
        <w:rPr>
          <w:sz w:val="28"/>
          <w:szCs w:val="28"/>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18.01.2013.</w:t>
      </w:r>
      <w:r w:rsidR="00917097">
        <w:rPr>
          <w:sz w:val="28"/>
          <w:szCs w:val="28"/>
        </w:rPr>
        <w:t xml:space="preserve"> При сокращенном указании даты «</w:t>
      </w:r>
      <w:proofErr w:type="gramStart"/>
      <w:r w:rsidR="00917097">
        <w:rPr>
          <w:sz w:val="28"/>
          <w:szCs w:val="28"/>
        </w:rPr>
        <w:t>г</w:t>
      </w:r>
      <w:proofErr w:type="gramEnd"/>
      <w:r w:rsidR="00917097">
        <w:rPr>
          <w:sz w:val="28"/>
          <w:szCs w:val="28"/>
        </w:rPr>
        <w:t>.» не ставится.</w:t>
      </w:r>
    </w:p>
    <w:p w:rsidR="00834E88" w:rsidRPr="00EE6300" w:rsidRDefault="00834E88" w:rsidP="00E83D94">
      <w:pPr>
        <w:autoSpaceDE w:val="0"/>
        <w:autoSpaceDN w:val="0"/>
        <w:adjustRightInd w:val="0"/>
        <w:ind w:firstLine="720"/>
        <w:jc w:val="both"/>
        <w:rPr>
          <w:sz w:val="28"/>
          <w:szCs w:val="28"/>
        </w:rPr>
      </w:pPr>
      <w:r w:rsidRPr="00EE6300">
        <w:rPr>
          <w:sz w:val="28"/>
          <w:szCs w:val="28"/>
        </w:rPr>
        <w:t>Допускается словесно-цифровой способ оформления даты, например: 18 января 2013 г</w:t>
      </w:r>
      <w:r w:rsidR="00917097">
        <w:rPr>
          <w:sz w:val="28"/>
          <w:szCs w:val="28"/>
        </w:rPr>
        <w:t>ода</w:t>
      </w:r>
      <w:r w:rsidRPr="00EE6300">
        <w:rPr>
          <w:sz w:val="28"/>
          <w:szCs w:val="28"/>
        </w:rPr>
        <w:t>.</w:t>
      </w:r>
      <w:r w:rsidR="00917097">
        <w:rPr>
          <w:sz w:val="28"/>
          <w:szCs w:val="28"/>
        </w:rPr>
        <w:t xml:space="preserve"> При полном указании даты месяц и год прописываются полностью без сокращений.</w:t>
      </w:r>
    </w:p>
    <w:p w:rsidR="00834E88" w:rsidRPr="00EE6300" w:rsidRDefault="00CD6E9B" w:rsidP="00E83D94">
      <w:pPr>
        <w:autoSpaceDE w:val="0"/>
        <w:autoSpaceDN w:val="0"/>
        <w:adjustRightInd w:val="0"/>
        <w:ind w:firstLine="720"/>
        <w:jc w:val="both"/>
        <w:rPr>
          <w:sz w:val="28"/>
          <w:szCs w:val="28"/>
        </w:rPr>
      </w:pPr>
      <w:bookmarkStart w:id="70" w:name="sub_103108"/>
      <w:r w:rsidRPr="00EE6300">
        <w:rPr>
          <w:sz w:val="28"/>
          <w:szCs w:val="28"/>
        </w:rPr>
        <w:t>3.8</w:t>
      </w:r>
      <w:r w:rsidR="00834E88" w:rsidRPr="00EE6300">
        <w:rPr>
          <w:sz w:val="28"/>
          <w:szCs w:val="28"/>
        </w:rPr>
        <w:t>.</w:t>
      </w:r>
      <w:r w:rsidR="00917097">
        <w:rPr>
          <w:sz w:val="28"/>
          <w:szCs w:val="28"/>
        </w:rPr>
        <w:t>7</w:t>
      </w:r>
      <w:r w:rsidR="00834E88" w:rsidRPr="00EE6300">
        <w:rPr>
          <w:sz w:val="28"/>
          <w:szCs w:val="28"/>
        </w:rPr>
        <w:t>. Регистрационный номер документа.</w:t>
      </w:r>
    </w:p>
    <w:bookmarkEnd w:id="70"/>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Регистрационный номер документа проставляется в соответствии с системой регистрации, принятой в </w:t>
      </w:r>
      <w:r w:rsidR="00AA575F" w:rsidRPr="00EE6300">
        <w:rPr>
          <w:sz w:val="28"/>
          <w:szCs w:val="28"/>
        </w:rPr>
        <w:t>администрации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Регистрационный номер присваивается документу после его подписания (утверждения).</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roofErr w:type="gramEnd"/>
    </w:p>
    <w:p w:rsidR="00834E88" w:rsidRPr="00EE6300" w:rsidRDefault="00CD6E9B" w:rsidP="00E83D94">
      <w:pPr>
        <w:autoSpaceDE w:val="0"/>
        <w:autoSpaceDN w:val="0"/>
        <w:adjustRightInd w:val="0"/>
        <w:ind w:firstLine="720"/>
        <w:jc w:val="both"/>
        <w:rPr>
          <w:sz w:val="28"/>
          <w:szCs w:val="28"/>
        </w:rPr>
      </w:pPr>
      <w:bookmarkStart w:id="71" w:name="sub_103109"/>
      <w:r w:rsidRPr="00EE6300">
        <w:rPr>
          <w:sz w:val="28"/>
          <w:szCs w:val="28"/>
        </w:rPr>
        <w:t>3.8</w:t>
      </w:r>
      <w:r w:rsidR="00917097">
        <w:rPr>
          <w:sz w:val="28"/>
          <w:szCs w:val="28"/>
        </w:rPr>
        <w:t>.8</w:t>
      </w:r>
      <w:r w:rsidR="00834E88" w:rsidRPr="00EE6300">
        <w:rPr>
          <w:sz w:val="28"/>
          <w:szCs w:val="28"/>
        </w:rPr>
        <w:t>. Ссылка на исходящий номер и дату документа адресанта.</w:t>
      </w:r>
    </w:p>
    <w:bookmarkEnd w:id="71"/>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Ссылка на исходящий регистрационный номер и дату документа включается в состав реквизитов бланка письма. Ссылка на </w:t>
      </w:r>
      <w:r w:rsidR="008D2605">
        <w:rPr>
          <w:sz w:val="28"/>
          <w:szCs w:val="28"/>
        </w:rPr>
        <w:t xml:space="preserve">исходящий </w:t>
      </w:r>
      <w:r w:rsidRPr="00EE6300">
        <w:rPr>
          <w:sz w:val="28"/>
          <w:szCs w:val="28"/>
        </w:rPr>
        <w:t>регистрационный номер и дату документа проставляется исполнител</w:t>
      </w:r>
      <w:r w:rsidR="007C2E6C">
        <w:rPr>
          <w:sz w:val="28"/>
          <w:szCs w:val="28"/>
        </w:rPr>
        <w:t xml:space="preserve">ем при подготовке письма-ответа и указывается ниже регистрационного номера документа либо в начале текста ответа, например: </w:t>
      </w:r>
      <w:r w:rsidR="00917097">
        <w:rPr>
          <w:sz w:val="28"/>
          <w:szCs w:val="28"/>
        </w:rPr>
        <w:t>«На В</w:t>
      </w:r>
      <w:r w:rsidR="007C2E6C">
        <w:rPr>
          <w:sz w:val="28"/>
          <w:szCs w:val="28"/>
        </w:rPr>
        <w:t>аш №____ от _____»</w:t>
      </w:r>
    </w:p>
    <w:p w:rsidR="00834E88" w:rsidRPr="00EE6300" w:rsidRDefault="00CD6E9B" w:rsidP="00E83D94">
      <w:pPr>
        <w:autoSpaceDE w:val="0"/>
        <w:autoSpaceDN w:val="0"/>
        <w:adjustRightInd w:val="0"/>
        <w:ind w:firstLine="720"/>
        <w:jc w:val="both"/>
        <w:rPr>
          <w:sz w:val="28"/>
          <w:szCs w:val="28"/>
        </w:rPr>
      </w:pPr>
      <w:bookmarkStart w:id="72" w:name="sub_1031010"/>
      <w:r w:rsidRPr="00EE6300">
        <w:rPr>
          <w:sz w:val="28"/>
          <w:szCs w:val="28"/>
        </w:rPr>
        <w:t>3.8</w:t>
      </w:r>
      <w:r w:rsidR="00834E88" w:rsidRPr="00EE6300">
        <w:rPr>
          <w:sz w:val="28"/>
          <w:szCs w:val="28"/>
        </w:rPr>
        <w:t>.</w:t>
      </w:r>
      <w:r w:rsidR="00917097">
        <w:rPr>
          <w:sz w:val="28"/>
          <w:szCs w:val="28"/>
        </w:rPr>
        <w:t>9</w:t>
      </w:r>
      <w:r w:rsidR="00834E88" w:rsidRPr="00EE6300">
        <w:rPr>
          <w:sz w:val="28"/>
          <w:szCs w:val="28"/>
        </w:rPr>
        <w:t>. Адресат.</w:t>
      </w:r>
    </w:p>
    <w:bookmarkEnd w:id="72"/>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Документы адресуют </w:t>
      </w:r>
      <w:r w:rsidR="00C96044" w:rsidRPr="00EE6300">
        <w:rPr>
          <w:sz w:val="28"/>
          <w:szCs w:val="28"/>
        </w:rPr>
        <w:t xml:space="preserve">должностным </w:t>
      </w:r>
      <w:r w:rsidR="00C96044">
        <w:rPr>
          <w:sz w:val="28"/>
          <w:szCs w:val="28"/>
        </w:rPr>
        <w:t xml:space="preserve">лицам администрации, </w:t>
      </w:r>
      <w:r w:rsidR="00917097">
        <w:rPr>
          <w:sz w:val="28"/>
          <w:szCs w:val="28"/>
        </w:rPr>
        <w:t>специалистам</w:t>
      </w:r>
      <w:r w:rsidR="00C96044" w:rsidRPr="00EE6300">
        <w:rPr>
          <w:sz w:val="28"/>
          <w:szCs w:val="28"/>
        </w:rPr>
        <w:t xml:space="preserve"> </w:t>
      </w:r>
      <w:r w:rsidR="00C96044">
        <w:rPr>
          <w:sz w:val="28"/>
          <w:szCs w:val="28"/>
        </w:rPr>
        <w:t xml:space="preserve">администрации, </w:t>
      </w:r>
      <w:r w:rsidRPr="00EE6300">
        <w:rPr>
          <w:sz w:val="28"/>
          <w:szCs w:val="28"/>
        </w:rPr>
        <w:t xml:space="preserve">организациям, </w:t>
      </w:r>
      <w:r w:rsidR="00C96044">
        <w:rPr>
          <w:sz w:val="28"/>
          <w:szCs w:val="28"/>
        </w:rPr>
        <w:t>учреждениям</w:t>
      </w:r>
      <w:r w:rsidRPr="00EE6300">
        <w:rPr>
          <w:sz w:val="28"/>
          <w:szCs w:val="28"/>
        </w:rPr>
        <w:t xml:space="preserve"> или физическим лицам.</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w:t>
      </w:r>
      <w:proofErr w:type="spellStart"/>
      <w:r w:rsidRPr="00EE6300">
        <w:rPr>
          <w:sz w:val="28"/>
          <w:szCs w:val="28"/>
        </w:rPr>
        <w:t>адресовании</w:t>
      </w:r>
      <w:proofErr w:type="spellEnd"/>
      <w:r w:rsidRPr="00EE6300">
        <w:rPr>
          <w:sz w:val="28"/>
          <w:szCs w:val="28"/>
        </w:rPr>
        <w:t xml:space="preserve"> документа организации, </w:t>
      </w:r>
      <w:r w:rsidR="00917097">
        <w:rPr>
          <w:sz w:val="28"/>
          <w:szCs w:val="28"/>
        </w:rPr>
        <w:t>специалисту</w:t>
      </w:r>
      <w:r w:rsidRPr="00EE6300">
        <w:rPr>
          <w:sz w:val="28"/>
          <w:szCs w:val="28"/>
        </w:rPr>
        <w:t xml:space="preserve"> без указания должностного лица их наименования пишутся в именительном падеже.</w:t>
      </w:r>
    </w:p>
    <w:p w:rsidR="00A95AFA" w:rsidRPr="00EE6300" w:rsidRDefault="00A95AFA" w:rsidP="00E83D94">
      <w:pPr>
        <w:autoSpaceDE w:val="0"/>
        <w:autoSpaceDN w:val="0"/>
        <w:adjustRightInd w:val="0"/>
        <w:ind w:firstLine="720"/>
        <w:jc w:val="both"/>
        <w:rPr>
          <w:sz w:val="28"/>
          <w:szCs w:val="28"/>
        </w:rPr>
      </w:pPr>
      <w:r w:rsidRPr="00EE6300">
        <w:rPr>
          <w:sz w:val="28"/>
          <w:szCs w:val="28"/>
        </w:rPr>
        <w:t xml:space="preserve">При </w:t>
      </w:r>
      <w:proofErr w:type="spellStart"/>
      <w:r w:rsidRPr="00EE6300">
        <w:rPr>
          <w:sz w:val="28"/>
          <w:szCs w:val="28"/>
        </w:rPr>
        <w:t>адресовании</w:t>
      </w:r>
      <w:proofErr w:type="spellEnd"/>
      <w:r w:rsidRPr="00EE6300">
        <w:rPr>
          <w:sz w:val="28"/>
          <w:szCs w:val="28"/>
        </w:rPr>
        <w:t xml:space="preserve"> документа должностному лицу инициалы ставятся перед фамилией, при </w:t>
      </w:r>
      <w:proofErr w:type="spellStart"/>
      <w:r w:rsidRPr="00EE6300">
        <w:rPr>
          <w:sz w:val="28"/>
          <w:szCs w:val="28"/>
        </w:rPr>
        <w:t>адресовании</w:t>
      </w:r>
      <w:proofErr w:type="spellEnd"/>
      <w:r w:rsidRPr="00EE6300">
        <w:rPr>
          <w:sz w:val="28"/>
          <w:szCs w:val="28"/>
        </w:rPr>
        <w:t xml:space="preserve"> физическому лицу - после нее.</w:t>
      </w:r>
    </w:p>
    <w:p w:rsidR="00CD6E9B" w:rsidRPr="00EE6300" w:rsidRDefault="001B6312" w:rsidP="00E83D94">
      <w:pPr>
        <w:autoSpaceDE w:val="0"/>
        <w:autoSpaceDN w:val="0"/>
        <w:adjustRightInd w:val="0"/>
        <w:ind w:firstLine="720"/>
        <w:jc w:val="both"/>
        <w:rPr>
          <w:sz w:val="28"/>
          <w:szCs w:val="28"/>
        </w:rPr>
      </w:pPr>
      <w:r w:rsidRPr="00EE6300">
        <w:rPr>
          <w:sz w:val="28"/>
          <w:szCs w:val="28"/>
        </w:rPr>
        <w:t>В</w:t>
      </w:r>
      <w:r w:rsidR="00834E88" w:rsidRPr="00EE6300">
        <w:rPr>
          <w:sz w:val="28"/>
          <w:szCs w:val="28"/>
        </w:rPr>
        <w:t>се строчки реквизита "Адресат"</w:t>
      </w:r>
      <w:r w:rsidR="00CD6E9B" w:rsidRPr="00EE6300">
        <w:rPr>
          <w:sz w:val="28"/>
          <w:szCs w:val="28"/>
        </w:rPr>
        <w:t xml:space="preserve"> выравниваются по левому краю в своем столбце на расстоянии не менее 3 см от левого края столбца.</w:t>
      </w:r>
    </w:p>
    <w:p w:rsidR="00E232E9" w:rsidRPr="00C96044" w:rsidRDefault="00E232E9" w:rsidP="00E83D94">
      <w:pPr>
        <w:autoSpaceDE w:val="0"/>
        <w:autoSpaceDN w:val="0"/>
        <w:adjustRightInd w:val="0"/>
        <w:ind w:firstLine="720"/>
        <w:jc w:val="both"/>
        <w:rPr>
          <w:bCs/>
          <w:sz w:val="28"/>
          <w:szCs w:val="28"/>
        </w:rPr>
      </w:pPr>
    </w:p>
    <w:p w:rsidR="00834E88" w:rsidRPr="00C96044" w:rsidRDefault="00834E88" w:rsidP="00E83D94">
      <w:pPr>
        <w:autoSpaceDE w:val="0"/>
        <w:autoSpaceDN w:val="0"/>
        <w:adjustRightInd w:val="0"/>
        <w:ind w:firstLine="720"/>
        <w:jc w:val="both"/>
        <w:rPr>
          <w:sz w:val="28"/>
          <w:szCs w:val="28"/>
        </w:rPr>
      </w:pPr>
      <w:r w:rsidRPr="00C96044">
        <w:rPr>
          <w:bCs/>
          <w:sz w:val="28"/>
          <w:szCs w:val="28"/>
        </w:rPr>
        <w:t>Например:</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59"/>
        <w:gridCol w:w="6589"/>
      </w:tblGrid>
      <w:tr w:rsidR="00CD6E9B" w:rsidRPr="00EE6300" w:rsidTr="00A72EB6">
        <w:tc>
          <w:tcPr>
            <w:tcW w:w="3405" w:type="dxa"/>
          </w:tcPr>
          <w:p w:rsidR="00CD6E9B" w:rsidRPr="00EE6300" w:rsidRDefault="00CD6E9B" w:rsidP="00E83D94">
            <w:pPr>
              <w:autoSpaceDE w:val="0"/>
              <w:autoSpaceDN w:val="0"/>
              <w:adjustRightInd w:val="0"/>
              <w:jc w:val="both"/>
              <w:rPr>
                <w:sz w:val="28"/>
                <w:szCs w:val="28"/>
              </w:rPr>
            </w:pPr>
          </w:p>
        </w:tc>
        <w:tc>
          <w:tcPr>
            <w:tcW w:w="6811" w:type="dxa"/>
          </w:tcPr>
          <w:p w:rsidR="00CD6E9B" w:rsidRPr="00EE6300" w:rsidRDefault="00CD6E9B" w:rsidP="00E83D94">
            <w:pPr>
              <w:autoSpaceDE w:val="0"/>
              <w:autoSpaceDN w:val="0"/>
              <w:adjustRightInd w:val="0"/>
              <w:rPr>
                <w:sz w:val="28"/>
                <w:szCs w:val="28"/>
              </w:rPr>
            </w:pPr>
            <w:r w:rsidRPr="00EE6300">
              <w:rPr>
                <w:sz w:val="28"/>
                <w:szCs w:val="28"/>
              </w:rPr>
              <w:t>Министерство физической культуры, спорта и туризма Оренбургской области</w:t>
            </w:r>
          </w:p>
        </w:tc>
      </w:tr>
    </w:tbl>
    <w:p w:rsidR="00E232E9" w:rsidRPr="00EE6300" w:rsidRDefault="00E232E9"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 направлении документа конкретному должностному лицу наименования организации и подразделения указываются в именительном падеже, а должность и фамилия - в дательном.</w:t>
      </w:r>
    </w:p>
    <w:p w:rsidR="00E232E9" w:rsidRPr="00EE6300" w:rsidRDefault="00E232E9" w:rsidP="00E83D94">
      <w:pPr>
        <w:autoSpaceDE w:val="0"/>
        <w:autoSpaceDN w:val="0"/>
        <w:adjustRightInd w:val="0"/>
        <w:ind w:firstLine="72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02"/>
        <w:gridCol w:w="6546"/>
      </w:tblGrid>
      <w:tr w:rsidR="00CD6E9B" w:rsidRPr="00EE6300" w:rsidTr="00A72EB6">
        <w:tc>
          <w:tcPr>
            <w:tcW w:w="3405" w:type="dxa"/>
          </w:tcPr>
          <w:p w:rsidR="00CD6E9B" w:rsidRPr="00C96044" w:rsidRDefault="00CD6E9B" w:rsidP="00E83D94">
            <w:pPr>
              <w:autoSpaceDE w:val="0"/>
              <w:autoSpaceDN w:val="0"/>
              <w:adjustRightInd w:val="0"/>
              <w:ind w:firstLine="720"/>
              <w:jc w:val="both"/>
              <w:rPr>
                <w:sz w:val="28"/>
                <w:szCs w:val="28"/>
              </w:rPr>
            </w:pPr>
            <w:r w:rsidRPr="00C96044">
              <w:rPr>
                <w:bCs/>
                <w:sz w:val="28"/>
                <w:szCs w:val="28"/>
              </w:rPr>
              <w:t>Например:</w:t>
            </w:r>
          </w:p>
          <w:p w:rsidR="00CD6E9B" w:rsidRPr="00C96044" w:rsidRDefault="00CD6E9B" w:rsidP="00E83D94">
            <w:pPr>
              <w:autoSpaceDE w:val="0"/>
              <w:autoSpaceDN w:val="0"/>
              <w:adjustRightInd w:val="0"/>
              <w:jc w:val="both"/>
              <w:rPr>
                <w:sz w:val="28"/>
                <w:szCs w:val="28"/>
              </w:rPr>
            </w:pPr>
          </w:p>
        </w:tc>
        <w:tc>
          <w:tcPr>
            <w:tcW w:w="6811" w:type="dxa"/>
          </w:tcPr>
          <w:p w:rsidR="00CD6E9B" w:rsidRPr="00EE6300" w:rsidRDefault="00CD6E9B" w:rsidP="00E83D94">
            <w:pPr>
              <w:autoSpaceDE w:val="0"/>
              <w:autoSpaceDN w:val="0"/>
              <w:adjustRightInd w:val="0"/>
              <w:rPr>
                <w:sz w:val="28"/>
                <w:szCs w:val="28"/>
              </w:rPr>
            </w:pPr>
            <w:r w:rsidRPr="00EE6300">
              <w:rPr>
                <w:sz w:val="28"/>
                <w:szCs w:val="28"/>
              </w:rPr>
              <w:t>Управление по архитектуре и строительству</w:t>
            </w:r>
          </w:p>
          <w:p w:rsidR="00CD6E9B" w:rsidRPr="00EE6300" w:rsidRDefault="00CD6E9B" w:rsidP="00E83D94">
            <w:pPr>
              <w:autoSpaceDE w:val="0"/>
              <w:autoSpaceDN w:val="0"/>
              <w:adjustRightInd w:val="0"/>
              <w:rPr>
                <w:sz w:val="28"/>
                <w:szCs w:val="28"/>
              </w:rPr>
            </w:pPr>
            <w:r w:rsidRPr="00EE6300">
              <w:rPr>
                <w:sz w:val="28"/>
                <w:szCs w:val="28"/>
              </w:rPr>
              <w:t>Начальнику управления</w:t>
            </w:r>
          </w:p>
          <w:p w:rsidR="008239F4" w:rsidRDefault="008239F4" w:rsidP="00E83D94">
            <w:pPr>
              <w:autoSpaceDE w:val="0"/>
              <w:autoSpaceDN w:val="0"/>
              <w:adjustRightInd w:val="0"/>
              <w:rPr>
                <w:sz w:val="28"/>
                <w:szCs w:val="28"/>
              </w:rPr>
            </w:pPr>
          </w:p>
          <w:p w:rsidR="00CD6E9B" w:rsidRPr="00EE6300" w:rsidRDefault="00CD6E9B" w:rsidP="00E83D94">
            <w:pPr>
              <w:autoSpaceDE w:val="0"/>
              <w:autoSpaceDN w:val="0"/>
              <w:adjustRightInd w:val="0"/>
              <w:rPr>
                <w:sz w:val="28"/>
                <w:szCs w:val="28"/>
              </w:rPr>
            </w:pPr>
            <w:r w:rsidRPr="00EE6300">
              <w:rPr>
                <w:sz w:val="28"/>
                <w:szCs w:val="28"/>
              </w:rPr>
              <w:t>А.А. Кузьмину</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w:t>
      </w:r>
      <w:proofErr w:type="spellStart"/>
      <w:r w:rsidRPr="00EE6300">
        <w:rPr>
          <w:sz w:val="28"/>
          <w:szCs w:val="28"/>
        </w:rPr>
        <w:t>адресовании</w:t>
      </w:r>
      <w:proofErr w:type="spellEnd"/>
      <w:r w:rsidRPr="00EE6300">
        <w:rPr>
          <w:sz w:val="28"/>
          <w:szCs w:val="28"/>
        </w:rPr>
        <w:t xml:space="preserve"> документа руководителю организации ее наименование входит в состав наименования должности адресата.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02"/>
        <w:gridCol w:w="6546"/>
      </w:tblGrid>
      <w:tr w:rsidR="00E232E9" w:rsidRPr="00EE6300" w:rsidTr="00A72EB6">
        <w:tc>
          <w:tcPr>
            <w:tcW w:w="3405" w:type="dxa"/>
          </w:tcPr>
          <w:p w:rsidR="00E232E9" w:rsidRPr="00C96044" w:rsidRDefault="00E232E9" w:rsidP="00E83D94">
            <w:pPr>
              <w:autoSpaceDE w:val="0"/>
              <w:autoSpaceDN w:val="0"/>
              <w:adjustRightInd w:val="0"/>
              <w:ind w:firstLine="720"/>
              <w:jc w:val="both"/>
              <w:rPr>
                <w:sz w:val="28"/>
                <w:szCs w:val="28"/>
              </w:rPr>
            </w:pPr>
            <w:r w:rsidRPr="00C96044">
              <w:rPr>
                <w:bCs/>
                <w:sz w:val="28"/>
                <w:szCs w:val="28"/>
              </w:rPr>
              <w:t>Например:</w:t>
            </w:r>
          </w:p>
          <w:p w:rsidR="00E232E9" w:rsidRPr="00C96044" w:rsidRDefault="00E232E9" w:rsidP="00E83D94">
            <w:pPr>
              <w:autoSpaceDE w:val="0"/>
              <w:autoSpaceDN w:val="0"/>
              <w:adjustRightInd w:val="0"/>
              <w:jc w:val="both"/>
              <w:rPr>
                <w:sz w:val="28"/>
                <w:szCs w:val="28"/>
              </w:rPr>
            </w:pPr>
          </w:p>
        </w:tc>
        <w:tc>
          <w:tcPr>
            <w:tcW w:w="6811" w:type="dxa"/>
          </w:tcPr>
          <w:p w:rsidR="00E232E9" w:rsidRPr="00EE6300" w:rsidRDefault="00E232E9" w:rsidP="00E83D94">
            <w:pPr>
              <w:autoSpaceDE w:val="0"/>
              <w:autoSpaceDN w:val="0"/>
              <w:adjustRightInd w:val="0"/>
              <w:rPr>
                <w:sz w:val="28"/>
                <w:szCs w:val="28"/>
              </w:rPr>
            </w:pPr>
            <w:r w:rsidRPr="00EE6300">
              <w:rPr>
                <w:sz w:val="28"/>
                <w:szCs w:val="28"/>
              </w:rPr>
              <w:t>Министру социального развития Оренбургской области</w:t>
            </w:r>
          </w:p>
          <w:p w:rsidR="008239F4" w:rsidRDefault="008239F4" w:rsidP="00E83D94">
            <w:pPr>
              <w:autoSpaceDE w:val="0"/>
              <w:autoSpaceDN w:val="0"/>
              <w:adjustRightInd w:val="0"/>
              <w:rPr>
                <w:sz w:val="28"/>
                <w:szCs w:val="28"/>
              </w:rPr>
            </w:pPr>
          </w:p>
          <w:p w:rsidR="00E232E9" w:rsidRPr="00EE6300" w:rsidRDefault="00E232E9" w:rsidP="00E83D94">
            <w:pPr>
              <w:autoSpaceDE w:val="0"/>
              <w:autoSpaceDN w:val="0"/>
              <w:adjustRightInd w:val="0"/>
              <w:rPr>
                <w:sz w:val="28"/>
                <w:szCs w:val="28"/>
              </w:rPr>
            </w:pPr>
            <w:r w:rsidRPr="00EE6300">
              <w:rPr>
                <w:sz w:val="28"/>
                <w:szCs w:val="28"/>
              </w:rPr>
              <w:t>Т.С. Самохиной</w:t>
            </w:r>
          </w:p>
        </w:tc>
      </w:tr>
    </w:tbl>
    <w:p w:rsidR="00E232E9" w:rsidRPr="00EE6300" w:rsidRDefault="00E232E9" w:rsidP="00E83D94">
      <w:pPr>
        <w:autoSpaceDE w:val="0"/>
        <w:autoSpaceDN w:val="0"/>
        <w:adjustRightInd w:val="0"/>
        <w:ind w:firstLine="720"/>
        <w:jc w:val="both"/>
        <w:rPr>
          <w:sz w:val="28"/>
          <w:szCs w:val="28"/>
        </w:rPr>
      </w:pPr>
      <w:r w:rsidRPr="00EE6300">
        <w:rPr>
          <w:sz w:val="28"/>
          <w:szCs w:val="28"/>
        </w:rPr>
        <w:t>или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02"/>
        <w:gridCol w:w="6546"/>
      </w:tblGrid>
      <w:tr w:rsidR="00E232E9" w:rsidRPr="00EE6300" w:rsidTr="00A72EB6">
        <w:tc>
          <w:tcPr>
            <w:tcW w:w="3405" w:type="dxa"/>
          </w:tcPr>
          <w:p w:rsidR="00E232E9" w:rsidRPr="00C96044" w:rsidRDefault="00E232E9" w:rsidP="00E83D94">
            <w:pPr>
              <w:autoSpaceDE w:val="0"/>
              <w:autoSpaceDN w:val="0"/>
              <w:adjustRightInd w:val="0"/>
              <w:ind w:firstLine="720"/>
              <w:jc w:val="both"/>
              <w:rPr>
                <w:sz w:val="28"/>
                <w:szCs w:val="28"/>
              </w:rPr>
            </w:pPr>
            <w:r w:rsidRPr="00C96044">
              <w:rPr>
                <w:bCs/>
                <w:sz w:val="28"/>
                <w:szCs w:val="28"/>
              </w:rPr>
              <w:t>Например:</w:t>
            </w:r>
          </w:p>
          <w:p w:rsidR="00E232E9" w:rsidRPr="00C96044" w:rsidRDefault="00E232E9" w:rsidP="00E83D94">
            <w:pPr>
              <w:autoSpaceDE w:val="0"/>
              <w:autoSpaceDN w:val="0"/>
              <w:adjustRightInd w:val="0"/>
              <w:jc w:val="both"/>
              <w:rPr>
                <w:sz w:val="28"/>
                <w:szCs w:val="28"/>
              </w:rPr>
            </w:pPr>
          </w:p>
        </w:tc>
        <w:tc>
          <w:tcPr>
            <w:tcW w:w="6811" w:type="dxa"/>
          </w:tcPr>
          <w:p w:rsidR="00E232E9" w:rsidRPr="00EE6300" w:rsidRDefault="00E232E9" w:rsidP="00E83D94">
            <w:pPr>
              <w:autoSpaceDE w:val="0"/>
              <w:autoSpaceDN w:val="0"/>
              <w:adjustRightInd w:val="0"/>
              <w:rPr>
                <w:sz w:val="28"/>
                <w:szCs w:val="28"/>
              </w:rPr>
            </w:pPr>
            <w:r w:rsidRPr="00EE6300">
              <w:rPr>
                <w:sz w:val="28"/>
                <w:szCs w:val="28"/>
              </w:rPr>
              <w:t>Генеральному директору</w:t>
            </w:r>
          </w:p>
          <w:p w:rsidR="00E232E9" w:rsidRPr="00EE6300" w:rsidRDefault="00E232E9" w:rsidP="00E83D94">
            <w:pPr>
              <w:autoSpaceDE w:val="0"/>
              <w:autoSpaceDN w:val="0"/>
              <w:adjustRightInd w:val="0"/>
              <w:rPr>
                <w:sz w:val="28"/>
                <w:szCs w:val="28"/>
              </w:rPr>
            </w:pPr>
            <w:r w:rsidRPr="00EE6300">
              <w:rPr>
                <w:sz w:val="28"/>
                <w:szCs w:val="28"/>
              </w:rPr>
              <w:t>ООО "Газпром добыча Оренбург"</w:t>
            </w:r>
          </w:p>
          <w:p w:rsidR="008239F4" w:rsidRDefault="008239F4" w:rsidP="00E83D94">
            <w:pPr>
              <w:autoSpaceDE w:val="0"/>
              <w:autoSpaceDN w:val="0"/>
              <w:adjustRightInd w:val="0"/>
              <w:rPr>
                <w:sz w:val="28"/>
                <w:szCs w:val="28"/>
              </w:rPr>
            </w:pPr>
          </w:p>
          <w:p w:rsidR="00E232E9" w:rsidRPr="00EE6300" w:rsidRDefault="00E232E9" w:rsidP="00E83D94">
            <w:pPr>
              <w:autoSpaceDE w:val="0"/>
              <w:autoSpaceDN w:val="0"/>
              <w:adjustRightInd w:val="0"/>
              <w:rPr>
                <w:sz w:val="28"/>
                <w:szCs w:val="28"/>
              </w:rPr>
            </w:pPr>
            <w:r w:rsidRPr="00EE6300">
              <w:rPr>
                <w:sz w:val="28"/>
                <w:szCs w:val="28"/>
              </w:rPr>
              <w:lastRenderedPageBreak/>
              <w:t>С.И. Иванову</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w:t>
      </w:r>
      <w:proofErr w:type="spellStart"/>
      <w:r w:rsidRPr="00EE6300">
        <w:rPr>
          <w:sz w:val="28"/>
          <w:szCs w:val="28"/>
        </w:rPr>
        <w:t>адресовании</w:t>
      </w:r>
      <w:proofErr w:type="spellEnd"/>
      <w:r w:rsidRPr="00EE6300">
        <w:rPr>
          <w:sz w:val="28"/>
          <w:szCs w:val="28"/>
        </w:rPr>
        <w:t xml:space="preserve"> документа физическому лицу указывают фамилию </w:t>
      </w:r>
      <w:r w:rsidR="00E0360D" w:rsidRPr="00EE6300">
        <w:rPr>
          <w:sz w:val="28"/>
          <w:szCs w:val="28"/>
        </w:rPr>
        <w:t xml:space="preserve">и инициалы </w:t>
      </w:r>
      <w:r w:rsidRPr="00EE6300">
        <w:rPr>
          <w:sz w:val="28"/>
          <w:szCs w:val="28"/>
        </w:rPr>
        <w:t>получателя, затем почтовый адрес.</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08"/>
        <w:gridCol w:w="6540"/>
      </w:tblGrid>
      <w:tr w:rsidR="00E0360D" w:rsidRPr="00EE6300" w:rsidTr="00A72EB6">
        <w:tc>
          <w:tcPr>
            <w:tcW w:w="3405" w:type="dxa"/>
          </w:tcPr>
          <w:p w:rsidR="00E0360D" w:rsidRPr="00C96044" w:rsidRDefault="00E0360D" w:rsidP="00E83D94">
            <w:pPr>
              <w:autoSpaceDE w:val="0"/>
              <w:autoSpaceDN w:val="0"/>
              <w:adjustRightInd w:val="0"/>
              <w:ind w:firstLine="720"/>
              <w:jc w:val="both"/>
              <w:rPr>
                <w:sz w:val="28"/>
                <w:szCs w:val="28"/>
              </w:rPr>
            </w:pPr>
            <w:r w:rsidRPr="00C96044">
              <w:rPr>
                <w:bCs/>
                <w:sz w:val="28"/>
                <w:szCs w:val="28"/>
              </w:rPr>
              <w:t>Например:</w:t>
            </w:r>
          </w:p>
          <w:p w:rsidR="00E0360D" w:rsidRPr="00C96044" w:rsidRDefault="00E0360D" w:rsidP="00E83D94">
            <w:pPr>
              <w:autoSpaceDE w:val="0"/>
              <w:autoSpaceDN w:val="0"/>
              <w:adjustRightInd w:val="0"/>
              <w:jc w:val="both"/>
              <w:rPr>
                <w:sz w:val="28"/>
                <w:szCs w:val="28"/>
              </w:rPr>
            </w:pPr>
          </w:p>
        </w:tc>
        <w:tc>
          <w:tcPr>
            <w:tcW w:w="6810" w:type="dxa"/>
          </w:tcPr>
          <w:p w:rsidR="00E0360D" w:rsidRPr="00EE6300" w:rsidRDefault="00E0360D" w:rsidP="00E83D94">
            <w:pPr>
              <w:autoSpaceDE w:val="0"/>
              <w:autoSpaceDN w:val="0"/>
              <w:adjustRightInd w:val="0"/>
              <w:rPr>
                <w:sz w:val="28"/>
                <w:szCs w:val="28"/>
              </w:rPr>
            </w:pPr>
            <w:r w:rsidRPr="00EE6300">
              <w:rPr>
                <w:sz w:val="28"/>
                <w:szCs w:val="28"/>
              </w:rPr>
              <w:t>Иванову И.В.</w:t>
            </w:r>
          </w:p>
          <w:p w:rsidR="00E0360D" w:rsidRPr="00EE6300" w:rsidRDefault="00E0360D" w:rsidP="00E83D94">
            <w:pPr>
              <w:autoSpaceDE w:val="0"/>
              <w:autoSpaceDN w:val="0"/>
              <w:adjustRightInd w:val="0"/>
              <w:rPr>
                <w:sz w:val="28"/>
                <w:szCs w:val="28"/>
              </w:rPr>
            </w:pPr>
            <w:r w:rsidRPr="00EE6300">
              <w:rPr>
                <w:sz w:val="28"/>
                <w:szCs w:val="28"/>
              </w:rPr>
              <w:t>462800 п.</w:t>
            </w:r>
            <w:r w:rsidR="000B78F7">
              <w:rPr>
                <w:sz w:val="28"/>
                <w:szCs w:val="28"/>
              </w:rPr>
              <w:t xml:space="preserve"> Энергетик</w:t>
            </w:r>
            <w:r w:rsidRPr="00EE6300">
              <w:rPr>
                <w:sz w:val="28"/>
                <w:szCs w:val="28"/>
              </w:rPr>
              <w:t>, ул.</w:t>
            </w:r>
            <w:r w:rsidR="000B78F7">
              <w:rPr>
                <w:sz w:val="28"/>
                <w:szCs w:val="28"/>
              </w:rPr>
              <w:t xml:space="preserve"> Рабочая</w:t>
            </w:r>
            <w:r w:rsidRPr="00EE6300">
              <w:rPr>
                <w:sz w:val="28"/>
                <w:szCs w:val="28"/>
              </w:rPr>
              <w:t>,</w:t>
            </w:r>
          </w:p>
          <w:p w:rsidR="00E0360D" w:rsidRPr="00EE6300" w:rsidRDefault="00E0360D" w:rsidP="00E83D94">
            <w:pPr>
              <w:autoSpaceDE w:val="0"/>
              <w:autoSpaceDN w:val="0"/>
              <w:adjustRightInd w:val="0"/>
              <w:rPr>
                <w:sz w:val="28"/>
                <w:szCs w:val="28"/>
              </w:rPr>
            </w:pPr>
            <w:r w:rsidRPr="00EE6300">
              <w:rPr>
                <w:sz w:val="28"/>
                <w:szCs w:val="28"/>
              </w:rPr>
              <w:t>д.15, кв.12</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834E88" w:rsidRPr="00EE6300" w:rsidRDefault="00E0360D" w:rsidP="00E83D94">
      <w:pPr>
        <w:autoSpaceDE w:val="0"/>
        <w:autoSpaceDN w:val="0"/>
        <w:adjustRightInd w:val="0"/>
        <w:ind w:firstLine="720"/>
        <w:jc w:val="both"/>
        <w:rPr>
          <w:sz w:val="28"/>
          <w:szCs w:val="28"/>
        </w:rPr>
      </w:pPr>
      <w:bookmarkStart w:id="73" w:name="sub_1031011"/>
      <w:r w:rsidRPr="00EE6300">
        <w:rPr>
          <w:sz w:val="28"/>
          <w:szCs w:val="28"/>
        </w:rPr>
        <w:t>3.8</w:t>
      </w:r>
      <w:r w:rsidR="00834E88" w:rsidRPr="00EE6300">
        <w:rPr>
          <w:sz w:val="28"/>
          <w:szCs w:val="28"/>
        </w:rPr>
        <w:t>.1</w:t>
      </w:r>
      <w:r w:rsidR="00917097">
        <w:rPr>
          <w:sz w:val="28"/>
          <w:szCs w:val="28"/>
        </w:rPr>
        <w:t>0</w:t>
      </w:r>
      <w:r w:rsidR="00834E88" w:rsidRPr="00EE6300">
        <w:rPr>
          <w:sz w:val="28"/>
          <w:szCs w:val="28"/>
        </w:rPr>
        <w:t>. Наименование документа</w:t>
      </w:r>
      <w:bookmarkEnd w:id="73"/>
      <w:r w:rsidR="00A95AFA" w:rsidRPr="00EE6300">
        <w:rPr>
          <w:sz w:val="28"/>
          <w:szCs w:val="28"/>
        </w:rPr>
        <w:t xml:space="preserve"> (заголовок к тексту</w:t>
      </w:r>
      <w:r w:rsidR="00834E88" w:rsidRPr="00EE6300">
        <w:rPr>
          <w:sz w:val="28"/>
          <w:szCs w:val="28"/>
        </w:rPr>
        <w:t xml:space="preserve"> документа) составляется ко всем документам, за исключением документов, имеющих текст небольшого объема (до 4-5 строк).</w:t>
      </w:r>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Заголовок к тексту документа должен быть кратким, точно передавать содержание документа. Заголовок к тексту согласовывается с наименованием вида документа.</w:t>
      </w:r>
    </w:p>
    <w:p w:rsidR="00834E88" w:rsidRPr="00EE6300" w:rsidRDefault="00834E88" w:rsidP="00E83D94">
      <w:pPr>
        <w:autoSpaceDE w:val="0"/>
        <w:autoSpaceDN w:val="0"/>
        <w:adjustRightInd w:val="0"/>
        <w:ind w:firstLine="720"/>
        <w:jc w:val="both"/>
        <w:rPr>
          <w:sz w:val="28"/>
          <w:szCs w:val="28"/>
        </w:rPr>
      </w:pPr>
    </w:p>
    <w:p w:rsidR="00834E88" w:rsidRPr="00C96044" w:rsidRDefault="00834E88" w:rsidP="00E83D94">
      <w:pPr>
        <w:autoSpaceDE w:val="0"/>
        <w:autoSpaceDN w:val="0"/>
        <w:adjustRightInd w:val="0"/>
        <w:ind w:firstLine="720"/>
        <w:jc w:val="both"/>
        <w:rPr>
          <w:sz w:val="28"/>
          <w:szCs w:val="28"/>
        </w:rPr>
      </w:pPr>
      <w:r w:rsidRPr="00C96044">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П</w:t>
      </w:r>
      <w:r w:rsidR="00A95AFA" w:rsidRPr="00EE6300">
        <w:rPr>
          <w:sz w:val="28"/>
          <w:szCs w:val="28"/>
        </w:rPr>
        <w:t>остановление</w:t>
      </w:r>
      <w:r w:rsidRPr="00EE6300">
        <w:rPr>
          <w:sz w:val="28"/>
          <w:szCs w:val="28"/>
        </w:rPr>
        <w:t xml:space="preserve"> (о чем?) "Об утверждении </w:t>
      </w:r>
      <w:r w:rsidR="00A95AFA" w:rsidRPr="00EE6300">
        <w:rPr>
          <w:sz w:val="28"/>
          <w:szCs w:val="28"/>
        </w:rPr>
        <w:t>программы «Социально-экономическое развитие района на 2014-2020 гг.</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Письмо (о чем?) "Об оказании консультативной помощи".</w:t>
      </w:r>
    </w:p>
    <w:p w:rsidR="00834E88" w:rsidRPr="00EE6300" w:rsidRDefault="00834E88" w:rsidP="00E83D94">
      <w:pPr>
        <w:autoSpaceDE w:val="0"/>
        <w:autoSpaceDN w:val="0"/>
        <w:adjustRightInd w:val="0"/>
        <w:ind w:firstLine="720"/>
        <w:jc w:val="both"/>
        <w:rPr>
          <w:sz w:val="28"/>
          <w:szCs w:val="28"/>
        </w:rPr>
      </w:pPr>
      <w:r w:rsidRPr="00EE6300">
        <w:rPr>
          <w:sz w:val="28"/>
          <w:szCs w:val="28"/>
        </w:rPr>
        <w:t>Правила (чего?) внутреннего трудового распорядка.</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Заголовок составляется исполнителем, готовящим проект документа.</w:t>
      </w:r>
    </w:p>
    <w:p w:rsidR="00E0360D" w:rsidRPr="00EE6300" w:rsidRDefault="00834E88" w:rsidP="00E83D94">
      <w:pPr>
        <w:ind w:firstLine="720"/>
        <w:jc w:val="both"/>
        <w:rPr>
          <w:sz w:val="28"/>
          <w:szCs w:val="28"/>
        </w:rPr>
      </w:pPr>
      <w:r w:rsidRPr="00EE6300">
        <w:rPr>
          <w:sz w:val="28"/>
          <w:szCs w:val="28"/>
        </w:rPr>
        <w:t>Заголовок к тексту офо</w:t>
      </w:r>
      <w:r w:rsidR="00E0360D" w:rsidRPr="00EE6300">
        <w:rPr>
          <w:sz w:val="28"/>
          <w:szCs w:val="28"/>
        </w:rPr>
        <w:t>рмляется под реквизитами бланка, с выравниванием по центру.</w:t>
      </w:r>
      <w:r w:rsidRPr="00EE6300">
        <w:rPr>
          <w:sz w:val="28"/>
          <w:szCs w:val="28"/>
        </w:rPr>
        <w:t xml:space="preserve"> </w:t>
      </w:r>
      <w:bookmarkStart w:id="74" w:name="sub_1031012"/>
      <w:r w:rsidR="00E0360D" w:rsidRPr="00EE6300">
        <w:rPr>
          <w:sz w:val="28"/>
          <w:szCs w:val="28"/>
        </w:rPr>
        <w:t>Объем заголовка не должен превышать пять строк машинописного текста с длиной строки 70 печатных знаков. Допускается увеличение количества строк в заголовке. Заголовок в кавычки не берётся, точка в конце заголовка не ставится.</w:t>
      </w:r>
    </w:p>
    <w:p w:rsidR="00834E88" w:rsidRPr="00EE6300" w:rsidRDefault="00E0360D" w:rsidP="00E83D94">
      <w:pPr>
        <w:autoSpaceDE w:val="0"/>
        <w:autoSpaceDN w:val="0"/>
        <w:adjustRightInd w:val="0"/>
        <w:ind w:firstLine="720"/>
        <w:jc w:val="both"/>
        <w:rPr>
          <w:sz w:val="28"/>
          <w:szCs w:val="28"/>
        </w:rPr>
      </w:pPr>
      <w:r w:rsidRPr="00EE6300">
        <w:rPr>
          <w:sz w:val="28"/>
          <w:szCs w:val="28"/>
        </w:rPr>
        <w:t>3.8</w:t>
      </w:r>
      <w:r w:rsidR="00834E88" w:rsidRPr="00EE6300">
        <w:rPr>
          <w:sz w:val="28"/>
          <w:szCs w:val="28"/>
        </w:rPr>
        <w:t>.1</w:t>
      </w:r>
      <w:r w:rsidR="00917097">
        <w:rPr>
          <w:sz w:val="28"/>
          <w:szCs w:val="28"/>
        </w:rPr>
        <w:t>1</w:t>
      </w:r>
      <w:r w:rsidR="00834E88" w:rsidRPr="00EE6300">
        <w:rPr>
          <w:sz w:val="28"/>
          <w:szCs w:val="28"/>
        </w:rPr>
        <w:t>. Текст документа.</w:t>
      </w:r>
    </w:p>
    <w:bookmarkEnd w:id="74"/>
    <w:p w:rsidR="00834E88" w:rsidRPr="00EE6300" w:rsidRDefault="00E0360D" w:rsidP="00E83D94">
      <w:pPr>
        <w:autoSpaceDE w:val="0"/>
        <w:autoSpaceDN w:val="0"/>
        <w:adjustRightInd w:val="0"/>
        <w:ind w:firstLine="720"/>
        <w:jc w:val="both"/>
        <w:rPr>
          <w:sz w:val="28"/>
          <w:szCs w:val="28"/>
        </w:rPr>
      </w:pPr>
      <w:r w:rsidRPr="00EE6300">
        <w:rPr>
          <w:sz w:val="28"/>
          <w:szCs w:val="28"/>
        </w:rPr>
        <w:t>Д</w:t>
      </w:r>
      <w:r w:rsidR="00834E88" w:rsidRPr="00EE6300">
        <w:rPr>
          <w:sz w:val="28"/>
          <w:szCs w:val="28"/>
        </w:rPr>
        <w:t>окументы составляются на русском языке как государственном языке Российской Федерации. Текст документа излагается современным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Тексты документов излагаются </w:t>
      </w:r>
      <w:proofErr w:type="gramStart"/>
      <w:r w:rsidRPr="00EE6300">
        <w:rPr>
          <w:sz w:val="28"/>
          <w:szCs w:val="28"/>
        </w:rPr>
        <w:t>от</w:t>
      </w:r>
      <w:proofErr w:type="gram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1-го лица единственного числа: </w:t>
      </w:r>
      <w:r w:rsidR="00CD03EA" w:rsidRPr="00EE6300">
        <w:rPr>
          <w:sz w:val="28"/>
          <w:szCs w:val="28"/>
        </w:rPr>
        <w:t>прошу</w:t>
      </w:r>
      <w:r w:rsidRPr="00EE6300">
        <w:rPr>
          <w:sz w:val="28"/>
          <w:szCs w:val="28"/>
        </w:rPr>
        <w:t xml:space="preserve"> подготовить и представить на рассмотрение; </w:t>
      </w:r>
      <w:r w:rsidR="00CD03EA" w:rsidRPr="00EE6300">
        <w:rPr>
          <w:sz w:val="28"/>
          <w:szCs w:val="28"/>
        </w:rPr>
        <w:t>рекомендую</w:t>
      </w:r>
      <w:r w:rsidRPr="00EE6300">
        <w:rPr>
          <w:sz w:val="28"/>
          <w:szCs w:val="28"/>
        </w:rPr>
        <w:t xml:space="preserve"> рассмотреть вопрос об установлении льготных тарифов;</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3-го лица единственного числа: </w:t>
      </w:r>
      <w:r w:rsidR="00CD03EA" w:rsidRPr="00EE6300">
        <w:rPr>
          <w:sz w:val="28"/>
          <w:szCs w:val="28"/>
        </w:rPr>
        <w:t>Отдел экономики администрации просит представить, административная комиссия</w:t>
      </w:r>
      <w:r w:rsidRPr="00EE6300">
        <w:rPr>
          <w:sz w:val="28"/>
          <w:szCs w:val="28"/>
        </w:rPr>
        <w:t xml:space="preserve"> постановила; </w:t>
      </w:r>
      <w:r w:rsidR="00CD03EA" w:rsidRPr="00EE6300">
        <w:rPr>
          <w:sz w:val="28"/>
          <w:szCs w:val="28"/>
        </w:rPr>
        <w:t xml:space="preserve">администрация </w:t>
      </w:r>
      <w:r w:rsidRPr="00EE6300">
        <w:rPr>
          <w:sz w:val="28"/>
          <w:szCs w:val="28"/>
        </w:rPr>
        <w:t>не считает возможным;</w:t>
      </w:r>
    </w:p>
    <w:p w:rsidR="00834E88" w:rsidRPr="00EE6300" w:rsidRDefault="00834E88" w:rsidP="00E83D94">
      <w:pPr>
        <w:autoSpaceDE w:val="0"/>
        <w:autoSpaceDN w:val="0"/>
        <w:adjustRightInd w:val="0"/>
        <w:ind w:firstLine="720"/>
        <w:jc w:val="both"/>
        <w:rPr>
          <w:sz w:val="28"/>
          <w:szCs w:val="28"/>
        </w:rPr>
      </w:pPr>
      <w:r w:rsidRPr="00EE6300">
        <w:rPr>
          <w:sz w:val="28"/>
          <w:szCs w:val="28"/>
        </w:rPr>
        <w:t>1-го лица множественного числа: просим представить данные о; представляем на рассмотрение и утверждение; в протоколах: слушали; выступили; решили (постановили).</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 xml:space="preserve">В совместных документах текст излагают от первого лица множественного числа: </w:t>
      </w:r>
      <w:r w:rsidR="00CD03EA" w:rsidRPr="00EE6300">
        <w:rPr>
          <w:sz w:val="28"/>
          <w:szCs w:val="28"/>
        </w:rPr>
        <w:t>доводим до Вашего сведения</w:t>
      </w:r>
      <w:r w:rsidRPr="00EE6300">
        <w:rPr>
          <w:sz w:val="28"/>
          <w:szCs w:val="28"/>
        </w:rPr>
        <w:t>, решили.</w:t>
      </w:r>
    </w:p>
    <w:p w:rsidR="00834E88" w:rsidRPr="00EE6300" w:rsidRDefault="00834E88" w:rsidP="00E83D94">
      <w:pPr>
        <w:autoSpaceDE w:val="0"/>
        <w:autoSpaceDN w:val="0"/>
        <w:adjustRightInd w:val="0"/>
        <w:ind w:firstLine="720"/>
        <w:jc w:val="both"/>
        <w:rPr>
          <w:sz w:val="28"/>
          <w:szCs w:val="28"/>
        </w:rPr>
      </w:pPr>
      <w:r w:rsidRPr="00EE6300">
        <w:rPr>
          <w:sz w:val="28"/>
          <w:szCs w:val="28"/>
        </w:rPr>
        <w:t>В текстах нормативных правовых актов используются глаголы в форме настоящего времени, придающие тексту предписывающий характер, 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"Нормативные предписания оформляются в виде пунктов, которые нумеруются арабскими цифрами с точкой и заголовков не имеют".</w:t>
      </w:r>
    </w:p>
    <w:p w:rsidR="00710BAC" w:rsidRDefault="00834E88" w:rsidP="00E83D94">
      <w:pPr>
        <w:autoSpaceDE w:val="0"/>
        <w:autoSpaceDN w:val="0"/>
        <w:adjustRightInd w:val="0"/>
        <w:ind w:firstLine="720"/>
        <w:jc w:val="both"/>
        <w:rPr>
          <w:sz w:val="28"/>
          <w:szCs w:val="28"/>
        </w:rPr>
      </w:pPr>
      <w:r w:rsidRPr="00EE6300">
        <w:rPr>
          <w:sz w:val="28"/>
          <w:szCs w:val="28"/>
        </w:rPr>
        <w:t xml:space="preserve">В тексте документа, подготовленного на основании законодательных, иных нормативных правовых актов, изданных органами государственной власти, документов, ранее изданных органом </w:t>
      </w:r>
      <w:r w:rsidR="00E0360D" w:rsidRPr="00EE6300">
        <w:rPr>
          <w:sz w:val="28"/>
          <w:szCs w:val="28"/>
        </w:rPr>
        <w:t>местного самоуправления</w:t>
      </w:r>
      <w:r w:rsidRPr="00EE6300">
        <w:rPr>
          <w:sz w:val="28"/>
          <w:szCs w:val="28"/>
        </w:rPr>
        <w:t xml:space="preserve"> -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w:t>
      </w:r>
      <w:r w:rsidR="00710BAC">
        <w:rPr>
          <w:sz w:val="28"/>
          <w:szCs w:val="28"/>
        </w:rPr>
        <w:t>окумента, заключенный в кавычки.</w:t>
      </w:r>
    </w:p>
    <w:p w:rsidR="00710BAC" w:rsidRDefault="00710BAC" w:rsidP="00E83D94">
      <w:pPr>
        <w:autoSpaceDE w:val="0"/>
        <w:autoSpaceDN w:val="0"/>
        <w:adjustRightInd w:val="0"/>
        <w:ind w:firstLine="720"/>
        <w:jc w:val="both"/>
        <w:rPr>
          <w:sz w:val="28"/>
          <w:szCs w:val="28"/>
        </w:rPr>
      </w:pPr>
    </w:p>
    <w:p w:rsidR="00834E88" w:rsidRPr="00EE6300" w:rsidRDefault="00710BAC" w:rsidP="00E83D94">
      <w:pPr>
        <w:autoSpaceDE w:val="0"/>
        <w:autoSpaceDN w:val="0"/>
        <w:adjustRightInd w:val="0"/>
        <w:ind w:firstLine="720"/>
        <w:jc w:val="both"/>
        <w:rPr>
          <w:sz w:val="28"/>
          <w:szCs w:val="28"/>
        </w:rPr>
      </w:pPr>
      <w:r>
        <w:rPr>
          <w:sz w:val="28"/>
          <w:szCs w:val="28"/>
        </w:rPr>
        <w:t>Н</w:t>
      </w:r>
      <w:r w:rsidR="00834E88" w:rsidRPr="00EE6300">
        <w:rPr>
          <w:sz w:val="28"/>
          <w:szCs w:val="28"/>
        </w:rPr>
        <w:t>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"В соответствии с постановлением Правительс</w:t>
      </w:r>
      <w:r w:rsidR="00E0360D" w:rsidRPr="00EE6300">
        <w:rPr>
          <w:sz w:val="28"/>
          <w:szCs w:val="28"/>
        </w:rPr>
        <w:t>тва Российской Федерации от 15.06.2009 года №</w:t>
      </w:r>
      <w:r w:rsidR="000B78F7">
        <w:rPr>
          <w:sz w:val="28"/>
          <w:szCs w:val="28"/>
        </w:rPr>
        <w:t xml:space="preserve"> </w:t>
      </w:r>
      <w:r w:rsidRPr="00EE6300">
        <w:rPr>
          <w:sz w:val="28"/>
          <w:szCs w:val="28"/>
        </w:rPr>
        <w:t>477 "Об утверждении Правил делопроизводства в федеральных органах исполнительной власти".</w:t>
      </w:r>
    </w:p>
    <w:p w:rsidR="00710BAC" w:rsidRDefault="00710BAC"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Если текст содержит несколько поручений, решений, выводов и др., в тексте выделяются разделы, подразделы, пункты, подпункты.</w:t>
      </w:r>
    </w:p>
    <w:p w:rsidR="00834E88" w:rsidRPr="00EE6300" w:rsidRDefault="00834E88" w:rsidP="00E83D94">
      <w:pPr>
        <w:autoSpaceDE w:val="0"/>
        <w:autoSpaceDN w:val="0"/>
        <w:adjustRightInd w:val="0"/>
        <w:ind w:firstLine="720"/>
        <w:jc w:val="both"/>
        <w:rPr>
          <w:sz w:val="28"/>
          <w:szCs w:val="28"/>
        </w:rPr>
      </w:pPr>
      <w:r w:rsidRPr="00EE6300">
        <w:rPr>
          <w:sz w:val="28"/>
          <w:szCs w:val="28"/>
        </w:rPr>
        <w:t>В текст документа могут включаться фрагменты, оформленные в виде таблицы или анкеты.</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Страницы текста нумеруются арабскими цифрами посередине </w:t>
      </w:r>
      <w:r w:rsidRPr="00F3232D">
        <w:rPr>
          <w:sz w:val="28"/>
          <w:szCs w:val="28"/>
        </w:rPr>
        <w:t>верхнего</w:t>
      </w:r>
      <w:r w:rsidRPr="00EE6300">
        <w:rPr>
          <w:sz w:val="28"/>
          <w:szCs w:val="28"/>
        </w:rPr>
        <w:t xml:space="preserve"> поля.</w:t>
      </w:r>
    </w:p>
    <w:p w:rsidR="00834E88" w:rsidRPr="00EE6300" w:rsidRDefault="00834E88" w:rsidP="00E83D94">
      <w:pPr>
        <w:autoSpaceDE w:val="0"/>
        <w:autoSpaceDN w:val="0"/>
        <w:adjustRightInd w:val="0"/>
        <w:ind w:firstLine="720"/>
        <w:jc w:val="both"/>
        <w:rPr>
          <w:sz w:val="28"/>
          <w:szCs w:val="28"/>
        </w:rPr>
      </w:pPr>
      <w:r w:rsidRPr="00EE6300">
        <w:rPr>
          <w:sz w:val="28"/>
          <w:szCs w:val="28"/>
        </w:rPr>
        <w:t>Первая страница документа не нумеруется.</w:t>
      </w:r>
    </w:p>
    <w:p w:rsidR="00834E88" w:rsidRPr="00EE6300" w:rsidRDefault="00E0360D" w:rsidP="00E83D94">
      <w:pPr>
        <w:autoSpaceDE w:val="0"/>
        <w:autoSpaceDN w:val="0"/>
        <w:adjustRightInd w:val="0"/>
        <w:ind w:firstLine="720"/>
        <w:jc w:val="both"/>
        <w:rPr>
          <w:sz w:val="28"/>
          <w:szCs w:val="28"/>
        </w:rPr>
      </w:pPr>
      <w:bookmarkStart w:id="75" w:name="sub_1031013"/>
      <w:r w:rsidRPr="00EE6300">
        <w:rPr>
          <w:sz w:val="28"/>
          <w:szCs w:val="28"/>
        </w:rPr>
        <w:t>3.8</w:t>
      </w:r>
      <w:r w:rsidR="00834E88" w:rsidRPr="00EE6300">
        <w:rPr>
          <w:sz w:val="28"/>
          <w:szCs w:val="28"/>
        </w:rPr>
        <w:t>.1</w:t>
      </w:r>
      <w:r w:rsidR="00917097">
        <w:rPr>
          <w:sz w:val="28"/>
          <w:szCs w:val="28"/>
        </w:rPr>
        <w:t>2</w:t>
      </w:r>
      <w:r w:rsidR="00834E88" w:rsidRPr="00EE6300">
        <w:rPr>
          <w:sz w:val="28"/>
          <w:szCs w:val="28"/>
        </w:rPr>
        <w:t>. Отметка о наличии приложений.</w:t>
      </w:r>
    </w:p>
    <w:bookmarkEnd w:id="75"/>
    <w:p w:rsidR="00834E88" w:rsidRPr="00EE6300" w:rsidRDefault="00834E88" w:rsidP="00E83D94">
      <w:pPr>
        <w:autoSpaceDE w:val="0"/>
        <w:autoSpaceDN w:val="0"/>
        <w:adjustRightInd w:val="0"/>
        <w:ind w:firstLine="720"/>
        <w:jc w:val="both"/>
        <w:rPr>
          <w:sz w:val="28"/>
          <w:szCs w:val="28"/>
        </w:rPr>
      </w:pPr>
      <w:r w:rsidRPr="00EE6300">
        <w:rPr>
          <w:sz w:val="28"/>
          <w:szCs w:val="28"/>
        </w:rPr>
        <w:t>Отметка о приложении используется при оформлении сопроводительных писем и приложений к приказам, распоряжениям, планам, программам, отчетам, договорам, положениям, правилам, инструкциям и другими документам.</w:t>
      </w:r>
    </w:p>
    <w:p w:rsidR="00834E88" w:rsidRPr="00EE6300" w:rsidRDefault="00834E88" w:rsidP="00E83D94">
      <w:pPr>
        <w:autoSpaceDE w:val="0"/>
        <w:autoSpaceDN w:val="0"/>
        <w:adjustRightInd w:val="0"/>
        <w:ind w:firstLine="720"/>
        <w:jc w:val="both"/>
        <w:rPr>
          <w:sz w:val="28"/>
          <w:szCs w:val="28"/>
        </w:rPr>
      </w:pPr>
      <w:r w:rsidRPr="00EE6300">
        <w:rPr>
          <w:sz w:val="28"/>
          <w:szCs w:val="28"/>
        </w:rPr>
        <w:t>В сопроводительных письмах отметка о приложении оформляется под текстом письма от границы левого поля.</w:t>
      </w:r>
    </w:p>
    <w:p w:rsidR="00834E88" w:rsidRPr="00EE6300" w:rsidRDefault="00834E88" w:rsidP="00E83D94">
      <w:pPr>
        <w:autoSpaceDE w:val="0"/>
        <w:autoSpaceDN w:val="0"/>
        <w:adjustRightInd w:val="0"/>
        <w:ind w:firstLine="720"/>
        <w:jc w:val="both"/>
        <w:rPr>
          <w:sz w:val="28"/>
          <w:szCs w:val="28"/>
        </w:rPr>
      </w:pPr>
      <w:r w:rsidRPr="00EE6300">
        <w:rPr>
          <w:sz w:val="28"/>
          <w:szCs w:val="28"/>
        </w:rPr>
        <w:t>Отметку о наличии приложения, названного в тексте письма, оформляют следующим образом:</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Приложение: на </w:t>
      </w:r>
      <w:smartTag w:uri="urn:schemas-microsoft-com:office:smarttags" w:element="metricconverter">
        <w:smartTagPr>
          <w:attr w:name="ProductID" w:val="5 л"/>
        </w:smartTagPr>
        <w:r w:rsidRPr="00EE6300">
          <w:rPr>
            <w:sz w:val="28"/>
            <w:szCs w:val="28"/>
          </w:rPr>
          <w:t>5 л</w:t>
        </w:r>
      </w:smartTag>
      <w:r w:rsidRPr="00EE6300">
        <w:rPr>
          <w:sz w:val="28"/>
          <w:szCs w:val="28"/>
        </w:rPr>
        <w:t xml:space="preserve">. в </w:t>
      </w:r>
      <w:r w:rsidR="00CD03EA" w:rsidRPr="00EE6300">
        <w:rPr>
          <w:sz w:val="28"/>
          <w:szCs w:val="28"/>
        </w:rPr>
        <w:t>1</w:t>
      </w:r>
      <w:r w:rsidRPr="00EE6300">
        <w:rPr>
          <w:sz w:val="28"/>
          <w:szCs w:val="28"/>
        </w:rPr>
        <w:t xml:space="preserve"> экз.</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CD03EA" w:rsidRPr="00EE6300" w:rsidRDefault="00CD03EA"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Приложение:</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1. Справка о... на </w:t>
      </w:r>
      <w:smartTag w:uri="urn:schemas-microsoft-com:office:smarttags" w:element="metricconverter">
        <w:smartTagPr>
          <w:attr w:name="ProductID" w:val="3 л"/>
        </w:smartTagPr>
        <w:r w:rsidRPr="00EE6300">
          <w:rPr>
            <w:sz w:val="28"/>
            <w:szCs w:val="28"/>
          </w:rPr>
          <w:t>3 л</w:t>
        </w:r>
      </w:smartTag>
      <w:r w:rsidRPr="00EE6300">
        <w:rPr>
          <w:sz w:val="28"/>
          <w:szCs w:val="28"/>
        </w:rPr>
        <w:t xml:space="preserve">. в </w:t>
      </w:r>
      <w:r w:rsidR="00CD03EA" w:rsidRPr="00EE6300">
        <w:rPr>
          <w:sz w:val="28"/>
          <w:szCs w:val="28"/>
        </w:rPr>
        <w:t>1</w:t>
      </w:r>
      <w:r w:rsidRPr="00EE6300">
        <w:rPr>
          <w:sz w:val="28"/>
          <w:szCs w:val="28"/>
        </w:rPr>
        <w:t xml:space="preserve"> экз.</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2. Проект... на </w:t>
      </w:r>
      <w:smartTag w:uri="urn:schemas-microsoft-com:office:smarttags" w:element="metricconverter">
        <w:smartTagPr>
          <w:attr w:name="ProductID" w:val="8 л"/>
        </w:smartTagPr>
        <w:r w:rsidRPr="00EE6300">
          <w:rPr>
            <w:sz w:val="28"/>
            <w:szCs w:val="28"/>
          </w:rPr>
          <w:t>8 л</w:t>
        </w:r>
      </w:smartTag>
      <w:r w:rsidRPr="00EE6300">
        <w:rPr>
          <w:sz w:val="28"/>
          <w:szCs w:val="28"/>
        </w:rPr>
        <w:t xml:space="preserve">. в </w:t>
      </w:r>
      <w:r w:rsidR="00CD03EA" w:rsidRPr="00EE6300">
        <w:rPr>
          <w:sz w:val="28"/>
          <w:szCs w:val="28"/>
        </w:rPr>
        <w:t>1</w:t>
      </w:r>
      <w:r w:rsidRPr="00EE6300">
        <w:rPr>
          <w:sz w:val="28"/>
          <w:szCs w:val="28"/>
        </w:rPr>
        <w:t xml:space="preserve"> экз.</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Если приложения сброшюрованы, то число листов не указывают.</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к документу прилагается другой документ, также имеющий приложение, отметку о наличии приложения оформляют следующим образом:</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Приложение: письмо министерства экономического развития, промышленной политики и торговли Орен</w:t>
      </w:r>
      <w:r w:rsidR="009F72DD" w:rsidRPr="00EE6300">
        <w:rPr>
          <w:sz w:val="28"/>
          <w:szCs w:val="28"/>
        </w:rPr>
        <w:t xml:space="preserve">бургской области от 09.02.2013 </w:t>
      </w:r>
      <w:r w:rsidR="00710BAC">
        <w:rPr>
          <w:sz w:val="28"/>
          <w:szCs w:val="28"/>
        </w:rPr>
        <w:t xml:space="preserve">      </w:t>
      </w:r>
      <w:r w:rsidR="009F72DD" w:rsidRPr="00EE6300">
        <w:rPr>
          <w:sz w:val="28"/>
          <w:szCs w:val="28"/>
        </w:rPr>
        <w:t>№</w:t>
      </w:r>
      <w:r w:rsidRPr="00EE6300">
        <w:rPr>
          <w:sz w:val="28"/>
          <w:szCs w:val="28"/>
        </w:rPr>
        <w:t xml:space="preserve"> 22/110 и приложение к нему, всего на </w:t>
      </w:r>
      <w:smartTag w:uri="urn:schemas-microsoft-com:office:smarttags" w:element="metricconverter">
        <w:smartTagPr>
          <w:attr w:name="ProductID" w:val="3 л"/>
        </w:smartTagPr>
        <w:r w:rsidRPr="00EE6300">
          <w:rPr>
            <w:sz w:val="28"/>
            <w:szCs w:val="28"/>
          </w:rPr>
          <w:t>3 л</w:t>
        </w:r>
      </w:smartTag>
      <w:r w:rsidRPr="00EE6300">
        <w:rPr>
          <w:sz w:val="28"/>
          <w:szCs w:val="28"/>
        </w:rPr>
        <w:t>.</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Если приложение направляют не во все указанные в документе адреса, то отметку о его наличии оформляют следующим образом:</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Приложение: на </w:t>
      </w:r>
      <w:smartTag w:uri="urn:schemas-microsoft-com:office:smarttags" w:element="metricconverter">
        <w:smartTagPr>
          <w:attr w:name="ProductID" w:val="3 л"/>
        </w:smartTagPr>
        <w:r w:rsidRPr="00EE6300">
          <w:rPr>
            <w:sz w:val="28"/>
            <w:szCs w:val="28"/>
          </w:rPr>
          <w:t>3 л</w:t>
        </w:r>
      </w:smartTag>
      <w:r w:rsidRPr="00EE6300">
        <w:rPr>
          <w:sz w:val="28"/>
          <w:szCs w:val="28"/>
        </w:rPr>
        <w:t xml:space="preserve">. в </w:t>
      </w:r>
      <w:r w:rsidR="00CD03EA" w:rsidRPr="00EE6300">
        <w:rPr>
          <w:sz w:val="28"/>
          <w:szCs w:val="28"/>
        </w:rPr>
        <w:t>1</w:t>
      </w:r>
      <w:r w:rsidRPr="00EE6300">
        <w:rPr>
          <w:sz w:val="28"/>
          <w:szCs w:val="28"/>
        </w:rPr>
        <w:t xml:space="preserve"> экз. только в первый адрес.</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Приложение: Справка о неплатежеспособных предприятиях, дл</w:t>
      </w:r>
      <w:r w:rsidR="009F72DD" w:rsidRPr="00EE6300">
        <w:rPr>
          <w:sz w:val="28"/>
          <w:szCs w:val="28"/>
        </w:rPr>
        <w:t xml:space="preserve">я служебного пользования, </w:t>
      </w:r>
      <w:proofErr w:type="spellStart"/>
      <w:r w:rsidR="009F72DD" w:rsidRPr="00EE6300">
        <w:rPr>
          <w:sz w:val="28"/>
          <w:szCs w:val="28"/>
        </w:rPr>
        <w:t>рег</w:t>
      </w:r>
      <w:proofErr w:type="spellEnd"/>
      <w:r w:rsidR="009F72DD" w:rsidRPr="00EE6300">
        <w:rPr>
          <w:sz w:val="28"/>
          <w:szCs w:val="28"/>
        </w:rPr>
        <w:t>. №</w:t>
      </w:r>
      <w:r w:rsidRPr="00EE6300">
        <w:rPr>
          <w:sz w:val="28"/>
          <w:szCs w:val="28"/>
        </w:rPr>
        <w:t xml:space="preserve"> 26-дсп, на 2 л. в 1 экз.</w:t>
      </w:r>
    </w:p>
    <w:p w:rsidR="00834E88" w:rsidRPr="00EE6300" w:rsidRDefault="00834E88" w:rsidP="00E83D94">
      <w:pPr>
        <w:autoSpaceDE w:val="0"/>
        <w:autoSpaceDN w:val="0"/>
        <w:adjustRightInd w:val="0"/>
        <w:ind w:firstLine="720"/>
        <w:jc w:val="both"/>
        <w:rPr>
          <w:sz w:val="28"/>
          <w:szCs w:val="28"/>
        </w:rPr>
      </w:pPr>
    </w:p>
    <w:p w:rsidR="00710BAC" w:rsidRDefault="00710BAC" w:rsidP="00E83D94">
      <w:pPr>
        <w:autoSpaceDE w:val="0"/>
        <w:autoSpaceDN w:val="0"/>
        <w:adjustRightInd w:val="0"/>
        <w:ind w:firstLine="720"/>
        <w:jc w:val="both"/>
        <w:rPr>
          <w:sz w:val="28"/>
          <w:szCs w:val="28"/>
        </w:rPr>
      </w:pPr>
      <w:bookmarkStart w:id="76" w:name="sub_1031014"/>
    </w:p>
    <w:p w:rsidR="00710BAC" w:rsidRDefault="00710BAC" w:rsidP="00E83D94">
      <w:pPr>
        <w:autoSpaceDE w:val="0"/>
        <w:autoSpaceDN w:val="0"/>
        <w:adjustRightInd w:val="0"/>
        <w:ind w:firstLine="720"/>
        <w:jc w:val="both"/>
        <w:rPr>
          <w:sz w:val="28"/>
          <w:szCs w:val="28"/>
        </w:rPr>
      </w:pPr>
    </w:p>
    <w:p w:rsidR="00834E88" w:rsidRPr="00EE6300" w:rsidRDefault="009F72DD" w:rsidP="00E83D94">
      <w:pPr>
        <w:autoSpaceDE w:val="0"/>
        <w:autoSpaceDN w:val="0"/>
        <w:adjustRightInd w:val="0"/>
        <w:ind w:firstLine="720"/>
        <w:jc w:val="both"/>
        <w:rPr>
          <w:sz w:val="28"/>
          <w:szCs w:val="28"/>
        </w:rPr>
      </w:pPr>
      <w:r w:rsidRPr="00EE6300">
        <w:rPr>
          <w:sz w:val="28"/>
          <w:szCs w:val="28"/>
        </w:rPr>
        <w:t>3.8</w:t>
      </w:r>
      <w:r w:rsidR="00834E88" w:rsidRPr="00EE6300">
        <w:rPr>
          <w:sz w:val="28"/>
          <w:szCs w:val="28"/>
        </w:rPr>
        <w:t>.1</w:t>
      </w:r>
      <w:r w:rsidR="00917097">
        <w:rPr>
          <w:sz w:val="28"/>
          <w:szCs w:val="28"/>
        </w:rPr>
        <w:t>3</w:t>
      </w:r>
      <w:r w:rsidR="00834E88" w:rsidRPr="00EE6300">
        <w:rPr>
          <w:sz w:val="28"/>
          <w:szCs w:val="28"/>
        </w:rPr>
        <w:t>. Гриф согласования.</w:t>
      </w:r>
    </w:p>
    <w:bookmarkEnd w:id="76"/>
    <w:p w:rsidR="00834E88" w:rsidRPr="00EE6300" w:rsidRDefault="00834E88" w:rsidP="00E83D94">
      <w:pPr>
        <w:autoSpaceDE w:val="0"/>
        <w:autoSpaceDN w:val="0"/>
        <w:adjustRightInd w:val="0"/>
        <w:ind w:firstLine="720"/>
        <w:jc w:val="both"/>
        <w:rPr>
          <w:sz w:val="28"/>
          <w:szCs w:val="28"/>
        </w:rPr>
      </w:pPr>
      <w:r w:rsidRPr="00EE6300">
        <w:rPr>
          <w:sz w:val="28"/>
          <w:szCs w:val="28"/>
        </w:rPr>
        <w:t>Согласование проекта документа с другими г</w:t>
      </w:r>
      <w:r w:rsidR="009F72DD" w:rsidRPr="00EE6300">
        <w:rPr>
          <w:sz w:val="28"/>
          <w:szCs w:val="28"/>
        </w:rPr>
        <w:t xml:space="preserve">осударственными органами власти, органами местного самоуправления, учреждениями </w:t>
      </w:r>
      <w:r w:rsidRPr="00EE6300">
        <w:rPr>
          <w:sz w:val="28"/>
          <w:szCs w:val="28"/>
        </w:rPr>
        <w:t>и организациями, интересы которых в нем затрагиваются, оформляются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например:</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СОГЛАСОВАНО</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Начальник </w:t>
      </w:r>
      <w:r w:rsidR="00CD03EA" w:rsidRPr="00EE6300">
        <w:rPr>
          <w:sz w:val="28"/>
          <w:szCs w:val="28"/>
        </w:rPr>
        <w:t>отдела образования</w:t>
      </w:r>
    </w:p>
    <w:p w:rsidR="00834E88" w:rsidRPr="00EE6300" w:rsidRDefault="00AA575F" w:rsidP="00E83D94">
      <w:pPr>
        <w:autoSpaceDE w:val="0"/>
        <w:autoSpaceDN w:val="0"/>
        <w:adjustRightInd w:val="0"/>
        <w:ind w:firstLine="720"/>
        <w:jc w:val="both"/>
        <w:rPr>
          <w:sz w:val="28"/>
          <w:szCs w:val="28"/>
        </w:rPr>
      </w:pPr>
      <w:r w:rsidRPr="00EE6300">
        <w:rPr>
          <w:sz w:val="28"/>
          <w:szCs w:val="28"/>
        </w:rPr>
        <w:t>Администрации</w:t>
      </w:r>
      <w:r w:rsidR="000B78F7">
        <w:rPr>
          <w:sz w:val="28"/>
          <w:szCs w:val="28"/>
        </w:rPr>
        <w:t xml:space="preserve"> Новоорского района</w:t>
      </w:r>
    </w:p>
    <w:p w:rsidR="00834E88" w:rsidRPr="00EE6300" w:rsidRDefault="009F72DD" w:rsidP="00E83D94">
      <w:pPr>
        <w:autoSpaceDE w:val="0"/>
        <w:autoSpaceDN w:val="0"/>
        <w:adjustRightInd w:val="0"/>
        <w:ind w:firstLine="720"/>
        <w:jc w:val="both"/>
        <w:rPr>
          <w:sz w:val="28"/>
          <w:szCs w:val="28"/>
        </w:rPr>
      </w:pPr>
      <w:r w:rsidRPr="00EE6300">
        <w:rPr>
          <w:sz w:val="28"/>
          <w:szCs w:val="28"/>
        </w:rPr>
        <w:t>_______________</w:t>
      </w:r>
      <w:r w:rsidR="00001D1F" w:rsidRPr="00EE6300">
        <w:rPr>
          <w:sz w:val="28"/>
          <w:szCs w:val="28"/>
        </w:rPr>
        <w:t>Н.</w:t>
      </w:r>
      <w:r w:rsidRPr="00EE6300">
        <w:rPr>
          <w:sz w:val="28"/>
          <w:szCs w:val="28"/>
        </w:rPr>
        <w:t>В.</w:t>
      </w:r>
      <w:r w:rsidR="00001D1F" w:rsidRPr="00EE6300">
        <w:rPr>
          <w:sz w:val="28"/>
          <w:szCs w:val="28"/>
        </w:rPr>
        <w:t xml:space="preserve"> Егорова</w:t>
      </w:r>
    </w:p>
    <w:p w:rsidR="009F72DD" w:rsidRPr="00EE6300" w:rsidRDefault="009F72DD" w:rsidP="00E83D94">
      <w:pPr>
        <w:autoSpaceDE w:val="0"/>
        <w:autoSpaceDN w:val="0"/>
        <w:adjustRightInd w:val="0"/>
        <w:ind w:firstLine="720"/>
        <w:jc w:val="both"/>
        <w:rPr>
          <w:sz w:val="16"/>
          <w:szCs w:val="16"/>
        </w:rPr>
      </w:pPr>
      <w:r w:rsidRPr="00EE6300">
        <w:rPr>
          <w:sz w:val="16"/>
          <w:szCs w:val="16"/>
        </w:rPr>
        <w:t xml:space="preserve">                    подпись</w:t>
      </w:r>
    </w:p>
    <w:p w:rsidR="00834E88" w:rsidRPr="00EE6300" w:rsidRDefault="009F72DD" w:rsidP="00E83D94">
      <w:pPr>
        <w:autoSpaceDE w:val="0"/>
        <w:autoSpaceDN w:val="0"/>
        <w:adjustRightInd w:val="0"/>
        <w:ind w:firstLine="720"/>
        <w:jc w:val="both"/>
        <w:rPr>
          <w:sz w:val="28"/>
          <w:szCs w:val="28"/>
        </w:rPr>
      </w:pPr>
      <w:r w:rsidRPr="00EE6300">
        <w:rPr>
          <w:sz w:val="28"/>
          <w:szCs w:val="28"/>
        </w:rPr>
        <w:t>«___» ______ 201_г.</w:t>
      </w:r>
    </w:p>
    <w:p w:rsidR="00834E88" w:rsidRPr="00EE6300" w:rsidRDefault="00834E88" w:rsidP="00E83D94">
      <w:pPr>
        <w:autoSpaceDE w:val="0"/>
        <w:autoSpaceDN w:val="0"/>
        <w:adjustRightInd w:val="0"/>
        <w:ind w:firstLine="720"/>
        <w:jc w:val="both"/>
        <w:rPr>
          <w:sz w:val="28"/>
          <w:szCs w:val="28"/>
        </w:rPr>
      </w:pPr>
    </w:p>
    <w:p w:rsidR="000B78F7" w:rsidRDefault="000B78F7"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СОГЛАСОВАНО</w:t>
      </w:r>
    </w:p>
    <w:p w:rsidR="00834E88" w:rsidRPr="00EE6300" w:rsidRDefault="00834E88" w:rsidP="00E83D94">
      <w:pPr>
        <w:autoSpaceDE w:val="0"/>
        <w:autoSpaceDN w:val="0"/>
        <w:adjustRightInd w:val="0"/>
        <w:ind w:firstLine="720"/>
        <w:jc w:val="both"/>
        <w:rPr>
          <w:sz w:val="28"/>
          <w:szCs w:val="28"/>
        </w:rPr>
      </w:pPr>
      <w:r w:rsidRPr="00EE6300">
        <w:rPr>
          <w:sz w:val="28"/>
          <w:szCs w:val="28"/>
        </w:rPr>
        <w:t>Письмо Министерства культуры</w:t>
      </w:r>
    </w:p>
    <w:p w:rsidR="00834E88" w:rsidRPr="00EE6300" w:rsidRDefault="00834E88" w:rsidP="00E83D94">
      <w:pPr>
        <w:autoSpaceDE w:val="0"/>
        <w:autoSpaceDN w:val="0"/>
        <w:adjustRightInd w:val="0"/>
        <w:ind w:firstLine="720"/>
        <w:jc w:val="both"/>
        <w:rPr>
          <w:sz w:val="28"/>
          <w:szCs w:val="28"/>
        </w:rPr>
      </w:pPr>
      <w:r w:rsidRPr="00EE6300">
        <w:rPr>
          <w:sz w:val="28"/>
          <w:szCs w:val="28"/>
        </w:rPr>
        <w:t>Российской Федерации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 27.02.2013 </w:t>
      </w:r>
      <w:r w:rsidR="0049646C" w:rsidRPr="00EE6300">
        <w:rPr>
          <w:sz w:val="28"/>
          <w:szCs w:val="28"/>
        </w:rPr>
        <w:t>№</w:t>
      </w:r>
      <w:r w:rsidRPr="00EE6300">
        <w:rPr>
          <w:sz w:val="28"/>
          <w:szCs w:val="28"/>
        </w:rPr>
        <w:t xml:space="preserve"> 01-18/120</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Гриф согласования оформляется под реквизитом "Подпись" ближе к нижнему полю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Если содержание документа затрагивает интересы нескольких организаций, грифы согласования могут располагаться на отдельном листе </w:t>
      </w:r>
      <w:r w:rsidRPr="00EE6300">
        <w:rPr>
          <w:sz w:val="28"/>
          <w:szCs w:val="28"/>
        </w:rPr>
        <w:lastRenderedPageBreak/>
        <w:t>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834E88" w:rsidRPr="00EE6300" w:rsidRDefault="009F72DD" w:rsidP="00E83D94">
      <w:pPr>
        <w:autoSpaceDE w:val="0"/>
        <w:autoSpaceDN w:val="0"/>
        <w:adjustRightInd w:val="0"/>
        <w:ind w:firstLine="720"/>
        <w:jc w:val="both"/>
        <w:rPr>
          <w:sz w:val="28"/>
          <w:szCs w:val="28"/>
        </w:rPr>
      </w:pPr>
      <w:bookmarkStart w:id="77" w:name="sub_1031015"/>
      <w:r w:rsidRPr="00EE6300">
        <w:rPr>
          <w:sz w:val="28"/>
          <w:szCs w:val="28"/>
        </w:rPr>
        <w:t>3.8</w:t>
      </w:r>
      <w:r w:rsidR="00834E88" w:rsidRPr="00EE6300">
        <w:rPr>
          <w:sz w:val="28"/>
          <w:szCs w:val="28"/>
        </w:rPr>
        <w:t>.1</w:t>
      </w:r>
      <w:r w:rsidR="00847287">
        <w:rPr>
          <w:sz w:val="28"/>
          <w:szCs w:val="28"/>
        </w:rPr>
        <w:t>4</w:t>
      </w:r>
      <w:r w:rsidR="00834E88" w:rsidRPr="00EE6300">
        <w:rPr>
          <w:sz w:val="28"/>
          <w:szCs w:val="28"/>
        </w:rPr>
        <w:t>. Виза.</w:t>
      </w:r>
    </w:p>
    <w:bookmarkEnd w:id="77"/>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Согласование проекта документа с должностными лицами и специалистами </w:t>
      </w:r>
      <w:r w:rsidR="00001D1F" w:rsidRPr="00EE6300">
        <w:rPr>
          <w:sz w:val="28"/>
          <w:szCs w:val="28"/>
        </w:rPr>
        <w:t xml:space="preserve">администрации </w:t>
      </w:r>
      <w:r w:rsidRPr="00EE6300">
        <w:rPr>
          <w:sz w:val="28"/>
          <w:szCs w:val="28"/>
        </w:rPr>
        <w:t>оформляется визой.</w:t>
      </w:r>
    </w:p>
    <w:p w:rsidR="00834E88" w:rsidRPr="00EE6300" w:rsidRDefault="00834E88" w:rsidP="00E83D94">
      <w:pPr>
        <w:autoSpaceDE w:val="0"/>
        <w:autoSpaceDN w:val="0"/>
        <w:adjustRightInd w:val="0"/>
        <w:ind w:firstLine="720"/>
        <w:jc w:val="both"/>
        <w:rPr>
          <w:sz w:val="28"/>
          <w:szCs w:val="28"/>
        </w:rPr>
      </w:pPr>
      <w:r w:rsidRPr="00EE6300">
        <w:rPr>
          <w:sz w:val="28"/>
          <w:szCs w:val="28"/>
        </w:rPr>
        <w:t>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 например:</w:t>
      </w:r>
    </w:p>
    <w:p w:rsidR="00834E88" w:rsidRPr="00EE6300" w:rsidRDefault="00834E88" w:rsidP="00E83D94">
      <w:pPr>
        <w:autoSpaceDE w:val="0"/>
        <w:autoSpaceDN w:val="0"/>
        <w:adjustRightInd w:val="0"/>
        <w:ind w:firstLine="720"/>
        <w:jc w:val="both"/>
        <w:rPr>
          <w:sz w:val="28"/>
          <w:szCs w:val="28"/>
        </w:rPr>
      </w:pPr>
    </w:p>
    <w:p w:rsidR="00834E88" w:rsidRPr="00EE6300" w:rsidRDefault="000B78F7" w:rsidP="00E83D94">
      <w:pPr>
        <w:autoSpaceDE w:val="0"/>
        <w:autoSpaceDN w:val="0"/>
        <w:adjustRightInd w:val="0"/>
        <w:ind w:firstLine="720"/>
        <w:jc w:val="both"/>
        <w:rPr>
          <w:sz w:val="28"/>
          <w:szCs w:val="28"/>
        </w:rPr>
      </w:pPr>
      <w:r>
        <w:rPr>
          <w:sz w:val="28"/>
          <w:szCs w:val="28"/>
        </w:rPr>
        <w:t>Ведущий специалист (</w:t>
      </w:r>
      <w:r w:rsidR="00917097">
        <w:rPr>
          <w:sz w:val="28"/>
          <w:szCs w:val="28"/>
        </w:rPr>
        <w:t>юрист</w:t>
      </w:r>
      <w:r>
        <w:rPr>
          <w:sz w:val="28"/>
          <w:szCs w:val="28"/>
        </w:rPr>
        <w:t>)</w:t>
      </w:r>
      <w:r w:rsidR="004B0928" w:rsidRPr="00EE6300">
        <w:rPr>
          <w:sz w:val="28"/>
          <w:szCs w:val="28"/>
        </w:rPr>
        <w:t xml:space="preserve"> администрации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(подпись) (инициалы, фамилия)</w:t>
      </w:r>
    </w:p>
    <w:p w:rsidR="00834E88" w:rsidRPr="00EE6300" w:rsidRDefault="00834E88" w:rsidP="00E83D94">
      <w:pPr>
        <w:autoSpaceDE w:val="0"/>
        <w:autoSpaceDN w:val="0"/>
        <w:adjustRightInd w:val="0"/>
        <w:ind w:firstLine="720"/>
        <w:jc w:val="both"/>
        <w:rPr>
          <w:sz w:val="28"/>
          <w:szCs w:val="28"/>
        </w:rPr>
      </w:pPr>
      <w:r w:rsidRPr="00EE6300">
        <w:rPr>
          <w:sz w:val="28"/>
          <w:szCs w:val="28"/>
        </w:rPr>
        <w:t>(дата)</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На документах, подлинники которых помещаются в дела, визы проставляются на оборотной стороне листа документа (</w:t>
      </w:r>
      <w:r w:rsidR="004B0928" w:rsidRPr="00EE6300">
        <w:rPr>
          <w:sz w:val="28"/>
          <w:szCs w:val="28"/>
        </w:rPr>
        <w:t>постановления</w:t>
      </w:r>
      <w:r w:rsidRPr="00EE6300">
        <w:rPr>
          <w:sz w:val="28"/>
          <w:szCs w:val="28"/>
        </w:rPr>
        <w:t>, распоряжения и др.).</w:t>
      </w:r>
    </w:p>
    <w:p w:rsidR="00834E88" w:rsidRPr="00EE6300" w:rsidRDefault="00834E88" w:rsidP="00E83D94">
      <w:pPr>
        <w:autoSpaceDE w:val="0"/>
        <w:autoSpaceDN w:val="0"/>
        <w:adjustRightInd w:val="0"/>
        <w:ind w:firstLine="720"/>
        <w:jc w:val="both"/>
        <w:rPr>
          <w:sz w:val="28"/>
          <w:szCs w:val="28"/>
        </w:rPr>
      </w:pPr>
      <w:r w:rsidRPr="00EE6300">
        <w:rPr>
          <w:sz w:val="28"/>
          <w:szCs w:val="28"/>
        </w:rPr>
        <w:t>В служебных письмах визы проставляются на копии документа, помещаемой в дело или на оборотной стороне листа подлинника, если письмо пересылается адресату по факсимильной связи без досылки подлинника по почте.</w:t>
      </w:r>
    </w:p>
    <w:p w:rsidR="00834E88" w:rsidRPr="00EE6300" w:rsidRDefault="00834E88" w:rsidP="00E83D94">
      <w:pPr>
        <w:autoSpaceDE w:val="0"/>
        <w:autoSpaceDN w:val="0"/>
        <w:adjustRightInd w:val="0"/>
        <w:ind w:firstLine="720"/>
        <w:jc w:val="both"/>
        <w:rPr>
          <w:sz w:val="28"/>
          <w:szCs w:val="28"/>
        </w:rPr>
      </w:pPr>
      <w:r w:rsidRPr="00EE6300">
        <w:rPr>
          <w:sz w:val="28"/>
          <w:szCs w:val="28"/>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листа документа под реквизитом "Подпись", ближе к нижнему полю.</w:t>
      </w:r>
    </w:p>
    <w:p w:rsidR="00834E88" w:rsidRPr="00EE6300" w:rsidRDefault="00834E88" w:rsidP="00E83D94">
      <w:pPr>
        <w:autoSpaceDE w:val="0"/>
        <w:autoSpaceDN w:val="0"/>
        <w:adjustRightInd w:val="0"/>
        <w:ind w:firstLine="720"/>
        <w:jc w:val="both"/>
        <w:rPr>
          <w:sz w:val="28"/>
          <w:szCs w:val="28"/>
        </w:rPr>
      </w:pPr>
      <w:r w:rsidRPr="00EE6300">
        <w:rPr>
          <w:sz w:val="28"/>
          <w:szCs w:val="28"/>
        </w:rPr>
        <w:t>Допускается полистное визирование документа и его приложений.</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наличии замечаний, особых мнений, дополнений к проекту документа виза дополняется соответствующим указанием, например:</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Замечания прилагаются</w:t>
      </w:r>
    </w:p>
    <w:p w:rsidR="00834E88" w:rsidRPr="00EE6300" w:rsidRDefault="00834E88" w:rsidP="00E83D94">
      <w:pPr>
        <w:autoSpaceDE w:val="0"/>
        <w:autoSpaceDN w:val="0"/>
        <w:adjustRightInd w:val="0"/>
        <w:ind w:firstLine="720"/>
        <w:jc w:val="both"/>
        <w:rPr>
          <w:sz w:val="28"/>
          <w:szCs w:val="28"/>
        </w:rPr>
      </w:pPr>
      <w:r w:rsidRPr="00EE6300">
        <w:rPr>
          <w:sz w:val="28"/>
          <w:szCs w:val="28"/>
        </w:rPr>
        <w:t>или</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Согласен</w:t>
      </w:r>
      <w:proofErr w:type="gramEnd"/>
      <w:r w:rsidRPr="00EE6300">
        <w:rPr>
          <w:sz w:val="28"/>
          <w:szCs w:val="28"/>
        </w:rPr>
        <w:t xml:space="preserve"> с учетом замечаний</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Начальник </w:t>
      </w:r>
      <w:r w:rsidR="00001D1F" w:rsidRPr="00EE6300">
        <w:rPr>
          <w:sz w:val="28"/>
          <w:szCs w:val="28"/>
        </w:rPr>
        <w:t>отдела по правовым и земельно-имущественным отношениям</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(подпись) </w:t>
      </w:r>
      <w:r w:rsidR="00001D1F" w:rsidRPr="00EE6300">
        <w:rPr>
          <w:sz w:val="28"/>
          <w:szCs w:val="28"/>
        </w:rPr>
        <w:t>Е.Г.</w:t>
      </w:r>
      <w:r w:rsidR="00847287">
        <w:rPr>
          <w:sz w:val="28"/>
          <w:szCs w:val="28"/>
        </w:rPr>
        <w:t>Иванова</w:t>
      </w:r>
    </w:p>
    <w:p w:rsidR="00834E88" w:rsidRPr="00EE6300" w:rsidRDefault="00834E88" w:rsidP="00E83D94">
      <w:pPr>
        <w:autoSpaceDE w:val="0"/>
        <w:autoSpaceDN w:val="0"/>
        <w:adjustRightInd w:val="0"/>
        <w:ind w:firstLine="720"/>
        <w:jc w:val="both"/>
        <w:rPr>
          <w:sz w:val="28"/>
          <w:szCs w:val="28"/>
        </w:rPr>
      </w:pPr>
      <w:r w:rsidRPr="00EE6300">
        <w:rPr>
          <w:sz w:val="28"/>
          <w:szCs w:val="28"/>
        </w:rPr>
        <w:t>(дата)</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Замечания, мнения о проекте документа оформляются на отдельном листе и передаются исполнителю.</w:t>
      </w:r>
    </w:p>
    <w:p w:rsidR="00834E88" w:rsidRPr="00EE6300" w:rsidRDefault="00834E88" w:rsidP="00E83D94">
      <w:pPr>
        <w:autoSpaceDE w:val="0"/>
        <w:autoSpaceDN w:val="0"/>
        <w:adjustRightInd w:val="0"/>
        <w:ind w:firstLine="720"/>
        <w:jc w:val="both"/>
        <w:rPr>
          <w:sz w:val="28"/>
          <w:szCs w:val="28"/>
        </w:rPr>
      </w:pPr>
      <w:r w:rsidRPr="00EE6300">
        <w:rPr>
          <w:sz w:val="28"/>
          <w:szCs w:val="28"/>
        </w:rPr>
        <w:t>Замечания докладываются руководителю, подписывающему документ.</w:t>
      </w:r>
    </w:p>
    <w:p w:rsidR="00834E88" w:rsidRPr="00EE6300" w:rsidRDefault="004B0928" w:rsidP="00E83D94">
      <w:pPr>
        <w:autoSpaceDE w:val="0"/>
        <w:autoSpaceDN w:val="0"/>
        <w:adjustRightInd w:val="0"/>
        <w:ind w:firstLine="720"/>
        <w:jc w:val="both"/>
        <w:rPr>
          <w:sz w:val="28"/>
          <w:szCs w:val="28"/>
        </w:rPr>
      </w:pPr>
      <w:bookmarkStart w:id="78" w:name="sub_1031016"/>
      <w:r w:rsidRPr="00EE6300">
        <w:rPr>
          <w:sz w:val="28"/>
          <w:szCs w:val="28"/>
        </w:rPr>
        <w:t>3.8</w:t>
      </w:r>
      <w:r w:rsidR="00834E88" w:rsidRPr="00EE6300">
        <w:rPr>
          <w:sz w:val="28"/>
          <w:szCs w:val="28"/>
        </w:rPr>
        <w:t>.1</w:t>
      </w:r>
      <w:r w:rsidR="00847287">
        <w:rPr>
          <w:sz w:val="28"/>
          <w:szCs w:val="28"/>
        </w:rPr>
        <w:t>5</w:t>
      </w:r>
      <w:r w:rsidR="00834E88" w:rsidRPr="00EE6300">
        <w:rPr>
          <w:sz w:val="28"/>
          <w:szCs w:val="28"/>
        </w:rPr>
        <w:t>. Подпись должностного лица.</w:t>
      </w:r>
    </w:p>
    <w:bookmarkEnd w:id="78"/>
    <w:p w:rsidR="00834E88" w:rsidRPr="00EE6300" w:rsidRDefault="00834E88" w:rsidP="00E83D94">
      <w:pPr>
        <w:autoSpaceDE w:val="0"/>
        <w:autoSpaceDN w:val="0"/>
        <w:adjustRightInd w:val="0"/>
        <w:ind w:firstLine="720"/>
        <w:jc w:val="both"/>
        <w:rPr>
          <w:sz w:val="28"/>
          <w:szCs w:val="28"/>
        </w:rPr>
      </w:pPr>
      <w:r w:rsidRPr="00EE6300">
        <w:rPr>
          <w:sz w:val="28"/>
          <w:szCs w:val="28"/>
        </w:rPr>
        <w:t>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F3232D">
        <w:rPr>
          <w:bCs/>
          <w:sz w:val="28"/>
          <w:szCs w:val="28"/>
        </w:rPr>
        <w:t>Например: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2100"/>
        <w:gridCol w:w="3500"/>
      </w:tblGrid>
      <w:tr w:rsidR="004B0928" w:rsidRPr="00EE6300" w:rsidTr="00A72EB6">
        <w:tc>
          <w:tcPr>
            <w:tcW w:w="3780" w:type="dxa"/>
            <w:tcBorders>
              <w:top w:val="nil"/>
              <w:left w:val="nil"/>
              <w:bottom w:val="nil"/>
              <w:right w:val="nil"/>
            </w:tcBorders>
          </w:tcPr>
          <w:p w:rsidR="004B0928" w:rsidRPr="00EE6300" w:rsidRDefault="004B0928" w:rsidP="00E83D94">
            <w:pPr>
              <w:autoSpaceDE w:val="0"/>
              <w:autoSpaceDN w:val="0"/>
              <w:adjustRightInd w:val="0"/>
              <w:rPr>
                <w:sz w:val="28"/>
                <w:szCs w:val="28"/>
              </w:rPr>
            </w:pPr>
            <w:r w:rsidRPr="00EE6300">
              <w:rPr>
                <w:sz w:val="28"/>
                <w:szCs w:val="28"/>
              </w:rPr>
              <w:lastRenderedPageBreak/>
              <w:t xml:space="preserve">Заместитель главы администрации по социальным вопросам </w:t>
            </w:r>
          </w:p>
        </w:tc>
        <w:tc>
          <w:tcPr>
            <w:tcW w:w="2100" w:type="dxa"/>
            <w:tcBorders>
              <w:top w:val="nil"/>
              <w:left w:val="nil"/>
              <w:bottom w:val="nil"/>
              <w:right w:val="nil"/>
            </w:tcBorders>
            <w:vAlign w:val="bottom"/>
          </w:tcPr>
          <w:p w:rsidR="004B0928" w:rsidRPr="00EE6300" w:rsidRDefault="004B0928" w:rsidP="00E83D94">
            <w:pPr>
              <w:autoSpaceDE w:val="0"/>
              <w:autoSpaceDN w:val="0"/>
              <w:adjustRightInd w:val="0"/>
              <w:jc w:val="both"/>
              <w:rPr>
                <w:sz w:val="28"/>
                <w:szCs w:val="28"/>
              </w:rPr>
            </w:pPr>
          </w:p>
        </w:tc>
        <w:tc>
          <w:tcPr>
            <w:tcW w:w="3500" w:type="dxa"/>
            <w:tcBorders>
              <w:top w:val="nil"/>
              <w:left w:val="nil"/>
              <w:bottom w:val="nil"/>
              <w:right w:val="nil"/>
            </w:tcBorders>
            <w:vAlign w:val="bottom"/>
          </w:tcPr>
          <w:p w:rsidR="004B0928" w:rsidRPr="00EE6300" w:rsidRDefault="00847287" w:rsidP="00E83D94">
            <w:pPr>
              <w:autoSpaceDE w:val="0"/>
              <w:autoSpaceDN w:val="0"/>
              <w:adjustRightInd w:val="0"/>
              <w:jc w:val="center"/>
              <w:rPr>
                <w:sz w:val="28"/>
                <w:szCs w:val="28"/>
              </w:rPr>
            </w:pPr>
            <w:r>
              <w:rPr>
                <w:sz w:val="28"/>
                <w:szCs w:val="28"/>
              </w:rPr>
              <w:t>Е.В. Петров</w:t>
            </w:r>
          </w:p>
        </w:tc>
      </w:tr>
      <w:tr w:rsidR="004B0928" w:rsidRPr="00EE6300" w:rsidTr="00F41F33">
        <w:trPr>
          <w:trHeight w:val="52"/>
        </w:trPr>
        <w:tc>
          <w:tcPr>
            <w:tcW w:w="3780" w:type="dxa"/>
            <w:tcBorders>
              <w:top w:val="nil"/>
              <w:left w:val="nil"/>
              <w:bottom w:val="nil"/>
              <w:right w:val="nil"/>
            </w:tcBorders>
          </w:tcPr>
          <w:p w:rsidR="004B0928" w:rsidRPr="00EE6300" w:rsidRDefault="004B0928" w:rsidP="00E83D94">
            <w:pPr>
              <w:autoSpaceDE w:val="0"/>
              <w:autoSpaceDN w:val="0"/>
              <w:adjustRightInd w:val="0"/>
              <w:jc w:val="both"/>
              <w:rPr>
                <w:sz w:val="28"/>
                <w:szCs w:val="28"/>
              </w:rPr>
            </w:pPr>
          </w:p>
        </w:tc>
        <w:tc>
          <w:tcPr>
            <w:tcW w:w="2100" w:type="dxa"/>
            <w:tcBorders>
              <w:top w:val="nil"/>
              <w:left w:val="nil"/>
              <w:bottom w:val="nil"/>
              <w:right w:val="nil"/>
            </w:tcBorders>
          </w:tcPr>
          <w:p w:rsidR="004B0928" w:rsidRPr="00EE6300" w:rsidRDefault="004B0928" w:rsidP="00E83D94">
            <w:pPr>
              <w:autoSpaceDE w:val="0"/>
              <w:autoSpaceDN w:val="0"/>
              <w:adjustRightInd w:val="0"/>
              <w:jc w:val="center"/>
              <w:rPr>
                <w:sz w:val="20"/>
                <w:szCs w:val="20"/>
              </w:rPr>
            </w:pPr>
            <w:r w:rsidRPr="00EE6300">
              <w:rPr>
                <w:sz w:val="20"/>
                <w:szCs w:val="20"/>
              </w:rPr>
              <w:t>(подпись)</w:t>
            </w:r>
          </w:p>
        </w:tc>
        <w:tc>
          <w:tcPr>
            <w:tcW w:w="3500" w:type="dxa"/>
            <w:tcBorders>
              <w:top w:val="nil"/>
              <w:left w:val="nil"/>
              <w:bottom w:val="nil"/>
              <w:right w:val="nil"/>
            </w:tcBorders>
            <w:vAlign w:val="bottom"/>
          </w:tcPr>
          <w:p w:rsidR="004B0928" w:rsidRPr="00EE6300" w:rsidRDefault="004B0928" w:rsidP="00E83D94">
            <w:pPr>
              <w:autoSpaceDE w:val="0"/>
              <w:autoSpaceDN w:val="0"/>
              <w:adjustRightInd w:val="0"/>
              <w:jc w:val="center"/>
              <w:rPr>
                <w:sz w:val="28"/>
                <w:szCs w:val="28"/>
              </w:rPr>
            </w:pP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w:t>
      </w:r>
      <w:r w:rsidR="00847287">
        <w:rPr>
          <w:sz w:val="28"/>
          <w:szCs w:val="28"/>
        </w:rPr>
        <w:t>главы администрации</w:t>
      </w:r>
      <w:r w:rsidRPr="00EE6300">
        <w:rPr>
          <w:sz w:val="28"/>
          <w:szCs w:val="28"/>
        </w:rPr>
        <w:t xml:space="preserve">, имеющий право подписывать документы за руководителя, или иное должностное лицо, имеющее право подписи в соответствии с </w:t>
      </w:r>
      <w:r w:rsidR="004B0928" w:rsidRPr="00EE6300">
        <w:rPr>
          <w:sz w:val="28"/>
          <w:szCs w:val="28"/>
        </w:rPr>
        <w:t>распоряжением</w:t>
      </w:r>
      <w:r w:rsidRPr="00EE6300">
        <w:rPr>
          <w:sz w:val="28"/>
          <w:szCs w:val="28"/>
        </w:rPr>
        <w:t xml:space="preserve"> о распределении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подписании документа лицом, в соответствии с </w:t>
      </w:r>
      <w:proofErr w:type="gramStart"/>
      <w:r w:rsidR="004B0928" w:rsidRPr="00EE6300">
        <w:rPr>
          <w:sz w:val="28"/>
          <w:szCs w:val="28"/>
        </w:rPr>
        <w:t>распоряжением</w:t>
      </w:r>
      <w:proofErr w:type="gramEnd"/>
      <w:r w:rsidRPr="00EE6300">
        <w:rPr>
          <w:sz w:val="28"/>
          <w:szCs w:val="28"/>
        </w:rPr>
        <w:t xml:space="preserve"> исполняющим обязанности временно отсутствующего </w:t>
      </w:r>
      <w:r w:rsidR="00847287">
        <w:rPr>
          <w:sz w:val="28"/>
          <w:szCs w:val="28"/>
        </w:rPr>
        <w:t>лица</w:t>
      </w:r>
      <w:r w:rsidRPr="00EE6300">
        <w:rPr>
          <w:sz w:val="28"/>
          <w:szCs w:val="28"/>
        </w:rPr>
        <w:t xml:space="preserve"> (отпуск, болезнь, командировка), подпись оформляется следующим образом:</w:t>
      </w:r>
    </w:p>
    <w:p w:rsidR="00834E88" w:rsidRDefault="00834E88" w:rsidP="00E83D94">
      <w:pPr>
        <w:autoSpaceDE w:val="0"/>
        <w:autoSpaceDN w:val="0"/>
        <w:adjustRightInd w:val="0"/>
        <w:ind w:firstLine="720"/>
        <w:jc w:val="both"/>
        <w:rPr>
          <w:sz w:val="28"/>
          <w:szCs w:val="28"/>
        </w:rPr>
      </w:pPr>
    </w:p>
    <w:p w:rsidR="00710BAC" w:rsidRPr="00EE6300" w:rsidRDefault="00710BAC"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2100"/>
        <w:gridCol w:w="3500"/>
      </w:tblGrid>
      <w:tr w:rsidR="00D94F2A" w:rsidRPr="00EE6300">
        <w:tc>
          <w:tcPr>
            <w:tcW w:w="3780" w:type="dxa"/>
            <w:tcBorders>
              <w:top w:val="nil"/>
              <w:left w:val="nil"/>
              <w:bottom w:val="nil"/>
              <w:right w:val="nil"/>
            </w:tcBorders>
          </w:tcPr>
          <w:p w:rsidR="00D94F2A" w:rsidRPr="00EE6300" w:rsidRDefault="004B0928" w:rsidP="00E83D94">
            <w:pPr>
              <w:autoSpaceDE w:val="0"/>
              <w:autoSpaceDN w:val="0"/>
              <w:adjustRightInd w:val="0"/>
              <w:rPr>
                <w:sz w:val="28"/>
                <w:szCs w:val="28"/>
              </w:rPr>
            </w:pPr>
            <w:r w:rsidRPr="00EE6300">
              <w:rPr>
                <w:sz w:val="28"/>
                <w:szCs w:val="28"/>
              </w:rPr>
              <w:t>И.о.</w:t>
            </w:r>
            <w:r w:rsidR="00D94F2A" w:rsidRPr="00EE6300">
              <w:rPr>
                <w:sz w:val="28"/>
                <w:szCs w:val="28"/>
              </w:rPr>
              <w:t xml:space="preserve"> заместителя главы администрации </w:t>
            </w:r>
            <w:proofErr w:type="gramStart"/>
            <w:r w:rsidR="00D94F2A" w:rsidRPr="00EE6300">
              <w:rPr>
                <w:sz w:val="28"/>
                <w:szCs w:val="28"/>
              </w:rPr>
              <w:t>–р</w:t>
            </w:r>
            <w:proofErr w:type="gramEnd"/>
            <w:r w:rsidR="00D94F2A" w:rsidRPr="00EE6300">
              <w:rPr>
                <w:sz w:val="28"/>
                <w:szCs w:val="28"/>
              </w:rPr>
              <w:t>уководителя управления сельского хозяйства</w:t>
            </w:r>
          </w:p>
        </w:tc>
        <w:tc>
          <w:tcPr>
            <w:tcW w:w="2100" w:type="dxa"/>
            <w:tcBorders>
              <w:top w:val="nil"/>
              <w:left w:val="nil"/>
              <w:bottom w:val="nil"/>
              <w:right w:val="nil"/>
            </w:tcBorders>
            <w:vAlign w:val="bottom"/>
          </w:tcPr>
          <w:p w:rsidR="00D94F2A" w:rsidRPr="00EE6300" w:rsidRDefault="00D94F2A" w:rsidP="00E83D94">
            <w:pPr>
              <w:autoSpaceDE w:val="0"/>
              <w:autoSpaceDN w:val="0"/>
              <w:adjustRightInd w:val="0"/>
              <w:jc w:val="both"/>
              <w:rPr>
                <w:sz w:val="28"/>
                <w:szCs w:val="28"/>
              </w:rPr>
            </w:pPr>
          </w:p>
        </w:tc>
        <w:tc>
          <w:tcPr>
            <w:tcW w:w="3500" w:type="dxa"/>
            <w:tcBorders>
              <w:top w:val="nil"/>
              <w:left w:val="nil"/>
              <w:bottom w:val="nil"/>
              <w:right w:val="nil"/>
            </w:tcBorders>
            <w:vAlign w:val="bottom"/>
          </w:tcPr>
          <w:p w:rsidR="00D94F2A" w:rsidRPr="00EE6300" w:rsidRDefault="00847287" w:rsidP="00E83D94">
            <w:pPr>
              <w:autoSpaceDE w:val="0"/>
              <w:autoSpaceDN w:val="0"/>
              <w:adjustRightInd w:val="0"/>
              <w:jc w:val="both"/>
              <w:rPr>
                <w:sz w:val="28"/>
                <w:szCs w:val="28"/>
              </w:rPr>
            </w:pPr>
            <w:r>
              <w:rPr>
                <w:sz w:val="28"/>
                <w:szCs w:val="28"/>
              </w:rPr>
              <w:t>С.В. Федоров</w:t>
            </w:r>
          </w:p>
        </w:tc>
      </w:tr>
      <w:tr w:rsidR="004B0928" w:rsidRPr="00EE6300" w:rsidTr="00A72EB6">
        <w:tc>
          <w:tcPr>
            <w:tcW w:w="3780" w:type="dxa"/>
            <w:tcBorders>
              <w:top w:val="nil"/>
              <w:left w:val="nil"/>
              <w:bottom w:val="nil"/>
              <w:right w:val="nil"/>
            </w:tcBorders>
          </w:tcPr>
          <w:p w:rsidR="004B0928" w:rsidRPr="00EE6300" w:rsidRDefault="004B0928" w:rsidP="00E83D94">
            <w:pPr>
              <w:autoSpaceDE w:val="0"/>
              <w:autoSpaceDN w:val="0"/>
              <w:adjustRightInd w:val="0"/>
              <w:jc w:val="both"/>
              <w:rPr>
                <w:sz w:val="28"/>
                <w:szCs w:val="28"/>
              </w:rPr>
            </w:pPr>
          </w:p>
        </w:tc>
        <w:tc>
          <w:tcPr>
            <w:tcW w:w="2100" w:type="dxa"/>
            <w:tcBorders>
              <w:top w:val="nil"/>
              <w:left w:val="nil"/>
              <w:bottom w:val="nil"/>
              <w:right w:val="nil"/>
            </w:tcBorders>
            <w:vAlign w:val="bottom"/>
          </w:tcPr>
          <w:p w:rsidR="004B0928" w:rsidRPr="00EE6300" w:rsidRDefault="004B0928" w:rsidP="00E83D94">
            <w:pPr>
              <w:autoSpaceDE w:val="0"/>
              <w:autoSpaceDN w:val="0"/>
              <w:adjustRightInd w:val="0"/>
              <w:jc w:val="center"/>
              <w:rPr>
                <w:sz w:val="28"/>
                <w:szCs w:val="28"/>
              </w:rPr>
            </w:pPr>
            <w:r w:rsidRPr="00EE6300">
              <w:rPr>
                <w:sz w:val="28"/>
                <w:szCs w:val="28"/>
              </w:rPr>
              <w:t>(подпись)</w:t>
            </w:r>
          </w:p>
        </w:tc>
        <w:tc>
          <w:tcPr>
            <w:tcW w:w="3500" w:type="dxa"/>
            <w:tcBorders>
              <w:top w:val="nil"/>
              <w:left w:val="nil"/>
              <w:bottom w:val="nil"/>
              <w:right w:val="nil"/>
            </w:tcBorders>
            <w:vAlign w:val="bottom"/>
          </w:tcPr>
          <w:p w:rsidR="004B0928" w:rsidRPr="00EE6300" w:rsidRDefault="004B0928" w:rsidP="00E83D94">
            <w:pPr>
              <w:autoSpaceDE w:val="0"/>
              <w:autoSpaceDN w:val="0"/>
              <w:adjustRightInd w:val="0"/>
              <w:jc w:val="center"/>
              <w:rPr>
                <w:sz w:val="28"/>
                <w:szCs w:val="28"/>
              </w:rPr>
            </w:pPr>
            <w:r w:rsidRPr="00EE6300">
              <w:rPr>
                <w:sz w:val="28"/>
                <w:szCs w:val="28"/>
              </w:rPr>
              <w:t>(инициалы, фамилия)</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 например:</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220"/>
        <w:gridCol w:w="2100"/>
        <w:gridCol w:w="3500"/>
      </w:tblGrid>
      <w:tr w:rsidR="00D94F2A" w:rsidRPr="00EE6300" w:rsidTr="004B0928">
        <w:tc>
          <w:tcPr>
            <w:tcW w:w="3780" w:type="dxa"/>
            <w:gridSpan w:val="2"/>
            <w:tcBorders>
              <w:top w:val="nil"/>
              <w:left w:val="nil"/>
              <w:bottom w:val="nil"/>
              <w:right w:val="nil"/>
            </w:tcBorders>
          </w:tcPr>
          <w:p w:rsidR="00D94F2A" w:rsidRPr="00EE6300" w:rsidRDefault="00D94F2A" w:rsidP="00E83D94">
            <w:pPr>
              <w:autoSpaceDE w:val="0"/>
              <w:autoSpaceDN w:val="0"/>
              <w:adjustRightInd w:val="0"/>
              <w:rPr>
                <w:sz w:val="28"/>
                <w:szCs w:val="28"/>
              </w:rPr>
            </w:pPr>
            <w:r w:rsidRPr="00EE6300">
              <w:rPr>
                <w:sz w:val="28"/>
                <w:szCs w:val="28"/>
              </w:rPr>
              <w:t>Глава района</w:t>
            </w:r>
          </w:p>
        </w:tc>
        <w:tc>
          <w:tcPr>
            <w:tcW w:w="2100" w:type="dxa"/>
            <w:tcBorders>
              <w:top w:val="nil"/>
              <w:left w:val="nil"/>
              <w:bottom w:val="nil"/>
              <w:right w:val="nil"/>
            </w:tcBorders>
            <w:vAlign w:val="bottom"/>
          </w:tcPr>
          <w:p w:rsidR="00D94F2A" w:rsidRPr="00EE6300" w:rsidRDefault="00D94F2A" w:rsidP="00E83D94">
            <w:pPr>
              <w:autoSpaceDE w:val="0"/>
              <w:autoSpaceDN w:val="0"/>
              <w:adjustRightInd w:val="0"/>
              <w:jc w:val="center"/>
              <w:rPr>
                <w:sz w:val="28"/>
                <w:szCs w:val="28"/>
              </w:rPr>
            </w:pPr>
          </w:p>
        </w:tc>
        <w:tc>
          <w:tcPr>
            <w:tcW w:w="3500" w:type="dxa"/>
            <w:tcBorders>
              <w:top w:val="nil"/>
              <w:left w:val="nil"/>
              <w:bottom w:val="nil"/>
              <w:right w:val="nil"/>
            </w:tcBorders>
            <w:vAlign w:val="center"/>
          </w:tcPr>
          <w:p w:rsidR="00D94F2A" w:rsidRPr="00EE6300" w:rsidRDefault="00D94F2A" w:rsidP="00E83D94">
            <w:pPr>
              <w:autoSpaceDE w:val="0"/>
              <w:autoSpaceDN w:val="0"/>
              <w:adjustRightInd w:val="0"/>
              <w:jc w:val="center"/>
              <w:rPr>
                <w:sz w:val="28"/>
                <w:szCs w:val="28"/>
              </w:rPr>
            </w:pPr>
            <w:r w:rsidRPr="00EE6300">
              <w:rPr>
                <w:sz w:val="28"/>
                <w:szCs w:val="28"/>
              </w:rPr>
              <w:t>В.Н.Караулов</w:t>
            </w:r>
          </w:p>
        </w:tc>
      </w:tr>
      <w:tr w:rsidR="00834E88" w:rsidRPr="00EE6300" w:rsidTr="004B0928">
        <w:tc>
          <w:tcPr>
            <w:tcW w:w="5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32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100" w:type="dxa"/>
            <w:tcBorders>
              <w:top w:val="nil"/>
              <w:left w:val="nil"/>
              <w:bottom w:val="nil"/>
              <w:right w:val="nil"/>
            </w:tcBorders>
          </w:tcPr>
          <w:p w:rsidR="00834E88" w:rsidRPr="00EE6300" w:rsidRDefault="004B0928" w:rsidP="00E83D94">
            <w:pPr>
              <w:autoSpaceDE w:val="0"/>
              <w:autoSpaceDN w:val="0"/>
              <w:adjustRightInd w:val="0"/>
              <w:jc w:val="center"/>
              <w:rPr>
                <w:sz w:val="20"/>
                <w:szCs w:val="20"/>
              </w:rPr>
            </w:pPr>
            <w:r w:rsidRPr="00EE6300">
              <w:rPr>
                <w:sz w:val="20"/>
                <w:szCs w:val="20"/>
              </w:rPr>
              <w:t>(подпись)</w:t>
            </w:r>
          </w:p>
        </w:tc>
        <w:tc>
          <w:tcPr>
            <w:tcW w:w="3500" w:type="dxa"/>
            <w:tcBorders>
              <w:top w:val="nil"/>
              <w:left w:val="nil"/>
              <w:bottom w:val="nil"/>
              <w:right w:val="nil"/>
            </w:tcBorders>
            <w:vAlign w:val="center"/>
          </w:tcPr>
          <w:p w:rsidR="00D94F2A" w:rsidRPr="00EE6300" w:rsidRDefault="00D94F2A" w:rsidP="00E83D94">
            <w:pPr>
              <w:autoSpaceDE w:val="0"/>
              <w:autoSpaceDN w:val="0"/>
              <w:adjustRightInd w:val="0"/>
              <w:jc w:val="center"/>
              <w:rPr>
                <w:sz w:val="28"/>
                <w:szCs w:val="28"/>
              </w:rPr>
            </w:pPr>
          </w:p>
        </w:tc>
      </w:tr>
      <w:tr w:rsidR="00D94F2A" w:rsidRPr="00EE6300" w:rsidTr="004B0928">
        <w:tc>
          <w:tcPr>
            <w:tcW w:w="3780" w:type="dxa"/>
            <w:gridSpan w:val="2"/>
            <w:tcBorders>
              <w:top w:val="nil"/>
              <w:left w:val="nil"/>
              <w:bottom w:val="nil"/>
              <w:right w:val="nil"/>
            </w:tcBorders>
          </w:tcPr>
          <w:p w:rsidR="00D94F2A" w:rsidRPr="00EE6300" w:rsidRDefault="00D94F2A" w:rsidP="00E83D94">
            <w:pPr>
              <w:autoSpaceDE w:val="0"/>
              <w:autoSpaceDN w:val="0"/>
              <w:adjustRightInd w:val="0"/>
              <w:rPr>
                <w:sz w:val="28"/>
                <w:szCs w:val="28"/>
              </w:rPr>
            </w:pPr>
            <w:r w:rsidRPr="00EE6300">
              <w:rPr>
                <w:sz w:val="28"/>
                <w:szCs w:val="28"/>
              </w:rPr>
              <w:t>Главный бухгалтер</w:t>
            </w:r>
          </w:p>
        </w:tc>
        <w:tc>
          <w:tcPr>
            <w:tcW w:w="2100" w:type="dxa"/>
            <w:tcBorders>
              <w:top w:val="nil"/>
              <w:left w:val="nil"/>
              <w:bottom w:val="nil"/>
              <w:right w:val="nil"/>
            </w:tcBorders>
          </w:tcPr>
          <w:p w:rsidR="00D94F2A" w:rsidRPr="00EE6300" w:rsidRDefault="00D94F2A" w:rsidP="00E83D94">
            <w:pPr>
              <w:autoSpaceDE w:val="0"/>
              <w:autoSpaceDN w:val="0"/>
              <w:adjustRightInd w:val="0"/>
              <w:jc w:val="center"/>
              <w:rPr>
                <w:sz w:val="28"/>
                <w:szCs w:val="28"/>
              </w:rPr>
            </w:pPr>
          </w:p>
        </w:tc>
        <w:tc>
          <w:tcPr>
            <w:tcW w:w="3500" w:type="dxa"/>
            <w:tcBorders>
              <w:top w:val="nil"/>
              <w:left w:val="nil"/>
              <w:bottom w:val="nil"/>
              <w:right w:val="nil"/>
            </w:tcBorders>
            <w:vAlign w:val="center"/>
          </w:tcPr>
          <w:p w:rsidR="00D94F2A" w:rsidRPr="00EE6300" w:rsidRDefault="00D94F2A" w:rsidP="00E83D94">
            <w:pPr>
              <w:autoSpaceDE w:val="0"/>
              <w:autoSpaceDN w:val="0"/>
              <w:adjustRightInd w:val="0"/>
              <w:jc w:val="center"/>
              <w:rPr>
                <w:sz w:val="28"/>
                <w:szCs w:val="28"/>
              </w:rPr>
            </w:pPr>
            <w:proofErr w:type="spellStart"/>
            <w:r w:rsidRPr="00EE6300">
              <w:rPr>
                <w:sz w:val="28"/>
                <w:szCs w:val="28"/>
              </w:rPr>
              <w:t>Н.И.Дорохина</w:t>
            </w:r>
            <w:proofErr w:type="spellEnd"/>
          </w:p>
        </w:tc>
      </w:tr>
      <w:tr w:rsidR="00834E88" w:rsidRPr="00EE6300" w:rsidTr="004B0928">
        <w:tc>
          <w:tcPr>
            <w:tcW w:w="5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32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100" w:type="dxa"/>
            <w:tcBorders>
              <w:top w:val="nil"/>
              <w:left w:val="nil"/>
              <w:bottom w:val="nil"/>
              <w:right w:val="nil"/>
            </w:tcBorders>
          </w:tcPr>
          <w:p w:rsidR="00834E88" w:rsidRPr="00EE6300" w:rsidRDefault="004B0928" w:rsidP="00E83D94">
            <w:pPr>
              <w:autoSpaceDE w:val="0"/>
              <w:autoSpaceDN w:val="0"/>
              <w:adjustRightInd w:val="0"/>
              <w:jc w:val="center"/>
              <w:rPr>
                <w:sz w:val="20"/>
                <w:szCs w:val="20"/>
              </w:rPr>
            </w:pPr>
            <w:r w:rsidRPr="00EE6300">
              <w:rPr>
                <w:sz w:val="20"/>
                <w:szCs w:val="20"/>
              </w:rPr>
              <w:t>(подпись)</w:t>
            </w:r>
          </w:p>
        </w:tc>
        <w:tc>
          <w:tcPr>
            <w:tcW w:w="3500" w:type="dxa"/>
            <w:tcBorders>
              <w:top w:val="nil"/>
              <w:left w:val="nil"/>
              <w:bottom w:val="nil"/>
              <w:right w:val="nil"/>
            </w:tcBorders>
            <w:vAlign w:val="center"/>
          </w:tcPr>
          <w:p w:rsidR="00834E88" w:rsidRPr="00EE6300" w:rsidRDefault="00834E88" w:rsidP="00E83D94">
            <w:pPr>
              <w:autoSpaceDE w:val="0"/>
              <w:autoSpaceDN w:val="0"/>
              <w:adjustRightInd w:val="0"/>
              <w:jc w:val="center"/>
              <w:rPr>
                <w:sz w:val="28"/>
                <w:szCs w:val="28"/>
              </w:rPr>
            </w:pP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 подписании документа несколькими лицами, равными по должности, но представляющими разные органы, подписи располагают на одном уровне, например:</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2960"/>
        <w:gridCol w:w="416"/>
        <w:gridCol w:w="2240"/>
        <w:gridCol w:w="2298"/>
      </w:tblGrid>
      <w:tr w:rsidR="00834E88" w:rsidRPr="00EE6300">
        <w:tc>
          <w:tcPr>
            <w:tcW w:w="4400" w:type="dxa"/>
            <w:gridSpan w:val="2"/>
            <w:tcBorders>
              <w:top w:val="nil"/>
              <w:left w:val="nil"/>
              <w:bottom w:val="nil"/>
              <w:right w:val="nil"/>
            </w:tcBorders>
          </w:tcPr>
          <w:p w:rsidR="00D94F2A" w:rsidRPr="00EE6300" w:rsidRDefault="00D94F2A" w:rsidP="00E83D94">
            <w:pPr>
              <w:autoSpaceDE w:val="0"/>
              <w:autoSpaceDN w:val="0"/>
              <w:adjustRightInd w:val="0"/>
              <w:rPr>
                <w:sz w:val="28"/>
                <w:szCs w:val="28"/>
              </w:rPr>
            </w:pPr>
            <w:r w:rsidRPr="00EE6300">
              <w:rPr>
                <w:sz w:val="28"/>
                <w:szCs w:val="28"/>
              </w:rPr>
              <w:t xml:space="preserve">Глава района </w:t>
            </w:r>
          </w:p>
          <w:p w:rsidR="00834E88" w:rsidRPr="00EE6300" w:rsidRDefault="00D94F2A" w:rsidP="00E83D94">
            <w:pPr>
              <w:autoSpaceDE w:val="0"/>
              <w:autoSpaceDN w:val="0"/>
              <w:adjustRightInd w:val="0"/>
              <w:jc w:val="right"/>
              <w:rPr>
                <w:sz w:val="28"/>
                <w:szCs w:val="28"/>
              </w:rPr>
            </w:pPr>
            <w:r w:rsidRPr="00EE6300">
              <w:rPr>
                <w:sz w:val="28"/>
                <w:szCs w:val="28"/>
              </w:rPr>
              <w:t>В.Н.Караулов</w:t>
            </w:r>
          </w:p>
        </w:tc>
        <w:tc>
          <w:tcPr>
            <w:tcW w:w="416" w:type="dxa"/>
            <w:vMerge w:val="restart"/>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538" w:type="dxa"/>
            <w:gridSpan w:val="2"/>
            <w:tcBorders>
              <w:top w:val="nil"/>
              <w:left w:val="nil"/>
              <w:bottom w:val="nil"/>
              <w:right w:val="nil"/>
            </w:tcBorders>
          </w:tcPr>
          <w:p w:rsidR="00834E88" w:rsidRPr="00EE6300" w:rsidRDefault="00D94F2A" w:rsidP="00E83D94">
            <w:pPr>
              <w:autoSpaceDE w:val="0"/>
              <w:autoSpaceDN w:val="0"/>
              <w:adjustRightInd w:val="0"/>
              <w:jc w:val="right"/>
              <w:rPr>
                <w:sz w:val="28"/>
                <w:szCs w:val="28"/>
              </w:rPr>
            </w:pPr>
            <w:r w:rsidRPr="00EE6300">
              <w:rPr>
                <w:sz w:val="28"/>
                <w:szCs w:val="28"/>
              </w:rPr>
              <w:t>Председатель Совета Депутатов</w:t>
            </w:r>
          </w:p>
          <w:p w:rsidR="00D94F2A" w:rsidRPr="00EE6300" w:rsidRDefault="00D94F2A" w:rsidP="00E83D94">
            <w:pPr>
              <w:autoSpaceDE w:val="0"/>
              <w:autoSpaceDN w:val="0"/>
              <w:adjustRightInd w:val="0"/>
              <w:jc w:val="right"/>
              <w:rPr>
                <w:sz w:val="28"/>
                <w:szCs w:val="28"/>
              </w:rPr>
            </w:pPr>
            <w:r w:rsidRPr="00EE6300">
              <w:rPr>
                <w:sz w:val="28"/>
                <w:szCs w:val="28"/>
              </w:rPr>
              <w:t>А.Н. Недорезов</w:t>
            </w:r>
          </w:p>
        </w:tc>
      </w:tr>
      <w:tr w:rsidR="00834E88" w:rsidRPr="00EE6300" w:rsidTr="004B0928">
        <w:tc>
          <w:tcPr>
            <w:tcW w:w="1440" w:type="dxa"/>
            <w:tcBorders>
              <w:top w:val="nil"/>
              <w:left w:val="nil"/>
              <w:bottom w:val="nil"/>
              <w:right w:val="nil"/>
            </w:tcBorders>
          </w:tcPr>
          <w:p w:rsidR="00834E88" w:rsidRPr="00EE6300" w:rsidRDefault="004B0928" w:rsidP="00E83D94">
            <w:pPr>
              <w:autoSpaceDE w:val="0"/>
              <w:autoSpaceDN w:val="0"/>
              <w:adjustRightInd w:val="0"/>
              <w:rPr>
                <w:sz w:val="20"/>
                <w:szCs w:val="20"/>
              </w:rPr>
            </w:pPr>
            <w:r w:rsidRPr="00EE6300">
              <w:rPr>
                <w:sz w:val="20"/>
                <w:szCs w:val="20"/>
              </w:rPr>
              <w:t xml:space="preserve">    </w:t>
            </w:r>
            <w:r w:rsidR="00834E88" w:rsidRPr="00EE6300">
              <w:rPr>
                <w:sz w:val="20"/>
                <w:szCs w:val="20"/>
              </w:rPr>
              <w:t>(подпись)</w:t>
            </w:r>
          </w:p>
        </w:tc>
        <w:tc>
          <w:tcPr>
            <w:tcW w:w="2960" w:type="dxa"/>
            <w:tcBorders>
              <w:top w:val="nil"/>
              <w:left w:val="nil"/>
              <w:bottom w:val="nil"/>
              <w:right w:val="nil"/>
            </w:tcBorders>
          </w:tcPr>
          <w:p w:rsidR="00834E88" w:rsidRPr="00EE6300" w:rsidRDefault="00834E88" w:rsidP="00E83D94">
            <w:pPr>
              <w:autoSpaceDE w:val="0"/>
              <w:autoSpaceDN w:val="0"/>
              <w:adjustRightInd w:val="0"/>
              <w:jc w:val="center"/>
              <w:rPr>
                <w:sz w:val="20"/>
                <w:szCs w:val="20"/>
              </w:rPr>
            </w:pPr>
          </w:p>
        </w:tc>
        <w:tc>
          <w:tcPr>
            <w:tcW w:w="416" w:type="dxa"/>
            <w:vMerge/>
            <w:tcBorders>
              <w:top w:val="nil"/>
              <w:left w:val="nil"/>
              <w:bottom w:val="nil"/>
              <w:right w:val="nil"/>
            </w:tcBorders>
          </w:tcPr>
          <w:p w:rsidR="00834E88" w:rsidRPr="00EE6300" w:rsidRDefault="00834E88" w:rsidP="00E83D94">
            <w:pPr>
              <w:autoSpaceDE w:val="0"/>
              <w:autoSpaceDN w:val="0"/>
              <w:adjustRightInd w:val="0"/>
              <w:jc w:val="both"/>
              <w:rPr>
                <w:sz w:val="20"/>
                <w:szCs w:val="20"/>
              </w:rPr>
            </w:pPr>
          </w:p>
        </w:tc>
        <w:tc>
          <w:tcPr>
            <w:tcW w:w="2240" w:type="dxa"/>
            <w:tcBorders>
              <w:top w:val="nil"/>
              <w:left w:val="nil"/>
              <w:bottom w:val="nil"/>
              <w:right w:val="nil"/>
            </w:tcBorders>
          </w:tcPr>
          <w:p w:rsidR="00834E88" w:rsidRPr="00EE6300" w:rsidRDefault="004B0928" w:rsidP="00E83D94">
            <w:pPr>
              <w:autoSpaceDE w:val="0"/>
              <w:autoSpaceDN w:val="0"/>
              <w:adjustRightInd w:val="0"/>
              <w:rPr>
                <w:sz w:val="20"/>
                <w:szCs w:val="20"/>
              </w:rPr>
            </w:pPr>
            <w:r w:rsidRPr="00EE6300">
              <w:rPr>
                <w:sz w:val="20"/>
                <w:szCs w:val="20"/>
              </w:rPr>
              <w:t xml:space="preserve">             </w:t>
            </w:r>
            <w:r w:rsidR="00834E88" w:rsidRPr="00EE6300">
              <w:rPr>
                <w:sz w:val="20"/>
                <w:szCs w:val="20"/>
              </w:rPr>
              <w:t>(подпись)</w:t>
            </w:r>
          </w:p>
        </w:tc>
        <w:tc>
          <w:tcPr>
            <w:tcW w:w="2298" w:type="dxa"/>
            <w:tcBorders>
              <w:top w:val="nil"/>
              <w:left w:val="nil"/>
              <w:bottom w:val="nil"/>
              <w:right w:val="nil"/>
            </w:tcBorders>
          </w:tcPr>
          <w:p w:rsidR="00834E88" w:rsidRPr="00EE6300" w:rsidRDefault="00834E88" w:rsidP="00E83D94">
            <w:pPr>
              <w:autoSpaceDE w:val="0"/>
              <w:autoSpaceDN w:val="0"/>
              <w:adjustRightInd w:val="0"/>
              <w:rPr>
                <w:sz w:val="20"/>
                <w:szCs w:val="20"/>
              </w:rPr>
            </w:pPr>
          </w:p>
        </w:tc>
      </w:tr>
    </w:tbl>
    <w:p w:rsidR="00D94F2A" w:rsidRPr="00EE6300" w:rsidRDefault="00D94F2A" w:rsidP="00E83D94">
      <w:pPr>
        <w:autoSpaceDE w:val="0"/>
        <w:autoSpaceDN w:val="0"/>
        <w:adjustRightInd w:val="0"/>
        <w:ind w:firstLine="720"/>
        <w:jc w:val="both"/>
        <w:rPr>
          <w:sz w:val="28"/>
          <w:szCs w:val="28"/>
        </w:rPr>
      </w:pPr>
      <w:bookmarkStart w:id="79" w:name="sub_1031017"/>
    </w:p>
    <w:p w:rsidR="00834E88" w:rsidRPr="00EE6300" w:rsidRDefault="004B0928" w:rsidP="00E83D94">
      <w:pPr>
        <w:autoSpaceDE w:val="0"/>
        <w:autoSpaceDN w:val="0"/>
        <w:adjustRightInd w:val="0"/>
        <w:ind w:firstLine="720"/>
        <w:jc w:val="both"/>
        <w:rPr>
          <w:sz w:val="28"/>
          <w:szCs w:val="28"/>
        </w:rPr>
      </w:pPr>
      <w:r w:rsidRPr="00EE6300">
        <w:rPr>
          <w:sz w:val="28"/>
          <w:szCs w:val="28"/>
        </w:rPr>
        <w:t>3.8</w:t>
      </w:r>
      <w:r w:rsidR="00847287">
        <w:rPr>
          <w:sz w:val="28"/>
          <w:szCs w:val="28"/>
        </w:rPr>
        <w:t>.16</w:t>
      </w:r>
      <w:r w:rsidR="00834E88" w:rsidRPr="00EE6300">
        <w:rPr>
          <w:sz w:val="28"/>
          <w:szCs w:val="28"/>
        </w:rPr>
        <w:t>. Гриф утверждения.</w:t>
      </w:r>
    </w:p>
    <w:bookmarkEnd w:id="79"/>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Гриф утверждения проставляется в верхнем правом углу документа, при этом необходимо центровать каждую строку по отношению к самой длинной </w:t>
      </w:r>
      <w:r w:rsidRPr="00EE6300">
        <w:rPr>
          <w:sz w:val="28"/>
          <w:szCs w:val="28"/>
        </w:rPr>
        <w:lastRenderedPageBreak/>
        <w:t xml:space="preserve">строке. Между словом </w:t>
      </w:r>
      <w:proofErr w:type="gramStart"/>
      <w:r w:rsidRPr="00EE6300">
        <w:rPr>
          <w:sz w:val="28"/>
          <w:szCs w:val="28"/>
        </w:rPr>
        <w:t xml:space="preserve">УТВЕРЖДАЮ и наименованием должности руководителя </w:t>
      </w:r>
      <w:r w:rsidR="000B78F7">
        <w:rPr>
          <w:sz w:val="28"/>
          <w:szCs w:val="28"/>
        </w:rPr>
        <w:t>интервал</w:t>
      </w:r>
      <w:r w:rsidRPr="00EE6300">
        <w:rPr>
          <w:sz w:val="28"/>
          <w:szCs w:val="28"/>
        </w:rPr>
        <w:t xml:space="preserve"> не проставляется</w:t>
      </w:r>
      <w:proofErr w:type="gramEnd"/>
      <w:r w:rsidRPr="00EE6300">
        <w:rPr>
          <w:sz w:val="28"/>
          <w:szCs w:val="28"/>
        </w:rPr>
        <w:t>:</w:t>
      </w:r>
    </w:p>
    <w:p w:rsidR="00710BAC" w:rsidRDefault="00710BAC" w:rsidP="00E83D94">
      <w:pPr>
        <w:autoSpaceDE w:val="0"/>
        <w:autoSpaceDN w:val="0"/>
        <w:adjustRightInd w:val="0"/>
        <w:ind w:firstLine="720"/>
        <w:jc w:val="both"/>
        <w:rPr>
          <w:bCs/>
          <w:sz w:val="28"/>
          <w:szCs w:val="28"/>
        </w:rPr>
      </w:pPr>
    </w:p>
    <w:p w:rsidR="00C032D2" w:rsidRDefault="00C032D2" w:rsidP="00E83D94">
      <w:pPr>
        <w:autoSpaceDE w:val="0"/>
        <w:autoSpaceDN w:val="0"/>
        <w:adjustRightInd w:val="0"/>
        <w:ind w:firstLine="720"/>
        <w:jc w:val="both"/>
        <w:rPr>
          <w:bCs/>
          <w:sz w:val="28"/>
          <w:szCs w:val="28"/>
        </w:rPr>
      </w:pPr>
    </w:p>
    <w:p w:rsidR="00C032D2" w:rsidRDefault="00C032D2" w:rsidP="00E83D94">
      <w:pPr>
        <w:autoSpaceDE w:val="0"/>
        <w:autoSpaceDN w:val="0"/>
        <w:adjustRightInd w:val="0"/>
        <w:ind w:firstLine="720"/>
        <w:jc w:val="both"/>
        <w:rPr>
          <w:bCs/>
          <w:sz w:val="28"/>
          <w:szCs w:val="28"/>
        </w:rPr>
      </w:pPr>
    </w:p>
    <w:p w:rsidR="00834E88" w:rsidRPr="00F3232D" w:rsidRDefault="00834E88" w:rsidP="00E83D94">
      <w:pPr>
        <w:autoSpaceDE w:val="0"/>
        <w:autoSpaceDN w:val="0"/>
        <w:adjustRightInd w:val="0"/>
        <w:ind w:firstLine="720"/>
        <w:jc w:val="both"/>
        <w:rPr>
          <w:sz w:val="28"/>
          <w:szCs w:val="28"/>
        </w:rPr>
      </w:pPr>
      <w:r w:rsidRPr="00F3232D">
        <w:rPr>
          <w:bCs/>
          <w:sz w:val="28"/>
          <w:szCs w:val="28"/>
        </w:rPr>
        <w:t>Например: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120"/>
        <w:gridCol w:w="4700"/>
      </w:tblGrid>
      <w:tr w:rsidR="004B0928" w:rsidRPr="00EE6300" w:rsidTr="004B0928">
        <w:tc>
          <w:tcPr>
            <w:tcW w:w="560" w:type="dxa"/>
            <w:tcBorders>
              <w:top w:val="nil"/>
              <w:left w:val="nil"/>
              <w:bottom w:val="nil"/>
              <w:right w:val="nil"/>
            </w:tcBorders>
          </w:tcPr>
          <w:p w:rsidR="004B0928" w:rsidRPr="00EE6300" w:rsidRDefault="004B0928" w:rsidP="00E83D94">
            <w:pPr>
              <w:autoSpaceDE w:val="0"/>
              <w:autoSpaceDN w:val="0"/>
              <w:adjustRightInd w:val="0"/>
              <w:jc w:val="both"/>
              <w:rPr>
                <w:sz w:val="28"/>
                <w:szCs w:val="28"/>
              </w:rPr>
            </w:pPr>
          </w:p>
        </w:tc>
        <w:tc>
          <w:tcPr>
            <w:tcW w:w="4120" w:type="dxa"/>
            <w:tcBorders>
              <w:top w:val="nil"/>
              <w:left w:val="nil"/>
              <w:bottom w:val="nil"/>
              <w:right w:val="nil"/>
            </w:tcBorders>
          </w:tcPr>
          <w:p w:rsidR="004B0928" w:rsidRPr="00EE6300" w:rsidRDefault="004B0928" w:rsidP="00E83D94">
            <w:pPr>
              <w:autoSpaceDE w:val="0"/>
              <w:autoSpaceDN w:val="0"/>
              <w:adjustRightInd w:val="0"/>
              <w:jc w:val="both"/>
              <w:rPr>
                <w:sz w:val="28"/>
                <w:szCs w:val="28"/>
              </w:rPr>
            </w:pPr>
          </w:p>
        </w:tc>
        <w:tc>
          <w:tcPr>
            <w:tcW w:w="4700" w:type="dxa"/>
            <w:tcBorders>
              <w:top w:val="nil"/>
              <w:left w:val="nil"/>
              <w:bottom w:val="nil"/>
              <w:right w:val="nil"/>
            </w:tcBorders>
            <w:vAlign w:val="center"/>
          </w:tcPr>
          <w:p w:rsidR="004B0928" w:rsidRPr="00EE6300" w:rsidRDefault="004B0928" w:rsidP="002E601F">
            <w:pPr>
              <w:autoSpaceDE w:val="0"/>
              <w:autoSpaceDN w:val="0"/>
              <w:adjustRightInd w:val="0"/>
              <w:jc w:val="center"/>
              <w:rPr>
                <w:sz w:val="28"/>
                <w:szCs w:val="28"/>
              </w:rPr>
            </w:pPr>
            <w:r w:rsidRPr="00EE6300">
              <w:rPr>
                <w:sz w:val="28"/>
                <w:szCs w:val="28"/>
              </w:rPr>
              <w:t>УТВЕРЖДАЮ</w:t>
            </w:r>
          </w:p>
          <w:p w:rsidR="004B0928" w:rsidRPr="00EE6300" w:rsidRDefault="00847287" w:rsidP="002E601F">
            <w:pPr>
              <w:autoSpaceDE w:val="0"/>
              <w:autoSpaceDN w:val="0"/>
              <w:adjustRightInd w:val="0"/>
              <w:jc w:val="center"/>
              <w:rPr>
                <w:sz w:val="28"/>
                <w:szCs w:val="28"/>
              </w:rPr>
            </w:pPr>
            <w:r>
              <w:rPr>
                <w:sz w:val="28"/>
                <w:szCs w:val="28"/>
              </w:rPr>
              <w:t>Глава муниципального образования</w:t>
            </w:r>
          </w:p>
          <w:p w:rsidR="004B0928" w:rsidRPr="00EE6300" w:rsidRDefault="004B0928" w:rsidP="002E601F">
            <w:pPr>
              <w:autoSpaceDE w:val="0"/>
              <w:autoSpaceDN w:val="0"/>
              <w:adjustRightInd w:val="0"/>
              <w:jc w:val="center"/>
              <w:rPr>
                <w:sz w:val="28"/>
                <w:szCs w:val="28"/>
              </w:rPr>
            </w:pPr>
            <w:r w:rsidRPr="00EE6300">
              <w:rPr>
                <w:sz w:val="28"/>
                <w:szCs w:val="28"/>
              </w:rPr>
              <w:t>__________________</w:t>
            </w:r>
            <w:r w:rsidR="00847287">
              <w:rPr>
                <w:sz w:val="28"/>
                <w:szCs w:val="28"/>
              </w:rPr>
              <w:t xml:space="preserve"> О.А. </w:t>
            </w:r>
            <w:proofErr w:type="spellStart"/>
            <w:r w:rsidR="00847287">
              <w:rPr>
                <w:sz w:val="28"/>
                <w:szCs w:val="28"/>
              </w:rPr>
              <w:t>Гаврин</w:t>
            </w:r>
            <w:proofErr w:type="spellEnd"/>
          </w:p>
          <w:p w:rsidR="00BF2B30" w:rsidRPr="00EE6300" w:rsidRDefault="004B0928" w:rsidP="00847287">
            <w:pPr>
              <w:autoSpaceDE w:val="0"/>
              <w:autoSpaceDN w:val="0"/>
              <w:adjustRightInd w:val="0"/>
              <w:ind w:firstLine="720"/>
              <w:rPr>
                <w:sz w:val="28"/>
                <w:szCs w:val="28"/>
              </w:rPr>
            </w:pPr>
            <w:r w:rsidRPr="00EE6300">
              <w:rPr>
                <w:sz w:val="28"/>
                <w:szCs w:val="28"/>
              </w:rPr>
              <w:t>(подпись)</w:t>
            </w:r>
          </w:p>
          <w:p w:rsidR="004B0928" w:rsidRPr="00EE6300" w:rsidRDefault="004B0928" w:rsidP="00847287">
            <w:pPr>
              <w:autoSpaceDE w:val="0"/>
              <w:autoSpaceDN w:val="0"/>
              <w:adjustRightInd w:val="0"/>
              <w:jc w:val="center"/>
              <w:rPr>
                <w:sz w:val="28"/>
                <w:szCs w:val="28"/>
              </w:rPr>
            </w:pPr>
            <w:r w:rsidRPr="00EE6300">
              <w:rPr>
                <w:sz w:val="28"/>
                <w:szCs w:val="28"/>
              </w:rPr>
              <w:t>(дата)</w:t>
            </w:r>
          </w:p>
        </w:tc>
      </w:tr>
    </w:tbl>
    <w:p w:rsidR="00710BAC" w:rsidRDefault="00710BAC"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утверждении документа </w:t>
      </w:r>
      <w:r w:rsidR="00FA288F" w:rsidRPr="00EE6300">
        <w:rPr>
          <w:sz w:val="28"/>
          <w:szCs w:val="28"/>
        </w:rPr>
        <w:t>постановлением</w:t>
      </w:r>
      <w:r w:rsidRPr="00EE6300">
        <w:rPr>
          <w:sz w:val="28"/>
          <w:szCs w:val="28"/>
        </w:rPr>
        <w:t xml:space="preserve"> гриф утверждения состоит из слов У</w:t>
      </w:r>
      <w:r w:rsidRPr="00EE6300">
        <w:rPr>
          <w:caps/>
          <w:sz w:val="28"/>
          <w:szCs w:val="28"/>
        </w:rPr>
        <w:t>твержден</w:t>
      </w:r>
      <w:r w:rsidRPr="00EE6300">
        <w:rPr>
          <w:sz w:val="28"/>
          <w:szCs w:val="28"/>
        </w:rPr>
        <w:t>О, согласованного в роде и числе с видом утверждаемого документа, наименования вида документа в творительном падеже, его даты и номера.</w:t>
      </w:r>
    </w:p>
    <w:p w:rsidR="00834E88" w:rsidRPr="00EE6300" w:rsidRDefault="00834E88" w:rsidP="00E83D94">
      <w:pPr>
        <w:autoSpaceDE w:val="0"/>
        <w:autoSpaceDN w:val="0"/>
        <w:adjustRightInd w:val="0"/>
        <w:ind w:firstLine="720"/>
        <w:jc w:val="both"/>
        <w:rPr>
          <w:sz w:val="28"/>
          <w:szCs w:val="28"/>
        </w:rPr>
      </w:pPr>
    </w:p>
    <w:p w:rsidR="00834E88" w:rsidRPr="00F3232D" w:rsidRDefault="00834E88" w:rsidP="00E83D94">
      <w:pPr>
        <w:autoSpaceDE w:val="0"/>
        <w:autoSpaceDN w:val="0"/>
        <w:adjustRightInd w:val="0"/>
        <w:ind w:firstLine="720"/>
        <w:jc w:val="both"/>
        <w:rPr>
          <w:sz w:val="28"/>
          <w:szCs w:val="28"/>
        </w:rPr>
      </w:pPr>
      <w:r w:rsidRPr="00F3232D">
        <w:rPr>
          <w:bCs/>
          <w:sz w:val="28"/>
          <w:szCs w:val="28"/>
        </w:rPr>
        <w:t>Например:</w:t>
      </w:r>
    </w:p>
    <w:p w:rsidR="00834E88" w:rsidRPr="00EE6300" w:rsidRDefault="00834E88" w:rsidP="00E83D94">
      <w:pPr>
        <w:autoSpaceDE w:val="0"/>
        <w:autoSpaceDN w:val="0"/>
        <w:adjustRightInd w:val="0"/>
        <w:ind w:firstLine="720"/>
        <w:jc w:val="both"/>
        <w:rPr>
          <w:sz w:val="28"/>
          <w:szCs w:val="28"/>
        </w:rPr>
      </w:pPr>
    </w:p>
    <w:p w:rsidR="00710BAC" w:rsidRDefault="00710BAC" w:rsidP="00E83D94">
      <w:pPr>
        <w:autoSpaceDE w:val="0"/>
        <w:autoSpaceDN w:val="0"/>
        <w:adjustRightInd w:val="0"/>
        <w:ind w:firstLine="720"/>
        <w:jc w:val="right"/>
        <w:rPr>
          <w:sz w:val="28"/>
          <w:szCs w:val="28"/>
        </w:rPr>
      </w:pPr>
    </w:p>
    <w:p w:rsidR="00834E88" w:rsidRPr="00EE6300" w:rsidRDefault="00834E88" w:rsidP="00847287">
      <w:pPr>
        <w:autoSpaceDE w:val="0"/>
        <w:autoSpaceDN w:val="0"/>
        <w:adjustRightInd w:val="0"/>
        <w:ind w:left="4820"/>
        <w:jc w:val="center"/>
        <w:rPr>
          <w:sz w:val="28"/>
          <w:szCs w:val="28"/>
        </w:rPr>
      </w:pPr>
      <w:r w:rsidRPr="00EE6300">
        <w:rPr>
          <w:sz w:val="28"/>
          <w:szCs w:val="28"/>
        </w:rPr>
        <w:t>УТВЕРЖДЕНО</w:t>
      </w:r>
    </w:p>
    <w:p w:rsidR="00834E88" w:rsidRPr="00EE6300" w:rsidRDefault="00834E88" w:rsidP="00847287">
      <w:pPr>
        <w:autoSpaceDE w:val="0"/>
        <w:autoSpaceDN w:val="0"/>
        <w:adjustRightInd w:val="0"/>
        <w:ind w:left="4820"/>
        <w:jc w:val="center"/>
        <w:rPr>
          <w:sz w:val="28"/>
          <w:szCs w:val="28"/>
        </w:rPr>
      </w:pPr>
      <w:r w:rsidRPr="00EE6300">
        <w:rPr>
          <w:sz w:val="28"/>
          <w:szCs w:val="28"/>
        </w:rPr>
        <w:t>приказом министерства</w:t>
      </w:r>
    </w:p>
    <w:p w:rsidR="00834E88" w:rsidRPr="00EE6300" w:rsidRDefault="00834E88" w:rsidP="00847287">
      <w:pPr>
        <w:autoSpaceDE w:val="0"/>
        <w:autoSpaceDN w:val="0"/>
        <w:adjustRightInd w:val="0"/>
        <w:ind w:left="4820"/>
        <w:jc w:val="center"/>
        <w:rPr>
          <w:sz w:val="28"/>
          <w:szCs w:val="28"/>
        </w:rPr>
      </w:pPr>
      <w:r w:rsidRPr="00EE6300">
        <w:rPr>
          <w:sz w:val="28"/>
          <w:szCs w:val="28"/>
        </w:rPr>
        <w:t xml:space="preserve">сельского хозяйства, </w:t>
      </w:r>
      <w:proofErr w:type="gramStart"/>
      <w:r w:rsidRPr="00EE6300">
        <w:rPr>
          <w:sz w:val="28"/>
          <w:szCs w:val="28"/>
        </w:rPr>
        <w:t>пищевой</w:t>
      </w:r>
      <w:proofErr w:type="gramEnd"/>
      <w:r w:rsidRPr="00EE6300">
        <w:rPr>
          <w:sz w:val="28"/>
          <w:szCs w:val="28"/>
        </w:rPr>
        <w:t xml:space="preserve"> и</w:t>
      </w:r>
    </w:p>
    <w:p w:rsidR="00834E88" w:rsidRPr="00EE6300" w:rsidRDefault="00834E88" w:rsidP="00847287">
      <w:pPr>
        <w:autoSpaceDE w:val="0"/>
        <w:autoSpaceDN w:val="0"/>
        <w:adjustRightInd w:val="0"/>
        <w:ind w:left="4820"/>
        <w:jc w:val="center"/>
        <w:rPr>
          <w:sz w:val="28"/>
          <w:szCs w:val="28"/>
        </w:rPr>
      </w:pPr>
      <w:r w:rsidRPr="00EE6300">
        <w:rPr>
          <w:sz w:val="28"/>
          <w:szCs w:val="28"/>
        </w:rPr>
        <w:t>перерабатывающей промышленности</w:t>
      </w:r>
    </w:p>
    <w:p w:rsidR="00834E88" w:rsidRPr="00EE6300" w:rsidRDefault="00834E88" w:rsidP="00847287">
      <w:pPr>
        <w:autoSpaceDE w:val="0"/>
        <w:autoSpaceDN w:val="0"/>
        <w:adjustRightInd w:val="0"/>
        <w:ind w:left="4820"/>
        <w:jc w:val="center"/>
        <w:rPr>
          <w:sz w:val="28"/>
          <w:szCs w:val="28"/>
        </w:rPr>
      </w:pPr>
      <w:r w:rsidRPr="00EE6300">
        <w:rPr>
          <w:sz w:val="28"/>
          <w:szCs w:val="28"/>
        </w:rPr>
        <w:t>Оренбургской области</w:t>
      </w:r>
    </w:p>
    <w:p w:rsidR="00834E88" w:rsidRPr="00EE6300" w:rsidRDefault="00834E88" w:rsidP="00847287">
      <w:pPr>
        <w:autoSpaceDE w:val="0"/>
        <w:autoSpaceDN w:val="0"/>
        <w:adjustRightInd w:val="0"/>
        <w:ind w:left="4820"/>
        <w:jc w:val="center"/>
        <w:rPr>
          <w:sz w:val="28"/>
          <w:szCs w:val="28"/>
        </w:rPr>
      </w:pPr>
      <w:r w:rsidRPr="00EE6300">
        <w:rPr>
          <w:sz w:val="28"/>
          <w:szCs w:val="28"/>
        </w:rPr>
        <w:t xml:space="preserve">от 10.02.2013 </w:t>
      </w:r>
      <w:r w:rsidR="0049646C" w:rsidRPr="00EE6300">
        <w:rPr>
          <w:sz w:val="28"/>
          <w:szCs w:val="28"/>
        </w:rPr>
        <w:t>№</w:t>
      </w:r>
      <w:r w:rsidRPr="00EE6300">
        <w:rPr>
          <w:sz w:val="28"/>
          <w:szCs w:val="28"/>
        </w:rPr>
        <w:t xml:space="preserve"> 105</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Перечень документов, подлежащих утверждению, представлен в приложении </w:t>
      </w:r>
      <w:r w:rsidR="0049646C" w:rsidRPr="00EE6300">
        <w:rPr>
          <w:sz w:val="28"/>
          <w:szCs w:val="28"/>
        </w:rPr>
        <w:t>№</w:t>
      </w:r>
      <w:r w:rsidR="00710BAC">
        <w:rPr>
          <w:sz w:val="28"/>
          <w:szCs w:val="28"/>
        </w:rPr>
        <w:t xml:space="preserve"> 21</w:t>
      </w:r>
      <w:r w:rsidRPr="00EE6300">
        <w:rPr>
          <w:sz w:val="28"/>
          <w:szCs w:val="28"/>
        </w:rPr>
        <w:t>.</w:t>
      </w:r>
    </w:p>
    <w:p w:rsidR="00834E88" w:rsidRPr="00EE6300" w:rsidRDefault="00BF2B30" w:rsidP="00E83D94">
      <w:pPr>
        <w:autoSpaceDE w:val="0"/>
        <w:autoSpaceDN w:val="0"/>
        <w:adjustRightInd w:val="0"/>
        <w:ind w:firstLine="720"/>
        <w:jc w:val="both"/>
        <w:rPr>
          <w:sz w:val="28"/>
          <w:szCs w:val="28"/>
        </w:rPr>
      </w:pPr>
      <w:bookmarkStart w:id="80" w:name="sub_1031018"/>
      <w:r w:rsidRPr="00EE6300">
        <w:rPr>
          <w:sz w:val="28"/>
          <w:szCs w:val="28"/>
        </w:rPr>
        <w:t>3.8</w:t>
      </w:r>
      <w:r w:rsidR="00834E88" w:rsidRPr="00EE6300">
        <w:rPr>
          <w:sz w:val="28"/>
          <w:szCs w:val="28"/>
        </w:rPr>
        <w:t>.1</w:t>
      </w:r>
      <w:r w:rsidR="00847287">
        <w:rPr>
          <w:sz w:val="28"/>
          <w:szCs w:val="28"/>
        </w:rPr>
        <w:t>7</w:t>
      </w:r>
      <w:r w:rsidR="00834E88" w:rsidRPr="00EE6300">
        <w:rPr>
          <w:sz w:val="28"/>
          <w:szCs w:val="28"/>
        </w:rPr>
        <w:t>. Оттиск печати.</w:t>
      </w:r>
    </w:p>
    <w:bookmarkEnd w:id="80"/>
    <w:p w:rsidR="00834E88" w:rsidRPr="00EE6300" w:rsidRDefault="00834E88" w:rsidP="00E83D94">
      <w:pPr>
        <w:autoSpaceDE w:val="0"/>
        <w:autoSpaceDN w:val="0"/>
        <w:adjustRightInd w:val="0"/>
        <w:ind w:firstLine="720"/>
        <w:jc w:val="both"/>
        <w:rPr>
          <w:sz w:val="28"/>
          <w:szCs w:val="28"/>
        </w:rPr>
      </w:pPr>
      <w:r w:rsidRPr="00EE6300">
        <w:rPr>
          <w:sz w:val="28"/>
          <w:szCs w:val="28"/>
        </w:rPr>
        <w:t>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834E88" w:rsidRDefault="00834E88" w:rsidP="00E83D94">
      <w:pPr>
        <w:autoSpaceDE w:val="0"/>
        <w:autoSpaceDN w:val="0"/>
        <w:adjustRightInd w:val="0"/>
        <w:ind w:firstLine="720"/>
        <w:jc w:val="both"/>
        <w:rPr>
          <w:sz w:val="28"/>
          <w:szCs w:val="28"/>
        </w:rPr>
      </w:pPr>
      <w:r w:rsidRPr="00EE6300">
        <w:rPr>
          <w:sz w:val="28"/>
          <w:szCs w:val="28"/>
        </w:rPr>
        <w:t>В документах, подготовленных на основе унифицированных форм, печать ставится в месте, обозначенном отметкой "МП" или иным образом.</w:t>
      </w:r>
    </w:p>
    <w:p w:rsidR="00A00511" w:rsidRPr="00EE6300" w:rsidRDefault="00A00511" w:rsidP="00E83D94">
      <w:pPr>
        <w:autoSpaceDE w:val="0"/>
        <w:autoSpaceDN w:val="0"/>
        <w:adjustRightInd w:val="0"/>
        <w:ind w:firstLine="720"/>
        <w:jc w:val="both"/>
        <w:rPr>
          <w:sz w:val="28"/>
          <w:szCs w:val="28"/>
        </w:rPr>
      </w:pPr>
      <w:r>
        <w:rPr>
          <w:bCs/>
          <w:sz w:val="28"/>
          <w:szCs w:val="28"/>
        </w:rPr>
        <w:t>П</w:t>
      </w:r>
      <w:r w:rsidRPr="00A71AA6">
        <w:rPr>
          <w:bCs/>
          <w:sz w:val="28"/>
          <w:szCs w:val="28"/>
        </w:rPr>
        <w:t>еречень документов,</w:t>
      </w:r>
      <w:r>
        <w:rPr>
          <w:bCs/>
          <w:sz w:val="28"/>
          <w:szCs w:val="28"/>
        </w:rPr>
        <w:t xml:space="preserve"> </w:t>
      </w:r>
      <w:r w:rsidRPr="00A71AA6">
        <w:rPr>
          <w:bCs/>
          <w:sz w:val="28"/>
          <w:szCs w:val="28"/>
        </w:rPr>
        <w:t xml:space="preserve">на которые ставится оттиск </w:t>
      </w:r>
      <w:proofErr w:type="gramStart"/>
      <w:r w:rsidRPr="00A71AA6">
        <w:rPr>
          <w:bCs/>
          <w:sz w:val="28"/>
          <w:szCs w:val="28"/>
        </w:rPr>
        <w:t>печати</w:t>
      </w:r>
      <w:proofErr w:type="gramEnd"/>
      <w:r>
        <w:rPr>
          <w:bCs/>
          <w:sz w:val="28"/>
          <w:szCs w:val="28"/>
        </w:rPr>
        <w:t xml:space="preserve"> представлен в приложении №22</w:t>
      </w:r>
    </w:p>
    <w:p w:rsidR="00834E88" w:rsidRPr="00EE6300" w:rsidRDefault="00BF2B30" w:rsidP="00E83D94">
      <w:pPr>
        <w:autoSpaceDE w:val="0"/>
        <w:autoSpaceDN w:val="0"/>
        <w:adjustRightInd w:val="0"/>
        <w:ind w:firstLine="720"/>
        <w:jc w:val="both"/>
        <w:rPr>
          <w:sz w:val="28"/>
          <w:szCs w:val="28"/>
        </w:rPr>
      </w:pPr>
      <w:bookmarkStart w:id="81" w:name="sub_1031019"/>
      <w:r w:rsidRPr="00EE6300">
        <w:rPr>
          <w:sz w:val="28"/>
          <w:szCs w:val="28"/>
        </w:rPr>
        <w:t>3.8</w:t>
      </w:r>
      <w:r w:rsidR="00834E88" w:rsidRPr="00EE6300">
        <w:rPr>
          <w:sz w:val="28"/>
          <w:szCs w:val="28"/>
        </w:rPr>
        <w:t>.1</w:t>
      </w:r>
      <w:r w:rsidR="00847287">
        <w:rPr>
          <w:sz w:val="28"/>
          <w:szCs w:val="28"/>
        </w:rPr>
        <w:t>8</w:t>
      </w:r>
      <w:r w:rsidR="00834E88" w:rsidRPr="00EE6300">
        <w:rPr>
          <w:sz w:val="28"/>
          <w:szCs w:val="28"/>
        </w:rPr>
        <w:t xml:space="preserve">. Отметка о </w:t>
      </w:r>
      <w:proofErr w:type="gramStart"/>
      <w:r w:rsidR="00834E88" w:rsidRPr="00EE6300">
        <w:rPr>
          <w:sz w:val="28"/>
          <w:szCs w:val="28"/>
        </w:rPr>
        <w:t>заверении копии</w:t>
      </w:r>
      <w:proofErr w:type="gramEnd"/>
      <w:r w:rsidR="00834E88" w:rsidRPr="00EE6300">
        <w:rPr>
          <w:sz w:val="28"/>
          <w:szCs w:val="28"/>
        </w:rPr>
        <w:t>.</w:t>
      </w:r>
    </w:p>
    <w:bookmarkEnd w:id="81"/>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w:t>
      </w:r>
      <w:proofErr w:type="gramStart"/>
      <w:r w:rsidRPr="00EE6300">
        <w:rPr>
          <w:sz w:val="28"/>
          <w:szCs w:val="28"/>
        </w:rPr>
        <w:t>заверении соответствия</w:t>
      </w:r>
      <w:proofErr w:type="gramEnd"/>
      <w:r w:rsidRPr="00EE6300">
        <w:rPr>
          <w:sz w:val="28"/>
          <w:szCs w:val="28"/>
        </w:rPr>
        <w:t xml:space="preserve"> копии документа подлиннику ниже реквизита "Подпись" проставляют </w:t>
      </w:r>
      <w:proofErr w:type="spellStart"/>
      <w:r w:rsidRPr="00EE6300">
        <w:rPr>
          <w:sz w:val="28"/>
          <w:szCs w:val="28"/>
        </w:rPr>
        <w:t>заверительную</w:t>
      </w:r>
      <w:proofErr w:type="spellEnd"/>
      <w:r w:rsidRPr="00EE6300">
        <w:rPr>
          <w:sz w:val="28"/>
          <w:szCs w:val="28"/>
        </w:rPr>
        <w:t xml:space="preserve"> надпись: </w:t>
      </w:r>
      <w:proofErr w:type="gramStart"/>
      <w:r w:rsidRPr="00EE6300">
        <w:rPr>
          <w:sz w:val="28"/>
          <w:szCs w:val="28"/>
        </w:rPr>
        <w:t>"</w:t>
      </w:r>
      <w:r w:rsidR="00BF2B30" w:rsidRPr="00EE6300">
        <w:rPr>
          <w:sz w:val="28"/>
          <w:szCs w:val="28"/>
        </w:rPr>
        <w:t>КОПИЯ ВЕРНА</w:t>
      </w:r>
      <w:r w:rsidRPr="00EE6300">
        <w:rPr>
          <w:sz w:val="28"/>
          <w:szCs w:val="28"/>
        </w:rPr>
        <w:t>"; должность лица, заверившего копию; личную подпись; расшифровку подписи (инициалы, фамилию); дату заверения, например:</w:t>
      </w:r>
      <w:proofErr w:type="gramEnd"/>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120"/>
        <w:gridCol w:w="3600"/>
      </w:tblGrid>
      <w:tr w:rsidR="00BF2B30" w:rsidRPr="00EE6300" w:rsidTr="00BF2B30">
        <w:tc>
          <w:tcPr>
            <w:tcW w:w="10080" w:type="dxa"/>
            <w:gridSpan w:val="3"/>
            <w:tcBorders>
              <w:top w:val="nil"/>
              <w:left w:val="nil"/>
              <w:bottom w:val="nil"/>
              <w:right w:val="nil"/>
            </w:tcBorders>
            <w:vAlign w:val="center"/>
          </w:tcPr>
          <w:p w:rsidR="00BF2B30" w:rsidRPr="00EE6300" w:rsidRDefault="00BF2B30" w:rsidP="00E83D94">
            <w:pPr>
              <w:autoSpaceDE w:val="0"/>
              <w:autoSpaceDN w:val="0"/>
              <w:adjustRightInd w:val="0"/>
              <w:jc w:val="center"/>
              <w:rPr>
                <w:sz w:val="28"/>
                <w:szCs w:val="28"/>
              </w:rPr>
            </w:pPr>
            <w:r w:rsidRPr="00EE6300">
              <w:rPr>
                <w:sz w:val="28"/>
                <w:szCs w:val="28"/>
              </w:rPr>
              <w:lastRenderedPageBreak/>
              <w:t>КОПИЯ ВЕРНА</w:t>
            </w:r>
          </w:p>
        </w:tc>
      </w:tr>
      <w:tr w:rsidR="00BF2B30" w:rsidRPr="00EE6300" w:rsidTr="00BF2B30">
        <w:tc>
          <w:tcPr>
            <w:tcW w:w="3360" w:type="dxa"/>
            <w:tcBorders>
              <w:top w:val="nil"/>
              <w:left w:val="nil"/>
              <w:bottom w:val="nil"/>
              <w:right w:val="nil"/>
            </w:tcBorders>
          </w:tcPr>
          <w:p w:rsidR="00BF2B30" w:rsidRPr="00EE6300" w:rsidRDefault="00BF2B30" w:rsidP="00E83D94">
            <w:pPr>
              <w:autoSpaceDE w:val="0"/>
              <w:autoSpaceDN w:val="0"/>
              <w:adjustRightInd w:val="0"/>
              <w:rPr>
                <w:sz w:val="28"/>
                <w:szCs w:val="28"/>
              </w:rPr>
            </w:pPr>
            <w:r w:rsidRPr="00EE6300">
              <w:rPr>
                <w:sz w:val="28"/>
                <w:szCs w:val="28"/>
              </w:rPr>
              <w:t>Начальник общего отдела</w:t>
            </w:r>
          </w:p>
        </w:tc>
        <w:tc>
          <w:tcPr>
            <w:tcW w:w="3120" w:type="dxa"/>
            <w:tcBorders>
              <w:top w:val="nil"/>
              <w:left w:val="nil"/>
              <w:bottom w:val="nil"/>
              <w:right w:val="nil"/>
            </w:tcBorders>
            <w:vAlign w:val="bottom"/>
          </w:tcPr>
          <w:p w:rsidR="00BF2B30" w:rsidRPr="00EE6300" w:rsidRDefault="00BF2B30" w:rsidP="00E83D94">
            <w:pPr>
              <w:autoSpaceDE w:val="0"/>
              <w:autoSpaceDN w:val="0"/>
              <w:adjustRightInd w:val="0"/>
              <w:jc w:val="both"/>
              <w:rPr>
                <w:sz w:val="28"/>
                <w:szCs w:val="28"/>
              </w:rPr>
            </w:pPr>
          </w:p>
        </w:tc>
        <w:tc>
          <w:tcPr>
            <w:tcW w:w="3600" w:type="dxa"/>
            <w:tcBorders>
              <w:top w:val="nil"/>
              <w:left w:val="nil"/>
              <w:bottom w:val="nil"/>
              <w:right w:val="nil"/>
            </w:tcBorders>
            <w:vAlign w:val="bottom"/>
          </w:tcPr>
          <w:p w:rsidR="00BF2B30" w:rsidRPr="00EE6300" w:rsidRDefault="00BF2B30" w:rsidP="007B7227">
            <w:pPr>
              <w:autoSpaceDE w:val="0"/>
              <w:autoSpaceDN w:val="0"/>
              <w:adjustRightInd w:val="0"/>
              <w:rPr>
                <w:sz w:val="28"/>
                <w:szCs w:val="28"/>
              </w:rPr>
            </w:pPr>
            <w:r w:rsidRPr="00EE6300">
              <w:rPr>
                <w:sz w:val="28"/>
                <w:szCs w:val="28"/>
              </w:rPr>
              <w:t>Симонов В.И.</w:t>
            </w:r>
          </w:p>
        </w:tc>
      </w:tr>
      <w:tr w:rsidR="00BF2B30" w:rsidRPr="00F3232D" w:rsidTr="00BF2B30">
        <w:tc>
          <w:tcPr>
            <w:tcW w:w="3360" w:type="dxa"/>
            <w:tcBorders>
              <w:top w:val="nil"/>
              <w:left w:val="nil"/>
              <w:bottom w:val="nil"/>
              <w:right w:val="nil"/>
            </w:tcBorders>
          </w:tcPr>
          <w:p w:rsidR="00BF2B30" w:rsidRPr="00F3232D" w:rsidRDefault="00BF2B30" w:rsidP="00E83D94">
            <w:pPr>
              <w:autoSpaceDE w:val="0"/>
              <w:autoSpaceDN w:val="0"/>
              <w:adjustRightInd w:val="0"/>
              <w:jc w:val="center"/>
              <w:rPr>
                <w:sz w:val="18"/>
                <w:szCs w:val="18"/>
              </w:rPr>
            </w:pPr>
            <w:r w:rsidRPr="00F3232D">
              <w:rPr>
                <w:sz w:val="18"/>
                <w:szCs w:val="18"/>
              </w:rPr>
              <w:t>(дата)</w:t>
            </w:r>
          </w:p>
        </w:tc>
        <w:tc>
          <w:tcPr>
            <w:tcW w:w="3120" w:type="dxa"/>
            <w:tcBorders>
              <w:top w:val="nil"/>
              <w:left w:val="nil"/>
              <w:bottom w:val="nil"/>
              <w:right w:val="nil"/>
            </w:tcBorders>
            <w:vAlign w:val="center"/>
          </w:tcPr>
          <w:p w:rsidR="00BF2B30" w:rsidRPr="00F3232D" w:rsidRDefault="00BF2B30" w:rsidP="00E83D94">
            <w:pPr>
              <w:autoSpaceDE w:val="0"/>
              <w:autoSpaceDN w:val="0"/>
              <w:adjustRightInd w:val="0"/>
              <w:jc w:val="center"/>
              <w:rPr>
                <w:sz w:val="18"/>
                <w:szCs w:val="18"/>
              </w:rPr>
            </w:pPr>
            <w:r w:rsidRPr="00F3232D">
              <w:rPr>
                <w:sz w:val="18"/>
                <w:szCs w:val="18"/>
              </w:rPr>
              <w:t>(подпись)</w:t>
            </w:r>
          </w:p>
        </w:tc>
        <w:tc>
          <w:tcPr>
            <w:tcW w:w="3600" w:type="dxa"/>
            <w:tcBorders>
              <w:top w:val="nil"/>
              <w:left w:val="nil"/>
              <w:bottom w:val="nil"/>
              <w:right w:val="nil"/>
            </w:tcBorders>
            <w:vAlign w:val="center"/>
          </w:tcPr>
          <w:p w:rsidR="00BF2B30" w:rsidRPr="00F3232D" w:rsidRDefault="00BF2B30" w:rsidP="00E83D94">
            <w:pPr>
              <w:autoSpaceDE w:val="0"/>
              <w:autoSpaceDN w:val="0"/>
              <w:adjustRightInd w:val="0"/>
              <w:jc w:val="center"/>
              <w:rPr>
                <w:sz w:val="18"/>
                <w:szCs w:val="18"/>
              </w:rPr>
            </w:pP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Листы многостраничных копий (выписок из документа) прошиваются, нумеруются, отметка о </w:t>
      </w:r>
      <w:proofErr w:type="gramStart"/>
      <w:r w:rsidRPr="00EE6300">
        <w:rPr>
          <w:sz w:val="28"/>
          <w:szCs w:val="28"/>
        </w:rPr>
        <w:t>заверении копии</w:t>
      </w:r>
      <w:proofErr w:type="gramEnd"/>
      <w:r w:rsidRPr="00EE6300">
        <w:rPr>
          <w:sz w:val="28"/>
          <w:szCs w:val="28"/>
        </w:rPr>
        <w:t xml:space="preserve"> дополняется указанием количества листов копии (выписки из документа): "Всего в копии ____ </w:t>
      </w:r>
      <w:proofErr w:type="gramStart"/>
      <w:r w:rsidRPr="00EE6300">
        <w:rPr>
          <w:sz w:val="28"/>
          <w:szCs w:val="28"/>
        </w:rPr>
        <w:t>л</w:t>
      </w:r>
      <w:proofErr w:type="gramEnd"/>
      <w:r w:rsidRPr="00EE6300">
        <w:rPr>
          <w:sz w:val="28"/>
          <w:szCs w:val="28"/>
        </w:rPr>
        <w:t>." Допускается заверять отметкой "</w:t>
      </w:r>
      <w:r w:rsidR="00BF2B30" w:rsidRPr="00EE6300">
        <w:rPr>
          <w:sz w:val="28"/>
          <w:szCs w:val="28"/>
        </w:rPr>
        <w:t>Копия верна</w:t>
      </w:r>
      <w:r w:rsidRPr="00EE6300">
        <w:rPr>
          <w:sz w:val="28"/>
          <w:szCs w:val="28"/>
        </w:rPr>
        <w:t>" каждый лист многостраничной копии документа.</w:t>
      </w:r>
    </w:p>
    <w:p w:rsidR="00834E88" w:rsidRPr="00EE6300" w:rsidRDefault="00FA288F" w:rsidP="00E83D94">
      <w:pPr>
        <w:autoSpaceDE w:val="0"/>
        <w:autoSpaceDN w:val="0"/>
        <w:adjustRightInd w:val="0"/>
        <w:ind w:firstLine="720"/>
        <w:jc w:val="both"/>
        <w:rPr>
          <w:sz w:val="28"/>
          <w:szCs w:val="28"/>
        </w:rPr>
      </w:pPr>
      <w:r w:rsidRPr="00EE6300">
        <w:rPr>
          <w:sz w:val="28"/>
          <w:szCs w:val="28"/>
        </w:rPr>
        <w:t>П</w:t>
      </w:r>
      <w:r w:rsidR="00834E88" w:rsidRPr="00EE6300">
        <w:rPr>
          <w:sz w:val="28"/>
          <w:szCs w:val="28"/>
        </w:rPr>
        <w:t xml:space="preserve">раво </w:t>
      </w:r>
      <w:proofErr w:type="gramStart"/>
      <w:r w:rsidR="00834E88" w:rsidRPr="00EE6300">
        <w:rPr>
          <w:sz w:val="28"/>
          <w:szCs w:val="28"/>
        </w:rPr>
        <w:t>заверения копий</w:t>
      </w:r>
      <w:proofErr w:type="gramEnd"/>
      <w:r w:rsidR="00834E88" w:rsidRPr="00EE6300">
        <w:rPr>
          <w:sz w:val="28"/>
          <w:szCs w:val="28"/>
        </w:rPr>
        <w:t xml:space="preserve"> правовых актов </w:t>
      </w:r>
      <w:r w:rsidRPr="00EE6300">
        <w:rPr>
          <w:sz w:val="28"/>
          <w:szCs w:val="28"/>
        </w:rPr>
        <w:t>и документов</w:t>
      </w:r>
      <w:r w:rsidR="00F3232D">
        <w:rPr>
          <w:sz w:val="28"/>
          <w:szCs w:val="28"/>
        </w:rPr>
        <w:t>,</w:t>
      </w:r>
      <w:r w:rsidRPr="00EE6300">
        <w:rPr>
          <w:sz w:val="28"/>
          <w:szCs w:val="28"/>
        </w:rPr>
        <w:t xml:space="preserve"> изданных в администрации</w:t>
      </w:r>
      <w:r w:rsidR="00F3232D">
        <w:rPr>
          <w:sz w:val="28"/>
          <w:szCs w:val="28"/>
        </w:rPr>
        <w:t>,</w:t>
      </w:r>
      <w:r w:rsidRPr="00EE6300">
        <w:rPr>
          <w:sz w:val="28"/>
          <w:szCs w:val="28"/>
        </w:rPr>
        <w:t xml:space="preserve"> </w:t>
      </w:r>
      <w:r w:rsidR="00834E88" w:rsidRPr="00EE6300">
        <w:rPr>
          <w:sz w:val="28"/>
          <w:szCs w:val="28"/>
        </w:rPr>
        <w:t>возл</w:t>
      </w:r>
      <w:r w:rsidRPr="00EE6300">
        <w:rPr>
          <w:sz w:val="28"/>
          <w:szCs w:val="28"/>
        </w:rPr>
        <w:t xml:space="preserve">агается </w:t>
      </w:r>
      <w:r w:rsidR="00834E88" w:rsidRPr="00EE6300">
        <w:rPr>
          <w:sz w:val="28"/>
          <w:szCs w:val="28"/>
        </w:rPr>
        <w:t xml:space="preserve">на </w:t>
      </w:r>
      <w:r w:rsidR="00847287">
        <w:rPr>
          <w:sz w:val="28"/>
          <w:szCs w:val="28"/>
        </w:rPr>
        <w:t>главу муниципального образования</w:t>
      </w:r>
      <w:r w:rsidR="00834E88" w:rsidRPr="00EE6300">
        <w:rPr>
          <w:sz w:val="28"/>
          <w:szCs w:val="28"/>
        </w:rPr>
        <w:t xml:space="preserve"> или лицо, его замещающее.</w:t>
      </w:r>
    </w:p>
    <w:p w:rsidR="00834E88" w:rsidRPr="00EE6300" w:rsidRDefault="00341BB2" w:rsidP="00E83D94">
      <w:pPr>
        <w:autoSpaceDE w:val="0"/>
        <w:autoSpaceDN w:val="0"/>
        <w:adjustRightInd w:val="0"/>
        <w:ind w:firstLine="720"/>
        <w:jc w:val="both"/>
        <w:rPr>
          <w:sz w:val="28"/>
          <w:szCs w:val="28"/>
        </w:rPr>
      </w:pPr>
      <w:bookmarkStart w:id="82" w:name="sub_1031020"/>
      <w:r w:rsidRPr="00EE6300">
        <w:rPr>
          <w:sz w:val="28"/>
          <w:szCs w:val="28"/>
        </w:rPr>
        <w:t>3.8</w:t>
      </w:r>
      <w:r w:rsidR="00834E88" w:rsidRPr="00EE6300">
        <w:rPr>
          <w:sz w:val="28"/>
          <w:szCs w:val="28"/>
        </w:rPr>
        <w:t>.</w:t>
      </w:r>
      <w:r w:rsidR="00847287">
        <w:rPr>
          <w:sz w:val="28"/>
          <w:szCs w:val="28"/>
        </w:rPr>
        <w:t>19</w:t>
      </w:r>
      <w:r w:rsidR="00834E88" w:rsidRPr="00EE6300">
        <w:rPr>
          <w:sz w:val="28"/>
          <w:szCs w:val="28"/>
        </w:rPr>
        <w:t>. Отметка об исполнителе.</w:t>
      </w:r>
    </w:p>
    <w:bookmarkEnd w:id="82"/>
    <w:p w:rsidR="00834E88" w:rsidRPr="00EE6300" w:rsidRDefault="00834E88" w:rsidP="00E83D94">
      <w:pPr>
        <w:autoSpaceDE w:val="0"/>
        <w:autoSpaceDN w:val="0"/>
        <w:adjustRightInd w:val="0"/>
        <w:ind w:firstLine="720"/>
        <w:jc w:val="both"/>
        <w:rPr>
          <w:sz w:val="28"/>
          <w:szCs w:val="28"/>
        </w:rPr>
      </w:pPr>
      <w:r w:rsidRPr="00EE6300">
        <w:rPr>
          <w:sz w:val="28"/>
          <w:szCs w:val="28"/>
        </w:rPr>
        <w:t>Отметка об исполнителе документа проставляется в левом нижнем углу лицевой или оборотной стороны последнего листа документа шрифт</w:t>
      </w:r>
      <w:r w:rsidR="00341BB2" w:rsidRPr="00EE6300">
        <w:rPr>
          <w:sz w:val="28"/>
          <w:szCs w:val="28"/>
        </w:rPr>
        <w:t xml:space="preserve">ом </w:t>
      </w:r>
      <w:r w:rsidR="005D179B">
        <w:rPr>
          <w:sz w:val="28"/>
          <w:szCs w:val="28"/>
        </w:rPr>
        <w:t xml:space="preserve">     </w:t>
      </w:r>
      <w:proofErr w:type="spellStart"/>
      <w:r w:rsidR="00341BB2" w:rsidRPr="00EE6300">
        <w:rPr>
          <w:sz w:val="28"/>
          <w:szCs w:val="28"/>
        </w:rPr>
        <w:t>Times</w:t>
      </w:r>
      <w:proofErr w:type="spellEnd"/>
      <w:r w:rsidR="00341BB2" w:rsidRPr="00EE6300">
        <w:rPr>
          <w:sz w:val="28"/>
          <w:szCs w:val="28"/>
        </w:rPr>
        <w:t xml:space="preserve"> </w:t>
      </w:r>
      <w:r w:rsidR="0086065E">
        <w:rPr>
          <w:sz w:val="28"/>
          <w:szCs w:val="28"/>
          <w:lang w:val="en-US"/>
        </w:rPr>
        <w:t>N</w:t>
      </w:r>
      <w:proofErr w:type="spellStart"/>
      <w:r w:rsidR="00341BB2" w:rsidRPr="00EE6300">
        <w:rPr>
          <w:sz w:val="28"/>
          <w:szCs w:val="28"/>
        </w:rPr>
        <w:t>ew</w:t>
      </w:r>
      <w:proofErr w:type="spellEnd"/>
      <w:r w:rsidR="00341BB2" w:rsidRPr="00EE6300">
        <w:rPr>
          <w:sz w:val="28"/>
          <w:szCs w:val="28"/>
        </w:rPr>
        <w:t xml:space="preserve"> </w:t>
      </w:r>
      <w:proofErr w:type="spellStart"/>
      <w:r w:rsidR="00341BB2" w:rsidRPr="00EE6300">
        <w:rPr>
          <w:sz w:val="28"/>
          <w:szCs w:val="28"/>
        </w:rPr>
        <w:t>Roma</w:t>
      </w:r>
      <w:proofErr w:type="spellEnd"/>
      <w:r w:rsidR="0086065E">
        <w:rPr>
          <w:sz w:val="28"/>
          <w:szCs w:val="28"/>
          <w:lang w:val="en-US"/>
        </w:rPr>
        <w:t>n</w:t>
      </w:r>
      <w:r w:rsidR="00341BB2" w:rsidRPr="00EE6300">
        <w:rPr>
          <w:sz w:val="28"/>
          <w:szCs w:val="28"/>
        </w:rPr>
        <w:t xml:space="preserve"> №10-</w:t>
      </w:r>
      <w:r w:rsidRPr="00EE6300">
        <w:rPr>
          <w:sz w:val="28"/>
          <w:szCs w:val="28"/>
        </w:rPr>
        <w:t>12 и включает в себя инициалы, фамилию исполнителя и номер его телефона, например:</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О.П. Николаев</w:t>
      </w:r>
    </w:p>
    <w:p w:rsidR="00834E88" w:rsidRPr="00EE6300" w:rsidRDefault="00FA288F" w:rsidP="00E83D94">
      <w:pPr>
        <w:autoSpaceDE w:val="0"/>
        <w:autoSpaceDN w:val="0"/>
        <w:adjustRightInd w:val="0"/>
        <w:ind w:firstLine="720"/>
        <w:jc w:val="both"/>
        <w:rPr>
          <w:sz w:val="28"/>
          <w:szCs w:val="28"/>
        </w:rPr>
      </w:pPr>
      <w:r w:rsidRPr="00EE6300">
        <w:rPr>
          <w:sz w:val="28"/>
          <w:szCs w:val="28"/>
        </w:rPr>
        <w:t>7-1</w:t>
      </w:r>
      <w:r w:rsidR="00834E88" w:rsidRPr="00EE6300">
        <w:rPr>
          <w:sz w:val="28"/>
          <w:szCs w:val="28"/>
        </w:rPr>
        <w:t>6-88</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В документах, имеющих гриф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и дату печатания документа.</w:t>
      </w:r>
    </w:p>
    <w:p w:rsidR="00834E88" w:rsidRPr="00EE6300" w:rsidRDefault="00341BB2" w:rsidP="00E83D94">
      <w:pPr>
        <w:autoSpaceDE w:val="0"/>
        <w:autoSpaceDN w:val="0"/>
        <w:adjustRightInd w:val="0"/>
        <w:ind w:firstLine="720"/>
        <w:jc w:val="both"/>
        <w:rPr>
          <w:sz w:val="28"/>
          <w:szCs w:val="28"/>
        </w:rPr>
      </w:pPr>
      <w:bookmarkStart w:id="83" w:name="sub_1031021"/>
      <w:r w:rsidRPr="00EE6300">
        <w:rPr>
          <w:sz w:val="28"/>
          <w:szCs w:val="28"/>
        </w:rPr>
        <w:t>3.8</w:t>
      </w:r>
      <w:r w:rsidR="00834E88" w:rsidRPr="00EE6300">
        <w:rPr>
          <w:sz w:val="28"/>
          <w:szCs w:val="28"/>
        </w:rPr>
        <w:t>.2</w:t>
      </w:r>
      <w:r w:rsidR="00847287">
        <w:rPr>
          <w:sz w:val="28"/>
          <w:szCs w:val="28"/>
        </w:rPr>
        <w:t>0</w:t>
      </w:r>
      <w:r w:rsidR="00834E88" w:rsidRPr="00EE6300">
        <w:rPr>
          <w:sz w:val="28"/>
          <w:szCs w:val="28"/>
        </w:rPr>
        <w:t>. Указания по исполнению документа (резолюция).</w:t>
      </w:r>
    </w:p>
    <w:bookmarkEnd w:id="83"/>
    <w:p w:rsidR="00834E88" w:rsidRPr="00EE6300" w:rsidRDefault="00834E88" w:rsidP="00E83D94">
      <w:pPr>
        <w:autoSpaceDE w:val="0"/>
        <w:autoSpaceDN w:val="0"/>
        <w:adjustRightInd w:val="0"/>
        <w:ind w:firstLine="720"/>
        <w:jc w:val="both"/>
        <w:rPr>
          <w:sz w:val="28"/>
          <w:szCs w:val="28"/>
        </w:rPr>
      </w:pPr>
      <w:r w:rsidRPr="00EE6300">
        <w:rPr>
          <w:sz w:val="28"/>
          <w:szCs w:val="28"/>
        </w:rPr>
        <w:t>Указания по исполнению документа (резолюция) оформляются непосредственно на документе (в заголовочной части документа) или на бланке резолюции.</w:t>
      </w:r>
    </w:p>
    <w:p w:rsidR="00834E88" w:rsidRPr="00EE6300" w:rsidRDefault="00834E88" w:rsidP="00E83D94">
      <w:pPr>
        <w:autoSpaceDE w:val="0"/>
        <w:autoSpaceDN w:val="0"/>
        <w:adjustRightInd w:val="0"/>
        <w:ind w:firstLine="720"/>
        <w:jc w:val="both"/>
        <w:rPr>
          <w:sz w:val="28"/>
          <w:szCs w:val="28"/>
        </w:rPr>
      </w:pPr>
      <w:r w:rsidRPr="00EE6300">
        <w:rPr>
          <w:sz w:val="28"/>
          <w:szCs w:val="28"/>
        </w:rPr>
        <w:t>Указания по исполнению включают в себя: фамилии, инициалы исполнителей, содержание поручения (при необходимости), срок исполнения, подпись руководителя и дату, например:</w:t>
      </w:r>
    </w:p>
    <w:p w:rsidR="00834E88" w:rsidRPr="00EE6300" w:rsidRDefault="00834E88" w:rsidP="00E83D94">
      <w:pPr>
        <w:autoSpaceDE w:val="0"/>
        <w:autoSpaceDN w:val="0"/>
        <w:adjustRightInd w:val="0"/>
        <w:ind w:firstLine="720"/>
        <w:jc w:val="both"/>
        <w:rPr>
          <w:sz w:val="28"/>
          <w:szCs w:val="28"/>
        </w:rPr>
      </w:pPr>
    </w:p>
    <w:p w:rsidR="00834E88" w:rsidRPr="00EE6300" w:rsidRDefault="00847287" w:rsidP="00E83D94">
      <w:pPr>
        <w:autoSpaceDE w:val="0"/>
        <w:autoSpaceDN w:val="0"/>
        <w:adjustRightInd w:val="0"/>
        <w:ind w:firstLine="720"/>
        <w:jc w:val="both"/>
        <w:rPr>
          <w:sz w:val="28"/>
          <w:szCs w:val="28"/>
        </w:rPr>
      </w:pPr>
      <w:r>
        <w:rPr>
          <w:sz w:val="28"/>
          <w:szCs w:val="28"/>
        </w:rPr>
        <w:t>Иванникова В.Г.</w:t>
      </w:r>
    </w:p>
    <w:p w:rsidR="00834E88" w:rsidRPr="00EE6300" w:rsidRDefault="00834E88" w:rsidP="00E83D94">
      <w:pPr>
        <w:autoSpaceDE w:val="0"/>
        <w:autoSpaceDN w:val="0"/>
        <w:adjustRightInd w:val="0"/>
        <w:ind w:firstLine="720"/>
        <w:jc w:val="both"/>
        <w:rPr>
          <w:sz w:val="28"/>
          <w:szCs w:val="28"/>
        </w:rPr>
      </w:pPr>
      <w:r w:rsidRPr="00EE6300">
        <w:rPr>
          <w:sz w:val="28"/>
          <w:szCs w:val="28"/>
        </w:rPr>
        <w:t>Прошу подготовить проект</w:t>
      </w:r>
    </w:p>
    <w:p w:rsidR="00834E88" w:rsidRPr="00EE6300" w:rsidRDefault="00834E88" w:rsidP="00E83D94">
      <w:pPr>
        <w:autoSpaceDE w:val="0"/>
        <w:autoSpaceDN w:val="0"/>
        <w:adjustRightInd w:val="0"/>
        <w:ind w:firstLine="720"/>
        <w:jc w:val="both"/>
        <w:rPr>
          <w:sz w:val="28"/>
          <w:szCs w:val="28"/>
        </w:rPr>
      </w:pPr>
      <w:r w:rsidRPr="00EE6300">
        <w:rPr>
          <w:sz w:val="28"/>
          <w:szCs w:val="28"/>
        </w:rPr>
        <w:t>договора с ООО "</w:t>
      </w:r>
      <w:r w:rsidR="00FA288F" w:rsidRPr="00EE6300">
        <w:rPr>
          <w:sz w:val="28"/>
          <w:szCs w:val="28"/>
        </w:rPr>
        <w:t xml:space="preserve">Голубой </w:t>
      </w:r>
      <w:r w:rsidR="00847287">
        <w:rPr>
          <w:sz w:val="28"/>
          <w:szCs w:val="28"/>
        </w:rPr>
        <w:t>никель</w:t>
      </w:r>
      <w:r w:rsidRPr="00EE6300">
        <w:rPr>
          <w:sz w:val="28"/>
          <w:szCs w:val="28"/>
        </w:rPr>
        <w:t>" к 20.02.201</w:t>
      </w:r>
      <w:r w:rsidR="00847287">
        <w:rPr>
          <w:sz w:val="28"/>
          <w:szCs w:val="28"/>
        </w:rPr>
        <w:t>8</w:t>
      </w:r>
    </w:p>
    <w:p w:rsidR="00834E88" w:rsidRPr="00EE6300" w:rsidRDefault="00834E88" w:rsidP="00E83D94">
      <w:pPr>
        <w:autoSpaceDE w:val="0"/>
        <w:autoSpaceDN w:val="0"/>
        <w:adjustRightInd w:val="0"/>
        <w:ind w:firstLine="720"/>
        <w:jc w:val="both"/>
        <w:rPr>
          <w:sz w:val="28"/>
          <w:szCs w:val="28"/>
        </w:rPr>
      </w:pPr>
      <w:r w:rsidRPr="00EE6300">
        <w:rPr>
          <w:sz w:val="28"/>
          <w:szCs w:val="28"/>
        </w:rPr>
        <w:t>(подпись)</w:t>
      </w:r>
    </w:p>
    <w:p w:rsidR="00834E88" w:rsidRPr="00EE6300" w:rsidRDefault="00834E88" w:rsidP="00E83D94">
      <w:pPr>
        <w:autoSpaceDE w:val="0"/>
        <w:autoSpaceDN w:val="0"/>
        <w:adjustRightInd w:val="0"/>
        <w:ind w:firstLine="720"/>
        <w:jc w:val="both"/>
        <w:rPr>
          <w:sz w:val="28"/>
          <w:szCs w:val="28"/>
        </w:rPr>
      </w:pPr>
      <w:r w:rsidRPr="00EE6300">
        <w:rPr>
          <w:sz w:val="28"/>
          <w:szCs w:val="28"/>
        </w:rPr>
        <w:t>(дата)</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834E88" w:rsidRPr="00EE6300" w:rsidRDefault="00834E88" w:rsidP="00E83D94">
      <w:pPr>
        <w:autoSpaceDE w:val="0"/>
        <w:autoSpaceDN w:val="0"/>
        <w:adjustRightInd w:val="0"/>
        <w:ind w:firstLine="720"/>
        <w:jc w:val="both"/>
        <w:rPr>
          <w:sz w:val="28"/>
          <w:szCs w:val="28"/>
        </w:rPr>
      </w:pPr>
      <w:r w:rsidRPr="00EE6300">
        <w:rPr>
          <w:sz w:val="28"/>
          <w:szCs w:val="28"/>
        </w:rPr>
        <w:t>Основной исполнитель и соисполнитель вправе давать поручения в виде резолюций лицам, непосредственно им подчиненным.</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834E88" w:rsidRPr="00EE6300" w:rsidRDefault="00834E88" w:rsidP="00E83D94">
      <w:pPr>
        <w:autoSpaceDE w:val="0"/>
        <w:autoSpaceDN w:val="0"/>
        <w:adjustRightInd w:val="0"/>
        <w:ind w:firstLine="720"/>
        <w:jc w:val="both"/>
        <w:rPr>
          <w:sz w:val="28"/>
          <w:szCs w:val="28"/>
        </w:rPr>
      </w:pPr>
      <w:bookmarkStart w:id="84" w:name="sub_1031022"/>
      <w:r w:rsidRPr="00EE6300">
        <w:rPr>
          <w:sz w:val="28"/>
          <w:szCs w:val="28"/>
        </w:rPr>
        <w:t>3.10.2</w:t>
      </w:r>
      <w:r w:rsidR="00847287">
        <w:rPr>
          <w:sz w:val="28"/>
          <w:szCs w:val="28"/>
        </w:rPr>
        <w:t>1</w:t>
      </w:r>
      <w:r w:rsidRPr="00EE6300">
        <w:rPr>
          <w:sz w:val="28"/>
          <w:szCs w:val="28"/>
        </w:rPr>
        <w:t>. Отметка о контроле документа.</w:t>
      </w:r>
    </w:p>
    <w:bookmarkEnd w:id="84"/>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Отметку о </w:t>
      </w:r>
      <w:proofErr w:type="gramStart"/>
      <w:r w:rsidRPr="00EE6300">
        <w:rPr>
          <w:sz w:val="28"/>
          <w:szCs w:val="28"/>
        </w:rPr>
        <w:t>контроле за</w:t>
      </w:r>
      <w:proofErr w:type="gramEnd"/>
      <w:r w:rsidRPr="00EE6300">
        <w:rPr>
          <w:sz w:val="28"/>
          <w:szCs w:val="28"/>
        </w:rPr>
        <w:t xml:space="preserve"> исполнением документа обозначают буквой "К", словом или штампом "Контроль" и проставляют на первой странице документа в его правом верхнем углу.</w:t>
      </w:r>
    </w:p>
    <w:p w:rsidR="00834E88" w:rsidRPr="00253C00" w:rsidRDefault="00DF36B8" w:rsidP="00253C00">
      <w:pPr>
        <w:autoSpaceDE w:val="0"/>
        <w:autoSpaceDN w:val="0"/>
        <w:adjustRightInd w:val="0"/>
        <w:ind w:firstLine="720"/>
        <w:jc w:val="both"/>
        <w:rPr>
          <w:color w:val="FF0000"/>
          <w:sz w:val="28"/>
          <w:szCs w:val="28"/>
        </w:rPr>
      </w:pPr>
      <w:bookmarkStart w:id="85" w:name="sub_1031024"/>
      <w:r w:rsidRPr="000724D2">
        <w:rPr>
          <w:color w:val="FF0000"/>
          <w:sz w:val="28"/>
          <w:szCs w:val="28"/>
        </w:rPr>
        <w:t>3.10.2</w:t>
      </w:r>
      <w:r w:rsidR="00253C00">
        <w:rPr>
          <w:color w:val="FF0000"/>
          <w:sz w:val="28"/>
          <w:szCs w:val="28"/>
        </w:rPr>
        <w:t>2</w:t>
      </w:r>
      <w:r w:rsidR="00834E88" w:rsidRPr="000724D2">
        <w:rPr>
          <w:color w:val="FF0000"/>
          <w:sz w:val="28"/>
          <w:szCs w:val="28"/>
        </w:rPr>
        <w:t>. Отметка</w:t>
      </w:r>
      <w:r w:rsidR="00834E88" w:rsidRPr="00EE6300">
        <w:rPr>
          <w:sz w:val="28"/>
          <w:szCs w:val="28"/>
        </w:rPr>
        <w:t xml:space="preserve"> о поступлении документа</w:t>
      </w:r>
      <w:r w:rsidR="00CF6B2F" w:rsidRPr="00EE6300">
        <w:rPr>
          <w:sz w:val="28"/>
          <w:szCs w:val="28"/>
        </w:rPr>
        <w:t xml:space="preserve"> проставляется в правой нижней части первого листа документа.</w:t>
      </w:r>
    </w:p>
    <w:bookmarkEnd w:id="85"/>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Отметка о поступлении документа в </w:t>
      </w:r>
      <w:r w:rsidR="00DF36B8" w:rsidRPr="00EE6300">
        <w:rPr>
          <w:sz w:val="28"/>
          <w:szCs w:val="28"/>
        </w:rPr>
        <w:t xml:space="preserve">администрацию </w:t>
      </w:r>
      <w:r w:rsidRPr="00EE6300">
        <w:rPr>
          <w:sz w:val="28"/>
          <w:szCs w:val="28"/>
        </w:rPr>
        <w:t>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DF36B8" w:rsidRPr="00EE6300" w:rsidRDefault="00DF36B8" w:rsidP="00E83D94">
      <w:pPr>
        <w:autoSpaceDE w:val="0"/>
        <w:autoSpaceDN w:val="0"/>
        <w:adjustRightInd w:val="0"/>
        <w:ind w:firstLine="720"/>
        <w:jc w:val="both"/>
        <w:rPr>
          <w:sz w:val="28"/>
          <w:szCs w:val="28"/>
        </w:rPr>
      </w:pPr>
      <w:bookmarkStart w:id="86" w:name="sub_1031025"/>
      <w:r w:rsidRPr="00EE6300">
        <w:rPr>
          <w:sz w:val="28"/>
          <w:szCs w:val="28"/>
        </w:rPr>
        <w:t>Отметка о поступлении документа в администрацию проставляется в день поступления документа.</w:t>
      </w:r>
    </w:p>
    <w:p w:rsidR="00834E88" w:rsidRPr="00EE6300" w:rsidRDefault="00DF36B8" w:rsidP="00E83D94">
      <w:pPr>
        <w:autoSpaceDE w:val="0"/>
        <w:autoSpaceDN w:val="0"/>
        <w:adjustRightInd w:val="0"/>
        <w:ind w:firstLine="720"/>
        <w:jc w:val="both"/>
        <w:rPr>
          <w:sz w:val="28"/>
          <w:szCs w:val="28"/>
        </w:rPr>
      </w:pPr>
      <w:r w:rsidRPr="00EE6300">
        <w:rPr>
          <w:sz w:val="28"/>
          <w:szCs w:val="28"/>
        </w:rPr>
        <w:t>3.10.2</w:t>
      </w:r>
      <w:r w:rsidR="00253C00">
        <w:rPr>
          <w:sz w:val="28"/>
          <w:szCs w:val="28"/>
        </w:rPr>
        <w:t>3</w:t>
      </w:r>
      <w:r w:rsidR="00834E88" w:rsidRPr="00EE6300">
        <w:rPr>
          <w:sz w:val="28"/>
          <w:szCs w:val="28"/>
        </w:rPr>
        <w:t>. Отметка о конфиденциальности.</w:t>
      </w:r>
    </w:p>
    <w:bookmarkEnd w:id="86"/>
    <w:p w:rsidR="00834E88" w:rsidRPr="00EE6300" w:rsidRDefault="00834E88" w:rsidP="00E83D94">
      <w:pPr>
        <w:autoSpaceDE w:val="0"/>
        <w:autoSpaceDN w:val="0"/>
        <w:adjustRightInd w:val="0"/>
        <w:ind w:firstLine="720"/>
        <w:jc w:val="both"/>
        <w:rPr>
          <w:sz w:val="28"/>
          <w:szCs w:val="28"/>
        </w:rPr>
      </w:pPr>
      <w:r w:rsidRPr="00EE6300">
        <w:rPr>
          <w:sz w:val="28"/>
          <w:szCs w:val="28"/>
        </w:rPr>
        <w:t>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w:t>
      </w:r>
    </w:p>
    <w:p w:rsidR="00834E88" w:rsidRPr="00EE6300" w:rsidRDefault="00253C00" w:rsidP="00E83D94">
      <w:pPr>
        <w:autoSpaceDE w:val="0"/>
        <w:autoSpaceDN w:val="0"/>
        <w:adjustRightInd w:val="0"/>
        <w:ind w:firstLine="720"/>
        <w:jc w:val="both"/>
        <w:rPr>
          <w:sz w:val="28"/>
          <w:szCs w:val="28"/>
        </w:rPr>
      </w:pPr>
      <w:r>
        <w:rPr>
          <w:sz w:val="28"/>
          <w:szCs w:val="28"/>
        </w:rPr>
        <w:t>О</w:t>
      </w:r>
      <w:r w:rsidR="00834E88" w:rsidRPr="00EE6300">
        <w:rPr>
          <w:sz w:val="28"/>
          <w:szCs w:val="28"/>
        </w:rPr>
        <w:t>тметка о конфиденциальности на документах, содержащих информацию, относимую к служебной тайне, имеет вид "Для служебного пользования".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Отметка проставляется в верхнем правом углу первого листа документа и может дополняться указанием номера экземпляра документа.</w:t>
      </w:r>
    </w:p>
    <w:p w:rsidR="00834E88" w:rsidRPr="00EE6300" w:rsidRDefault="00834E88" w:rsidP="00E83D94">
      <w:pPr>
        <w:autoSpaceDE w:val="0"/>
        <w:autoSpaceDN w:val="0"/>
        <w:adjustRightInd w:val="0"/>
        <w:ind w:firstLine="720"/>
        <w:jc w:val="both"/>
        <w:rPr>
          <w:sz w:val="28"/>
          <w:szCs w:val="28"/>
        </w:rPr>
      </w:pPr>
    </w:p>
    <w:p w:rsidR="00834E88" w:rsidRDefault="00834E88" w:rsidP="00E83D94">
      <w:pPr>
        <w:autoSpaceDE w:val="0"/>
        <w:autoSpaceDN w:val="0"/>
        <w:adjustRightInd w:val="0"/>
        <w:ind w:firstLine="720"/>
        <w:jc w:val="center"/>
        <w:rPr>
          <w:bCs/>
          <w:sz w:val="28"/>
          <w:szCs w:val="28"/>
        </w:rPr>
      </w:pPr>
      <w:bookmarkStart w:id="87" w:name="sub_10311"/>
      <w:r w:rsidRPr="0086065E">
        <w:rPr>
          <w:bCs/>
          <w:sz w:val="28"/>
          <w:szCs w:val="28"/>
        </w:rPr>
        <w:t xml:space="preserve">3.11. Особенности подготовки и оформления отдельных видов документов в </w:t>
      </w:r>
      <w:r w:rsidR="00AA575F" w:rsidRPr="0086065E">
        <w:rPr>
          <w:bCs/>
          <w:sz w:val="28"/>
          <w:szCs w:val="28"/>
        </w:rPr>
        <w:t>Администрации</w:t>
      </w:r>
    </w:p>
    <w:p w:rsidR="00185DB1" w:rsidRPr="0086065E" w:rsidRDefault="00185DB1" w:rsidP="00E83D94">
      <w:pPr>
        <w:autoSpaceDE w:val="0"/>
        <w:autoSpaceDN w:val="0"/>
        <w:adjustRightInd w:val="0"/>
        <w:ind w:firstLine="720"/>
        <w:jc w:val="center"/>
        <w:rPr>
          <w:sz w:val="28"/>
          <w:szCs w:val="28"/>
        </w:rPr>
      </w:pPr>
    </w:p>
    <w:p w:rsidR="00834E88" w:rsidRPr="0086065E" w:rsidRDefault="00834E88" w:rsidP="00E83D94">
      <w:pPr>
        <w:autoSpaceDE w:val="0"/>
        <w:autoSpaceDN w:val="0"/>
        <w:adjustRightInd w:val="0"/>
        <w:ind w:firstLine="720"/>
        <w:jc w:val="both"/>
        <w:rPr>
          <w:sz w:val="28"/>
          <w:szCs w:val="28"/>
        </w:rPr>
      </w:pPr>
      <w:bookmarkStart w:id="88" w:name="sub_1031110"/>
      <w:bookmarkEnd w:id="87"/>
      <w:r w:rsidRPr="0086065E">
        <w:rPr>
          <w:bCs/>
          <w:sz w:val="28"/>
          <w:szCs w:val="28"/>
        </w:rPr>
        <w:t xml:space="preserve">3.11.1. </w:t>
      </w:r>
      <w:r w:rsidR="00E236C0">
        <w:rPr>
          <w:bCs/>
          <w:sz w:val="28"/>
          <w:szCs w:val="28"/>
        </w:rPr>
        <w:t>Распоряжение</w:t>
      </w:r>
      <w:r w:rsidR="000B78F7">
        <w:rPr>
          <w:bCs/>
          <w:sz w:val="28"/>
          <w:szCs w:val="28"/>
        </w:rPr>
        <w:t>.</w:t>
      </w:r>
    </w:p>
    <w:p w:rsidR="00834E88" w:rsidRPr="00EE6300" w:rsidRDefault="00834E88" w:rsidP="00E83D94">
      <w:pPr>
        <w:autoSpaceDE w:val="0"/>
        <w:autoSpaceDN w:val="0"/>
        <w:adjustRightInd w:val="0"/>
        <w:ind w:firstLine="720"/>
        <w:jc w:val="both"/>
        <w:rPr>
          <w:sz w:val="28"/>
          <w:szCs w:val="28"/>
        </w:rPr>
      </w:pPr>
      <w:bookmarkStart w:id="89" w:name="sub_1031111"/>
      <w:bookmarkEnd w:id="88"/>
      <w:r w:rsidRPr="00EE6300">
        <w:rPr>
          <w:sz w:val="28"/>
          <w:szCs w:val="28"/>
        </w:rPr>
        <w:t xml:space="preserve">3.11.1.1. </w:t>
      </w:r>
      <w:r w:rsidR="00E236C0">
        <w:rPr>
          <w:sz w:val="28"/>
          <w:szCs w:val="28"/>
        </w:rPr>
        <w:t>Распоряжениями</w:t>
      </w:r>
      <w:r w:rsidRPr="00EE6300">
        <w:rPr>
          <w:sz w:val="28"/>
          <w:szCs w:val="28"/>
        </w:rPr>
        <w:t xml:space="preserve"> оформляются решения нормативного характера, а также по оперативным, организационным, кадровым и другим вопросам работы </w:t>
      </w:r>
      <w:r w:rsidR="00AA575F" w:rsidRPr="00EE6300">
        <w:rPr>
          <w:sz w:val="28"/>
          <w:szCs w:val="28"/>
        </w:rPr>
        <w:t>администрации</w:t>
      </w:r>
      <w:r w:rsidR="00E92338" w:rsidRPr="00EE6300">
        <w:rPr>
          <w:sz w:val="28"/>
          <w:szCs w:val="28"/>
        </w:rPr>
        <w:t>.</w:t>
      </w:r>
    </w:p>
    <w:bookmarkEnd w:id="89"/>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Проекты </w:t>
      </w:r>
      <w:r w:rsidR="00E236C0">
        <w:rPr>
          <w:sz w:val="28"/>
          <w:szCs w:val="28"/>
        </w:rPr>
        <w:t>распоряжений</w:t>
      </w:r>
      <w:r w:rsidRPr="00EE6300">
        <w:rPr>
          <w:sz w:val="28"/>
          <w:szCs w:val="28"/>
        </w:rPr>
        <w:t xml:space="preserve"> готовят и вносят </w:t>
      </w:r>
      <w:r w:rsidR="00253C00">
        <w:rPr>
          <w:sz w:val="28"/>
          <w:szCs w:val="28"/>
        </w:rPr>
        <w:t>специалисты</w:t>
      </w:r>
      <w:r w:rsidRPr="00EE6300">
        <w:rPr>
          <w:sz w:val="28"/>
          <w:szCs w:val="28"/>
        </w:rPr>
        <w:t xml:space="preserve"> на основании поручений </w:t>
      </w:r>
      <w:r w:rsidR="00E92338" w:rsidRPr="00EE6300">
        <w:rPr>
          <w:sz w:val="28"/>
          <w:szCs w:val="28"/>
        </w:rPr>
        <w:t>главы</w:t>
      </w:r>
      <w:r w:rsidRPr="00EE6300">
        <w:rPr>
          <w:sz w:val="28"/>
          <w:szCs w:val="28"/>
        </w:rPr>
        <w:t>, его заместителя либо в инициативном порядке.</w:t>
      </w:r>
    </w:p>
    <w:p w:rsidR="00834E88" w:rsidRPr="00EE6300" w:rsidRDefault="00834E88" w:rsidP="00E83D94">
      <w:pPr>
        <w:autoSpaceDE w:val="0"/>
        <w:autoSpaceDN w:val="0"/>
        <w:adjustRightInd w:val="0"/>
        <w:ind w:firstLine="720"/>
        <w:jc w:val="both"/>
        <w:rPr>
          <w:sz w:val="28"/>
          <w:szCs w:val="28"/>
        </w:rPr>
      </w:pPr>
      <w:r w:rsidRPr="00EE6300">
        <w:rPr>
          <w:sz w:val="28"/>
          <w:szCs w:val="28"/>
        </w:rPr>
        <w:t>Обеспечение качественн</w:t>
      </w:r>
      <w:r w:rsidR="00654D9B" w:rsidRPr="00EE6300">
        <w:rPr>
          <w:sz w:val="28"/>
          <w:szCs w:val="28"/>
        </w:rPr>
        <w:t xml:space="preserve">ой подготовки проектов </w:t>
      </w:r>
      <w:r w:rsidR="00E236C0">
        <w:rPr>
          <w:sz w:val="28"/>
          <w:szCs w:val="28"/>
        </w:rPr>
        <w:t>распоряжений</w:t>
      </w:r>
      <w:r w:rsidRPr="00EE6300">
        <w:rPr>
          <w:sz w:val="28"/>
          <w:szCs w:val="28"/>
        </w:rPr>
        <w:t xml:space="preserve"> и их согласование с заинтересованными сторонами возлагается на </w:t>
      </w:r>
      <w:r w:rsidR="00253C00">
        <w:rPr>
          <w:sz w:val="28"/>
          <w:szCs w:val="28"/>
        </w:rPr>
        <w:t>специалистов администрации</w:t>
      </w:r>
      <w:r w:rsidRPr="00EE6300">
        <w:rPr>
          <w:sz w:val="28"/>
          <w:szCs w:val="28"/>
        </w:rPr>
        <w:t>, которые готовят и вносят проект.</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Контроль за</w:t>
      </w:r>
      <w:proofErr w:type="gramEnd"/>
      <w:r w:rsidRPr="00EE6300">
        <w:rPr>
          <w:sz w:val="28"/>
          <w:szCs w:val="28"/>
        </w:rPr>
        <w:t xml:space="preserve"> правильност</w:t>
      </w:r>
      <w:r w:rsidR="00654D9B" w:rsidRPr="00EE6300">
        <w:rPr>
          <w:sz w:val="28"/>
          <w:szCs w:val="28"/>
        </w:rPr>
        <w:t xml:space="preserve">ью оформления проектов </w:t>
      </w:r>
      <w:r w:rsidR="00E236C0">
        <w:rPr>
          <w:sz w:val="28"/>
          <w:szCs w:val="28"/>
        </w:rPr>
        <w:t>распоряжений</w:t>
      </w:r>
      <w:r w:rsidRPr="00EE6300">
        <w:rPr>
          <w:sz w:val="28"/>
          <w:szCs w:val="28"/>
        </w:rPr>
        <w:t xml:space="preserve"> осуществляет </w:t>
      </w:r>
      <w:r w:rsidR="00253C00">
        <w:rPr>
          <w:sz w:val="28"/>
          <w:szCs w:val="28"/>
        </w:rPr>
        <w:t>делопроизводитель</w:t>
      </w:r>
      <w:r w:rsidR="00654D9B" w:rsidRPr="00EE6300">
        <w:rPr>
          <w:sz w:val="28"/>
          <w:szCs w:val="28"/>
        </w:rPr>
        <w:t>.</w:t>
      </w:r>
    </w:p>
    <w:p w:rsidR="00834E88" w:rsidRPr="00EE6300" w:rsidRDefault="00654D9B" w:rsidP="00E83D94">
      <w:pPr>
        <w:autoSpaceDE w:val="0"/>
        <w:autoSpaceDN w:val="0"/>
        <w:adjustRightInd w:val="0"/>
        <w:ind w:firstLine="720"/>
        <w:jc w:val="both"/>
        <w:rPr>
          <w:sz w:val="28"/>
          <w:szCs w:val="28"/>
        </w:rPr>
      </w:pPr>
      <w:bookmarkStart w:id="90" w:name="sub_1031112"/>
      <w:r w:rsidRPr="00EE6300">
        <w:rPr>
          <w:sz w:val="28"/>
          <w:szCs w:val="28"/>
        </w:rPr>
        <w:t xml:space="preserve">3.11.1.2. Проекты </w:t>
      </w:r>
      <w:r w:rsidR="00E236C0">
        <w:rPr>
          <w:sz w:val="28"/>
          <w:szCs w:val="28"/>
        </w:rPr>
        <w:t>распоряжений</w:t>
      </w:r>
      <w:r w:rsidR="00834E88" w:rsidRPr="00EE6300">
        <w:rPr>
          <w:sz w:val="28"/>
          <w:szCs w:val="28"/>
        </w:rPr>
        <w:t xml:space="preserve"> и приложения к ним визируются исполнителем</w:t>
      </w:r>
      <w:r w:rsidR="00424F5F" w:rsidRPr="00EE6300">
        <w:rPr>
          <w:sz w:val="28"/>
          <w:szCs w:val="28"/>
        </w:rPr>
        <w:t xml:space="preserve"> внесшим проект</w:t>
      </w:r>
      <w:r w:rsidR="00834E88" w:rsidRPr="00EE6300">
        <w:rPr>
          <w:sz w:val="28"/>
          <w:szCs w:val="28"/>
        </w:rPr>
        <w:t xml:space="preserve">, </w:t>
      </w:r>
      <w:r w:rsidR="00424F5F" w:rsidRPr="00EE6300">
        <w:rPr>
          <w:sz w:val="28"/>
          <w:szCs w:val="28"/>
        </w:rPr>
        <w:t>в соответствии с распределением обязанностей.</w:t>
      </w:r>
    </w:p>
    <w:bookmarkEnd w:id="90"/>
    <w:p w:rsidR="00834E88" w:rsidRPr="00EE6300" w:rsidRDefault="00834E88" w:rsidP="00E83D94">
      <w:pPr>
        <w:autoSpaceDE w:val="0"/>
        <w:autoSpaceDN w:val="0"/>
        <w:adjustRightInd w:val="0"/>
        <w:ind w:firstLine="720"/>
        <w:jc w:val="both"/>
        <w:rPr>
          <w:sz w:val="28"/>
          <w:szCs w:val="28"/>
        </w:rPr>
      </w:pPr>
      <w:r w:rsidRPr="00EE6300">
        <w:rPr>
          <w:sz w:val="28"/>
          <w:szCs w:val="28"/>
        </w:rPr>
        <w:t>Если в процесс</w:t>
      </w:r>
      <w:r w:rsidR="00424F5F" w:rsidRPr="00EE6300">
        <w:rPr>
          <w:sz w:val="28"/>
          <w:szCs w:val="28"/>
        </w:rPr>
        <w:t xml:space="preserve">е согласования в проект </w:t>
      </w:r>
      <w:r w:rsidR="00E236C0">
        <w:rPr>
          <w:sz w:val="28"/>
          <w:szCs w:val="28"/>
        </w:rPr>
        <w:t>распоряжения</w:t>
      </w:r>
      <w:r w:rsidRPr="00EE6300">
        <w:rPr>
          <w:sz w:val="28"/>
          <w:szCs w:val="28"/>
        </w:rPr>
        <w:t xml:space="preserve"> вносятся изменения принципиального характера, то он подлежит доработке и повторному согласованию.</w:t>
      </w:r>
    </w:p>
    <w:p w:rsidR="00834E88" w:rsidRPr="00EE6300" w:rsidRDefault="00834E88" w:rsidP="00E83D94">
      <w:pPr>
        <w:autoSpaceDE w:val="0"/>
        <w:autoSpaceDN w:val="0"/>
        <w:adjustRightInd w:val="0"/>
        <w:ind w:firstLine="720"/>
        <w:jc w:val="both"/>
        <w:rPr>
          <w:sz w:val="28"/>
          <w:szCs w:val="28"/>
        </w:rPr>
      </w:pPr>
      <w:bookmarkStart w:id="91" w:name="sub_1031113"/>
      <w:r w:rsidRPr="00EE6300">
        <w:rPr>
          <w:sz w:val="28"/>
          <w:szCs w:val="28"/>
        </w:rPr>
        <w:t xml:space="preserve">3.11.1.3. Проекты </w:t>
      </w:r>
      <w:r w:rsidR="00E236C0">
        <w:rPr>
          <w:sz w:val="28"/>
          <w:szCs w:val="28"/>
        </w:rPr>
        <w:t>распоряжений</w:t>
      </w:r>
      <w:r w:rsidRPr="00EE6300">
        <w:rPr>
          <w:sz w:val="28"/>
          <w:szCs w:val="28"/>
        </w:rPr>
        <w:t xml:space="preserve"> печатаются на стандартных бланках установленной формы. При необходимости к проекту прилагается </w:t>
      </w:r>
      <w:r w:rsidRPr="00EE6300">
        <w:rPr>
          <w:sz w:val="28"/>
          <w:szCs w:val="28"/>
        </w:rPr>
        <w:lastRenderedPageBreak/>
        <w:t xml:space="preserve">пояснительная записка, в которой кратко излагается суть </w:t>
      </w:r>
      <w:r w:rsidR="00E236C0">
        <w:rPr>
          <w:sz w:val="28"/>
          <w:szCs w:val="28"/>
        </w:rPr>
        <w:t>распоряжения</w:t>
      </w:r>
      <w:r w:rsidRPr="00EE6300">
        <w:rPr>
          <w:sz w:val="28"/>
          <w:szCs w:val="28"/>
        </w:rPr>
        <w:t xml:space="preserve">, обоснование его необходимости, на основании чего подготовлен проект и </w:t>
      </w:r>
      <w:r w:rsidR="00424F5F" w:rsidRPr="00EE6300">
        <w:rPr>
          <w:sz w:val="28"/>
          <w:szCs w:val="28"/>
        </w:rPr>
        <w:t xml:space="preserve">с кем согласован. Датой </w:t>
      </w:r>
      <w:r w:rsidR="00E236C0">
        <w:rPr>
          <w:sz w:val="28"/>
          <w:szCs w:val="28"/>
        </w:rPr>
        <w:t>распоряжения</w:t>
      </w:r>
      <w:r w:rsidRPr="00EE6300">
        <w:rPr>
          <w:sz w:val="28"/>
          <w:szCs w:val="28"/>
        </w:rPr>
        <w:t xml:space="preserve"> является дата его подписания.</w:t>
      </w:r>
    </w:p>
    <w:bookmarkEnd w:id="91"/>
    <w:p w:rsidR="00834E88" w:rsidRPr="00EE6300" w:rsidRDefault="00E236C0" w:rsidP="00E83D94">
      <w:pPr>
        <w:autoSpaceDE w:val="0"/>
        <w:autoSpaceDN w:val="0"/>
        <w:adjustRightInd w:val="0"/>
        <w:ind w:firstLine="720"/>
        <w:jc w:val="both"/>
        <w:rPr>
          <w:sz w:val="28"/>
          <w:szCs w:val="28"/>
        </w:rPr>
      </w:pPr>
      <w:r>
        <w:rPr>
          <w:sz w:val="28"/>
          <w:szCs w:val="28"/>
        </w:rPr>
        <w:t>Распоряжения</w:t>
      </w:r>
      <w:r w:rsidR="00834E88" w:rsidRPr="00EE6300">
        <w:rPr>
          <w:sz w:val="28"/>
          <w:szCs w:val="28"/>
        </w:rPr>
        <w:t xml:space="preserve"> нумеруются порядковой нумерацией в пределах календарного года (</w:t>
      </w:r>
      <w:r>
        <w:rPr>
          <w:sz w:val="28"/>
          <w:szCs w:val="28"/>
        </w:rPr>
        <w:t>распоряжения</w:t>
      </w:r>
      <w:r w:rsidR="00834E88" w:rsidRPr="00EE6300">
        <w:rPr>
          <w:sz w:val="28"/>
          <w:szCs w:val="28"/>
        </w:rPr>
        <w:t xml:space="preserve"> по основной деятельности, по личному составу нумеруются отдельно).</w:t>
      </w:r>
    </w:p>
    <w:p w:rsidR="00424F5F" w:rsidRPr="00EE6300" w:rsidRDefault="00424F5F" w:rsidP="00E83D94">
      <w:pPr>
        <w:autoSpaceDE w:val="0"/>
        <w:autoSpaceDN w:val="0"/>
        <w:adjustRightInd w:val="0"/>
        <w:ind w:firstLine="720"/>
        <w:jc w:val="both"/>
        <w:rPr>
          <w:sz w:val="28"/>
          <w:szCs w:val="28"/>
        </w:rPr>
      </w:pPr>
      <w:bookmarkStart w:id="92" w:name="sub_1031114"/>
      <w:r w:rsidRPr="00EE6300">
        <w:rPr>
          <w:sz w:val="28"/>
          <w:szCs w:val="28"/>
        </w:rPr>
        <w:t xml:space="preserve">3.11.1.4. Копии </w:t>
      </w:r>
      <w:r w:rsidR="00E236C0">
        <w:rPr>
          <w:sz w:val="28"/>
          <w:szCs w:val="28"/>
        </w:rPr>
        <w:t>распоряжений</w:t>
      </w:r>
      <w:r w:rsidR="00834E88" w:rsidRPr="00EE6300">
        <w:rPr>
          <w:sz w:val="28"/>
          <w:szCs w:val="28"/>
        </w:rPr>
        <w:t xml:space="preserve"> или их размноженные экземпляры направляют адресатам в соответствии с указателем рассылки, который составляется и подписывается исполнителем.</w:t>
      </w:r>
      <w:bookmarkStart w:id="93" w:name="sub_1031115"/>
      <w:bookmarkEnd w:id="92"/>
    </w:p>
    <w:p w:rsidR="00834E88" w:rsidRPr="00EE6300" w:rsidRDefault="00424F5F" w:rsidP="00E83D94">
      <w:pPr>
        <w:autoSpaceDE w:val="0"/>
        <w:autoSpaceDN w:val="0"/>
        <w:adjustRightInd w:val="0"/>
        <w:ind w:firstLine="720"/>
        <w:jc w:val="both"/>
        <w:rPr>
          <w:sz w:val="28"/>
          <w:szCs w:val="28"/>
        </w:rPr>
      </w:pPr>
      <w:r w:rsidRPr="00EE6300">
        <w:rPr>
          <w:sz w:val="28"/>
          <w:szCs w:val="28"/>
        </w:rPr>
        <w:t xml:space="preserve">3.11.1.5. </w:t>
      </w:r>
      <w:r w:rsidR="00E236C0">
        <w:rPr>
          <w:sz w:val="28"/>
          <w:szCs w:val="28"/>
        </w:rPr>
        <w:t>Распоряжение</w:t>
      </w:r>
      <w:r w:rsidR="00834E88" w:rsidRPr="00EE6300">
        <w:rPr>
          <w:sz w:val="28"/>
          <w:szCs w:val="28"/>
        </w:rPr>
        <w:t xml:space="preserve"> имеет следующие реквизиты:</w:t>
      </w:r>
    </w:p>
    <w:bookmarkEnd w:id="93"/>
    <w:p w:rsidR="00834E88" w:rsidRPr="00EE6300" w:rsidRDefault="00834E88" w:rsidP="00E83D94">
      <w:pPr>
        <w:autoSpaceDE w:val="0"/>
        <w:autoSpaceDN w:val="0"/>
        <w:adjustRightInd w:val="0"/>
        <w:ind w:firstLine="720"/>
        <w:jc w:val="both"/>
        <w:rPr>
          <w:sz w:val="28"/>
          <w:szCs w:val="28"/>
        </w:rPr>
      </w:pPr>
      <w:r w:rsidRPr="00EE6300">
        <w:rPr>
          <w:sz w:val="28"/>
          <w:szCs w:val="28"/>
        </w:rPr>
        <w:t>Герб.</w:t>
      </w:r>
    </w:p>
    <w:p w:rsidR="00424F5F" w:rsidRPr="00EE6300" w:rsidRDefault="00424F5F" w:rsidP="00E83D94">
      <w:pPr>
        <w:autoSpaceDE w:val="0"/>
        <w:autoSpaceDN w:val="0"/>
        <w:adjustRightInd w:val="0"/>
        <w:ind w:firstLine="720"/>
        <w:jc w:val="both"/>
        <w:rPr>
          <w:sz w:val="28"/>
          <w:szCs w:val="28"/>
        </w:rPr>
      </w:pPr>
      <w:r w:rsidRPr="00EE6300">
        <w:rPr>
          <w:sz w:val="28"/>
          <w:szCs w:val="28"/>
        </w:rPr>
        <w:t>Наименование вида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Дата и регистрационный номер. Дата оформляется цифровым спо</w:t>
      </w:r>
      <w:r w:rsidR="00424F5F" w:rsidRPr="00EE6300">
        <w:rPr>
          <w:sz w:val="28"/>
          <w:szCs w:val="28"/>
        </w:rPr>
        <w:t>собом, номер состоит из знака "№</w:t>
      </w:r>
      <w:r w:rsidRPr="00EE6300">
        <w:rPr>
          <w:sz w:val="28"/>
          <w:szCs w:val="28"/>
        </w:rPr>
        <w:t>" и порядкового номера.</w:t>
      </w:r>
    </w:p>
    <w:p w:rsidR="00834E88" w:rsidRPr="00EE6300" w:rsidRDefault="00834E88" w:rsidP="00E83D94">
      <w:pPr>
        <w:autoSpaceDE w:val="0"/>
        <w:autoSpaceDN w:val="0"/>
        <w:adjustRightInd w:val="0"/>
        <w:ind w:firstLine="720"/>
        <w:jc w:val="both"/>
        <w:rPr>
          <w:sz w:val="28"/>
          <w:szCs w:val="28"/>
        </w:rPr>
      </w:pPr>
      <w:r w:rsidRPr="00EE6300">
        <w:rPr>
          <w:sz w:val="28"/>
          <w:szCs w:val="28"/>
        </w:rPr>
        <w:t>Место составления (издания)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Наименование документа (заголовок к тексту).</w:t>
      </w:r>
    </w:p>
    <w:p w:rsidR="00834E88" w:rsidRPr="00EE6300" w:rsidRDefault="00834E88" w:rsidP="00E83D94">
      <w:pPr>
        <w:autoSpaceDE w:val="0"/>
        <w:autoSpaceDN w:val="0"/>
        <w:adjustRightInd w:val="0"/>
        <w:ind w:firstLine="720"/>
        <w:jc w:val="both"/>
        <w:rPr>
          <w:sz w:val="28"/>
          <w:szCs w:val="28"/>
        </w:rPr>
      </w:pPr>
      <w:r w:rsidRPr="00EE6300">
        <w:rPr>
          <w:sz w:val="28"/>
          <w:szCs w:val="28"/>
        </w:rPr>
        <w:t>Подпись должностного лица.</w:t>
      </w:r>
    </w:p>
    <w:p w:rsidR="00834E88" w:rsidRPr="00EE6300" w:rsidRDefault="00FD2498" w:rsidP="00E83D94">
      <w:pPr>
        <w:autoSpaceDE w:val="0"/>
        <w:autoSpaceDN w:val="0"/>
        <w:adjustRightInd w:val="0"/>
        <w:ind w:firstLine="720"/>
        <w:jc w:val="both"/>
        <w:rPr>
          <w:sz w:val="28"/>
          <w:szCs w:val="28"/>
        </w:rPr>
      </w:pPr>
      <w:r w:rsidRPr="00EE6300">
        <w:rPr>
          <w:sz w:val="28"/>
          <w:szCs w:val="28"/>
        </w:rPr>
        <w:t>Списка рассылки.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Заголовок должен кратко и точно отражать содержание текста </w:t>
      </w:r>
      <w:r w:rsidR="00E236C0">
        <w:rPr>
          <w:sz w:val="28"/>
          <w:szCs w:val="28"/>
        </w:rPr>
        <w:t>распоряжения</w:t>
      </w:r>
      <w:r w:rsidRPr="00EE6300">
        <w:rPr>
          <w:sz w:val="28"/>
          <w:szCs w:val="28"/>
        </w:rPr>
        <w:t xml:space="preserve">. Точка в конце заголовка не ставится. Заголовок печатается через </w:t>
      </w:r>
      <w:r w:rsidR="005D179B">
        <w:rPr>
          <w:sz w:val="28"/>
          <w:szCs w:val="28"/>
        </w:rPr>
        <w:t xml:space="preserve">                         </w:t>
      </w:r>
      <w:r w:rsidRPr="00EE6300">
        <w:rPr>
          <w:sz w:val="28"/>
          <w:szCs w:val="28"/>
        </w:rPr>
        <w:t>1 межстрочный интервал.</w:t>
      </w:r>
    </w:p>
    <w:p w:rsidR="00834E88" w:rsidRPr="00EE6300" w:rsidRDefault="00834E88" w:rsidP="00E83D94">
      <w:pPr>
        <w:autoSpaceDE w:val="0"/>
        <w:autoSpaceDN w:val="0"/>
        <w:adjustRightInd w:val="0"/>
        <w:ind w:firstLine="720"/>
        <w:jc w:val="both"/>
        <w:rPr>
          <w:sz w:val="28"/>
          <w:szCs w:val="28"/>
        </w:rPr>
      </w:pPr>
    </w:p>
    <w:p w:rsidR="00834E88" w:rsidRPr="0086065E" w:rsidRDefault="00834E88" w:rsidP="00E83D94">
      <w:pPr>
        <w:autoSpaceDE w:val="0"/>
        <w:autoSpaceDN w:val="0"/>
        <w:adjustRightInd w:val="0"/>
        <w:ind w:firstLine="720"/>
        <w:jc w:val="both"/>
        <w:rPr>
          <w:sz w:val="28"/>
          <w:szCs w:val="28"/>
        </w:rPr>
      </w:pPr>
      <w:r w:rsidRPr="0086065E">
        <w:rPr>
          <w:bCs/>
          <w:sz w:val="28"/>
          <w:szCs w:val="28"/>
        </w:rPr>
        <w:t>Например:</w:t>
      </w:r>
    </w:p>
    <w:p w:rsidR="00834E88" w:rsidRPr="0086065E" w:rsidRDefault="00834E88" w:rsidP="00E83D94">
      <w:pPr>
        <w:autoSpaceDE w:val="0"/>
        <w:autoSpaceDN w:val="0"/>
        <w:adjustRightInd w:val="0"/>
        <w:ind w:firstLine="720"/>
        <w:jc w:val="both"/>
        <w:rPr>
          <w:sz w:val="28"/>
          <w:szCs w:val="28"/>
        </w:rPr>
      </w:pPr>
    </w:p>
    <w:p w:rsidR="00834E88" w:rsidRPr="0086065E" w:rsidRDefault="00834E88" w:rsidP="00E83D94">
      <w:pPr>
        <w:autoSpaceDE w:val="0"/>
        <w:autoSpaceDN w:val="0"/>
        <w:adjustRightInd w:val="0"/>
        <w:jc w:val="center"/>
        <w:outlineLvl w:val="0"/>
        <w:rPr>
          <w:bCs/>
          <w:sz w:val="28"/>
          <w:szCs w:val="28"/>
        </w:rPr>
      </w:pPr>
      <w:r w:rsidRPr="0086065E">
        <w:rPr>
          <w:bCs/>
          <w:sz w:val="28"/>
          <w:szCs w:val="28"/>
        </w:rPr>
        <w:t xml:space="preserve">Об утверждении </w:t>
      </w:r>
      <w:r w:rsidR="00FD2498" w:rsidRPr="0086065E">
        <w:rPr>
          <w:bCs/>
          <w:sz w:val="28"/>
          <w:szCs w:val="28"/>
        </w:rPr>
        <w:t>графика отпусков</w:t>
      </w:r>
    </w:p>
    <w:p w:rsidR="00834E88" w:rsidRPr="00EE6300" w:rsidRDefault="00834E88" w:rsidP="00E83D94">
      <w:pPr>
        <w:autoSpaceDE w:val="0"/>
        <w:autoSpaceDN w:val="0"/>
        <w:adjustRightInd w:val="0"/>
        <w:ind w:firstLine="720"/>
        <w:jc w:val="both"/>
        <w:rPr>
          <w:sz w:val="28"/>
          <w:szCs w:val="28"/>
        </w:rPr>
      </w:pPr>
    </w:p>
    <w:p w:rsidR="00834E88" w:rsidRPr="00EE6300" w:rsidRDefault="00E236C0" w:rsidP="00E83D94">
      <w:pPr>
        <w:autoSpaceDE w:val="0"/>
        <w:autoSpaceDN w:val="0"/>
        <w:adjustRightInd w:val="0"/>
        <w:ind w:firstLine="720"/>
        <w:jc w:val="both"/>
        <w:rPr>
          <w:sz w:val="28"/>
          <w:szCs w:val="28"/>
        </w:rPr>
      </w:pPr>
      <w:r>
        <w:rPr>
          <w:sz w:val="28"/>
          <w:szCs w:val="28"/>
        </w:rPr>
        <w:t xml:space="preserve">Распоряжение оформляется на продольном бланке. Заголовок к документу </w:t>
      </w:r>
      <w:r w:rsidR="00834E88" w:rsidRPr="00EE6300">
        <w:rPr>
          <w:sz w:val="28"/>
          <w:szCs w:val="28"/>
        </w:rPr>
        <w:t xml:space="preserve">выравнивается по </w:t>
      </w:r>
      <w:r>
        <w:rPr>
          <w:sz w:val="28"/>
          <w:szCs w:val="28"/>
        </w:rPr>
        <w:t>центру</w:t>
      </w:r>
      <w:r w:rsidR="0086065E">
        <w:rPr>
          <w:sz w:val="28"/>
          <w:szCs w:val="28"/>
        </w:rPr>
        <w:t>.</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Текст отделяется от заг</w:t>
      </w:r>
      <w:r w:rsidR="00424F5F" w:rsidRPr="00EE6300">
        <w:rPr>
          <w:sz w:val="28"/>
          <w:szCs w:val="28"/>
        </w:rPr>
        <w:t>оловка двумя - тремя</w:t>
      </w:r>
      <w:r w:rsidRPr="00EE6300">
        <w:rPr>
          <w:sz w:val="28"/>
          <w:szCs w:val="28"/>
        </w:rPr>
        <w:t xml:space="preserve"> межстрочными интервалами </w:t>
      </w:r>
      <w:r w:rsidR="00424F5F" w:rsidRPr="00EE6300">
        <w:rPr>
          <w:sz w:val="28"/>
          <w:szCs w:val="28"/>
        </w:rPr>
        <w:t>и печатается шрифтом размером №</w:t>
      </w:r>
      <w:r w:rsidRPr="00EE6300">
        <w:rPr>
          <w:sz w:val="28"/>
          <w:szCs w:val="28"/>
        </w:rPr>
        <w:t xml:space="preserve">14 через </w:t>
      </w:r>
      <w:r w:rsidR="00424F5F" w:rsidRPr="00EE6300">
        <w:rPr>
          <w:sz w:val="28"/>
          <w:szCs w:val="28"/>
        </w:rPr>
        <w:t>один интервал</w:t>
      </w:r>
      <w:r w:rsidRPr="00EE6300">
        <w:rPr>
          <w:sz w:val="28"/>
          <w:szCs w:val="28"/>
        </w:rPr>
        <w:t xml:space="preserve"> от левой границы текстового поля и выравнивается по левой и правой границам текстового поля.</w:t>
      </w:r>
      <w:proofErr w:type="gramEnd"/>
      <w:r w:rsidRPr="00EE6300">
        <w:rPr>
          <w:sz w:val="28"/>
          <w:szCs w:val="28"/>
        </w:rPr>
        <w:t xml:space="preserve"> Первая строка абзаца начинается на расстоянии 1,25 см от левой границы текстового поля.</w:t>
      </w:r>
    </w:p>
    <w:p w:rsidR="00834E88" w:rsidRPr="00EE6300" w:rsidRDefault="00834E88" w:rsidP="00E83D94">
      <w:pPr>
        <w:autoSpaceDE w:val="0"/>
        <w:autoSpaceDN w:val="0"/>
        <w:adjustRightInd w:val="0"/>
        <w:ind w:firstLine="720"/>
        <w:jc w:val="both"/>
        <w:rPr>
          <w:sz w:val="28"/>
          <w:szCs w:val="28"/>
        </w:rPr>
      </w:pPr>
      <w:r w:rsidRPr="00185DB1">
        <w:rPr>
          <w:color w:val="000000" w:themeColor="text1"/>
          <w:sz w:val="28"/>
          <w:szCs w:val="28"/>
        </w:rPr>
        <w:t xml:space="preserve">Текст </w:t>
      </w:r>
      <w:r w:rsidR="00E236C0" w:rsidRPr="00185DB1">
        <w:rPr>
          <w:color w:val="000000" w:themeColor="text1"/>
          <w:sz w:val="28"/>
          <w:szCs w:val="28"/>
        </w:rPr>
        <w:t>распоряжения</w:t>
      </w:r>
      <w:r w:rsidRPr="00185DB1">
        <w:rPr>
          <w:color w:val="000000" w:themeColor="text1"/>
          <w:sz w:val="28"/>
          <w:szCs w:val="28"/>
        </w:rPr>
        <w:t xml:space="preserve"> может состоять из двух частей: констатирующей (преамбулы) и распорядительной</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констатирующей части кратко излагаются цели и задачи, факты и события, послужившие основанием для издания </w:t>
      </w:r>
      <w:r w:rsidR="00E236C0">
        <w:rPr>
          <w:sz w:val="28"/>
          <w:szCs w:val="28"/>
        </w:rPr>
        <w:t>распоряжения</w:t>
      </w:r>
      <w:r w:rsidRPr="00EE6300">
        <w:rPr>
          <w:sz w:val="28"/>
          <w:szCs w:val="28"/>
        </w:rPr>
        <w:t>.</w:t>
      </w:r>
      <w:r w:rsidR="00253C00">
        <w:rPr>
          <w:sz w:val="28"/>
          <w:szCs w:val="28"/>
        </w:rPr>
        <w:t xml:space="preserve"> Она может начинаться словами "В</w:t>
      </w:r>
      <w:r w:rsidRPr="00EE6300">
        <w:rPr>
          <w:sz w:val="28"/>
          <w:szCs w:val="28"/>
        </w:rPr>
        <w:t xml:space="preserve"> целях", "</w:t>
      </w:r>
      <w:r w:rsidR="00FD2498" w:rsidRPr="00EE6300">
        <w:rPr>
          <w:sz w:val="28"/>
          <w:szCs w:val="28"/>
        </w:rPr>
        <w:t>В соответствии</w:t>
      </w:r>
      <w:r w:rsidRPr="00EE6300">
        <w:rPr>
          <w:sz w:val="28"/>
          <w:szCs w:val="28"/>
        </w:rPr>
        <w:t xml:space="preserve">" и т.д. Если </w:t>
      </w:r>
      <w:r w:rsidR="00E236C0">
        <w:rPr>
          <w:sz w:val="28"/>
          <w:szCs w:val="28"/>
        </w:rPr>
        <w:t>распоряжение</w:t>
      </w:r>
      <w:r w:rsidRPr="00EE6300">
        <w:rPr>
          <w:sz w:val="28"/>
          <w:szCs w:val="28"/>
        </w:rPr>
        <w:t xml:space="preserve"> издается на основании другого документа, то в констатирующей части указываются наименование этого документа в родительном падеже, его автор, дата, номер и заголовок.</w:t>
      </w:r>
    </w:p>
    <w:p w:rsidR="00E236C0" w:rsidRDefault="00834E88" w:rsidP="00253C00">
      <w:pPr>
        <w:autoSpaceDE w:val="0"/>
        <w:autoSpaceDN w:val="0"/>
        <w:adjustRightInd w:val="0"/>
        <w:jc w:val="both"/>
        <w:rPr>
          <w:sz w:val="28"/>
          <w:szCs w:val="28"/>
        </w:rPr>
      </w:pPr>
      <w:r w:rsidRPr="00EE6300">
        <w:rPr>
          <w:sz w:val="28"/>
          <w:szCs w:val="28"/>
        </w:rPr>
        <w:t xml:space="preserve">Преамбула в проектах </w:t>
      </w:r>
      <w:r w:rsidR="00E236C0">
        <w:rPr>
          <w:sz w:val="28"/>
          <w:szCs w:val="28"/>
        </w:rPr>
        <w:t>распоряжения</w:t>
      </w:r>
      <w:r w:rsidRPr="00EE6300">
        <w:rPr>
          <w:sz w:val="28"/>
          <w:szCs w:val="28"/>
        </w:rPr>
        <w:t xml:space="preserve"> завершается словом </w:t>
      </w:r>
    </w:p>
    <w:p w:rsidR="00834E88" w:rsidRPr="00EE6300" w:rsidRDefault="00E236C0" w:rsidP="00253C00">
      <w:pPr>
        <w:autoSpaceDE w:val="0"/>
        <w:autoSpaceDN w:val="0"/>
        <w:adjustRightInd w:val="0"/>
        <w:jc w:val="both"/>
        <w:rPr>
          <w:sz w:val="28"/>
          <w:szCs w:val="28"/>
        </w:rPr>
      </w:pPr>
      <w:proofErr w:type="gramStart"/>
      <w:r>
        <w:rPr>
          <w:sz w:val="28"/>
          <w:szCs w:val="28"/>
        </w:rPr>
        <w:t>Р</w:t>
      </w:r>
      <w:proofErr w:type="gramEnd"/>
      <w:r>
        <w:rPr>
          <w:sz w:val="28"/>
          <w:szCs w:val="28"/>
        </w:rPr>
        <w:t xml:space="preserve"> А С П О Р Я Ж А Ю С Ь</w:t>
      </w:r>
      <w:r w:rsidR="00834E88" w:rsidRPr="00EE6300">
        <w:rPr>
          <w:sz w:val="28"/>
          <w:szCs w:val="28"/>
        </w:rPr>
        <w:t>, которое печатается в разрядку.</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w:t>
      </w:r>
      <w:r w:rsidRPr="00EE6300">
        <w:rPr>
          <w:sz w:val="28"/>
          <w:szCs w:val="28"/>
        </w:rPr>
        <w:lastRenderedPageBreak/>
        <w:t xml:space="preserve">которые нумеруются арабскими цифрами. Действия однородного характера могут быть перечислены в одном пункте. В качестве исполнителей указываются конкретные должностные лица. Последний пункт распорядительной части может содержать сведения о должностном лице, на которое возлагается </w:t>
      </w:r>
      <w:proofErr w:type="gramStart"/>
      <w:r w:rsidRPr="00EE6300">
        <w:rPr>
          <w:sz w:val="28"/>
          <w:szCs w:val="28"/>
        </w:rPr>
        <w:t>контроль за</w:t>
      </w:r>
      <w:proofErr w:type="gramEnd"/>
      <w:r w:rsidRPr="00EE6300">
        <w:rPr>
          <w:sz w:val="28"/>
          <w:szCs w:val="28"/>
        </w:rPr>
        <w:t xml:space="preserve"> исполнением </w:t>
      </w:r>
      <w:r w:rsidR="00E236C0">
        <w:rPr>
          <w:sz w:val="28"/>
          <w:szCs w:val="28"/>
        </w:rPr>
        <w:t>распоряжения</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w:t>
      </w:r>
      <w:r w:rsidR="00FD2498" w:rsidRPr="00EE6300">
        <w:rPr>
          <w:sz w:val="28"/>
          <w:szCs w:val="28"/>
        </w:rPr>
        <w:t xml:space="preserve"> </w:t>
      </w:r>
      <w:r w:rsidR="00643768">
        <w:rPr>
          <w:sz w:val="28"/>
          <w:szCs w:val="28"/>
        </w:rPr>
        <w:t>распоряжение</w:t>
      </w:r>
      <w:r w:rsidRPr="00EE6300">
        <w:rPr>
          <w:sz w:val="28"/>
          <w:szCs w:val="28"/>
        </w:rPr>
        <w:t xml:space="preserve">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w:t>
      </w:r>
      <w:r w:rsidR="00643768">
        <w:rPr>
          <w:sz w:val="28"/>
          <w:szCs w:val="28"/>
        </w:rPr>
        <w:t>распоряжении</w:t>
      </w:r>
      <w:r w:rsidRPr="00EE6300">
        <w:rPr>
          <w:sz w:val="28"/>
          <w:szCs w:val="28"/>
        </w:rPr>
        <w:t xml:space="preserve"> не следует включать пункт "довести до сведения..."</w:t>
      </w:r>
      <w:proofErr w:type="gramStart"/>
      <w:r w:rsidRPr="00EE6300">
        <w:rPr>
          <w:sz w:val="28"/>
          <w:szCs w:val="28"/>
        </w:rPr>
        <w:t>.</w:t>
      </w:r>
      <w:proofErr w:type="gramEnd"/>
      <w:r w:rsidRPr="00EE6300">
        <w:rPr>
          <w:sz w:val="28"/>
          <w:szCs w:val="28"/>
        </w:rPr>
        <w:t xml:space="preserve"> </w:t>
      </w:r>
      <w:proofErr w:type="gramStart"/>
      <w:r w:rsidRPr="00EE6300">
        <w:rPr>
          <w:sz w:val="28"/>
          <w:szCs w:val="28"/>
        </w:rPr>
        <w:t>д</w:t>
      </w:r>
      <w:proofErr w:type="gramEnd"/>
      <w:r w:rsidRPr="00EE6300">
        <w:rPr>
          <w:sz w:val="28"/>
          <w:szCs w:val="28"/>
        </w:rPr>
        <w:t xml:space="preserve">олжностные лица, до сведения которых доводится </w:t>
      </w:r>
      <w:r w:rsidR="00643768">
        <w:rPr>
          <w:sz w:val="28"/>
          <w:szCs w:val="28"/>
        </w:rPr>
        <w:t>распоряжение</w:t>
      </w:r>
      <w:r w:rsidRPr="00EE6300">
        <w:rPr>
          <w:sz w:val="28"/>
          <w:szCs w:val="28"/>
        </w:rPr>
        <w:t>, перечисляются в указателе рассылки, который исполнитель готовит вместе с проектом.</w:t>
      </w:r>
    </w:p>
    <w:p w:rsidR="00834E88" w:rsidRPr="00EE6300" w:rsidRDefault="00834E88" w:rsidP="00E83D94">
      <w:pPr>
        <w:autoSpaceDE w:val="0"/>
        <w:autoSpaceDN w:val="0"/>
        <w:adjustRightInd w:val="0"/>
        <w:ind w:firstLine="720"/>
        <w:jc w:val="both"/>
        <w:rPr>
          <w:sz w:val="28"/>
          <w:szCs w:val="28"/>
        </w:rPr>
      </w:pPr>
      <w:r w:rsidRPr="00EE6300">
        <w:rPr>
          <w:sz w:val="28"/>
          <w:szCs w:val="28"/>
        </w:rPr>
        <w:t>Визы включают должности визирующих, личные подписи, расшифровку подписей и дату. Визы проставляются на оборотной стороне п</w:t>
      </w:r>
      <w:r w:rsidR="00AD184A" w:rsidRPr="00EE6300">
        <w:rPr>
          <w:sz w:val="28"/>
          <w:szCs w:val="28"/>
        </w:rPr>
        <w:t xml:space="preserve">оследнего листа проекта </w:t>
      </w:r>
      <w:r w:rsidR="00643768">
        <w:rPr>
          <w:sz w:val="28"/>
          <w:szCs w:val="28"/>
        </w:rPr>
        <w:t>распоряжения</w:t>
      </w:r>
      <w:r w:rsidRPr="00EE6300">
        <w:rPr>
          <w:sz w:val="28"/>
          <w:szCs w:val="28"/>
        </w:rPr>
        <w:t xml:space="preserve"> в нижней его части.</w:t>
      </w:r>
    </w:p>
    <w:p w:rsidR="00834E88" w:rsidRPr="00EE6300" w:rsidRDefault="00834E88" w:rsidP="00E83D94">
      <w:pPr>
        <w:autoSpaceDE w:val="0"/>
        <w:autoSpaceDN w:val="0"/>
        <w:adjustRightInd w:val="0"/>
        <w:ind w:firstLine="720"/>
        <w:jc w:val="both"/>
        <w:rPr>
          <w:sz w:val="28"/>
          <w:szCs w:val="28"/>
        </w:rPr>
      </w:pPr>
      <w:r w:rsidRPr="00EE6300">
        <w:rPr>
          <w:sz w:val="28"/>
          <w:szCs w:val="28"/>
        </w:rPr>
        <w:t>На приложениях к проектам распоряжений визы проставляются также на оборотной стороне последнего листа приложения.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Подпись состоит из наименования должности лица, подписавшего документ, личной подписи и расшифровки подписи (инициалы, фамилия).</w:t>
      </w:r>
    </w:p>
    <w:p w:rsidR="00834E88" w:rsidRPr="00EE6300" w:rsidRDefault="00834E88" w:rsidP="00E83D94">
      <w:pPr>
        <w:autoSpaceDE w:val="0"/>
        <w:autoSpaceDN w:val="0"/>
        <w:adjustRightInd w:val="0"/>
        <w:ind w:firstLine="720"/>
        <w:jc w:val="both"/>
        <w:rPr>
          <w:sz w:val="28"/>
          <w:szCs w:val="28"/>
        </w:rPr>
      </w:pPr>
      <w:r w:rsidRPr="00EE6300">
        <w:rPr>
          <w:sz w:val="28"/>
          <w:szCs w:val="28"/>
        </w:rPr>
        <w:t>Наименование должности печатается от левой границы текстового поля, инициалы и фамилия - от правой границы текстового поля.</w:t>
      </w:r>
    </w:p>
    <w:p w:rsidR="00834E88" w:rsidRPr="00EE6300" w:rsidRDefault="00643768" w:rsidP="00E83D94">
      <w:pPr>
        <w:autoSpaceDE w:val="0"/>
        <w:autoSpaceDN w:val="0"/>
        <w:adjustRightInd w:val="0"/>
        <w:ind w:firstLine="720"/>
        <w:jc w:val="both"/>
        <w:rPr>
          <w:sz w:val="28"/>
          <w:szCs w:val="28"/>
        </w:rPr>
      </w:pPr>
      <w:r>
        <w:rPr>
          <w:sz w:val="28"/>
          <w:szCs w:val="28"/>
        </w:rPr>
        <w:t>Распоряжение</w:t>
      </w:r>
      <w:r w:rsidR="00834E88" w:rsidRPr="00EE6300">
        <w:rPr>
          <w:sz w:val="28"/>
          <w:szCs w:val="28"/>
        </w:rPr>
        <w:t xml:space="preserve"> подписывает </w:t>
      </w:r>
      <w:r>
        <w:rPr>
          <w:sz w:val="28"/>
          <w:szCs w:val="28"/>
        </w:rPr>
        <w:t>глава муниципального образования</w:t>
      </w:r>
      <w:r w:rsidR="00253C00">
        <w:rPr>
          <w:sz w:val="28"/>
          <w:szCs w:val="28"/>
        </w:rPr>
        <w:t>,</w:t>
      </w:r>
      <w:r w:rsidR="00AD184A" w:rsidRPr="00EE6300">
        <w:rPr>
          <w:sz w:val="28"/>
          <w:szCs w:val="28"/>
        </w:rPr>
        <w:t xml:space="preserve"> </w:t>
      </w:r>
      <w:r w:rsidR="00834E88" w:rsidRPr="00EE6300">
        <w:rPr>
          <w:sz w:val="28"/>
          <w:szCs w:val="28"/>
        </w:rPr>
        <w:t>а в его отсутствие - лицо, его замещающее.</w:t>
      </w:r>
    </w:p>
    <w:p w:rsidR="00834E88" w:rsidRDefault="00834E88" w:rsidP="00E83D94">
      <w:pPr>
        <w:autoSpaceDE w:val="0"/>
        <w:autoSpaceDN w:val="0"/>
        <w:adjustRightInd w:val="0"/>
        <w:ind w:firstLine="720"/>
        <w:jc w:val="both"/>
        <w:rPr>
          <w:sz w:val="28"/>
          <w:szCs w:val="28"/>
        </w:rPr>
      </w:pPr>
      <w:r w:rsidRPr="00EE6300">
        <w:rPr>
          <w:sz w:val="28"/>
          <w:szCs w:val="28"/>
        </w:rPr>
        <w:t xml:space="preserve">Приложения к </w:t>
      </w:r>
      <w:r w:rsidR="00643768">
        <w:rPr>
          <w:sz w:val="28"/>
          <w:szCs w:val="28"/>
        </w:rPr>
        <w:t>распоряжению</w:t>
      </w:r>
      <w:r w:rsidRPr="00EE6300">
        <w:rPr>
          <w:sz w:val="28"/>
          <w:szCs w:val="28"/>
        </w:rPr>
        <w:t xml:space="preserve"> </w:t>
      </w:r>
      <w:r w:rsidR="00AD184A" w:rsidRPr="00EE6300">
        <w:rPr>
          <w:sz w:val="28"/>
          <w:szCs w:val="28"/>
        </w:rPr>
        <w:t>подписываются</w:t>
      </w:r>
      <w:r w:rsidRPr="00EE6300">
        <w:rPr>
          <w:sz w:val="28"/>
          <w:szCs w:val="28"/>
        </w:rPr>
        <w:t xml:space="preserve"> </w:t>
      </w:r>
      <w:r w:rsidR="00643768">
        <w:rPr>
          <w:sz w:val="28"/>
          <w:szCs w:val="28"/>
        </w:rPr>
        <w:t>главой муниципального образования</w:t>
      </w:r>
      <w:r w:rsidRPr="00EE6300">
        <w:rPr>
          <w:sz w:val="28"/>
          <w:szCs w:val="28"/>
        </w:rPr>
        <w:t>,</w:t>
      </w:r>
      <w:r w:rsidR="00AD184A" w:rsidRPr="00EE6300">
        <w:rPr>
          <w:sz w:val="28"/>
          <w:szCs w:val="28"/>
        </w:rPr>
        <w:t xml:space="preserve"> либо его заместителем</w:t>
      </w:r>
      <w:r w:rsidRPr="00EE6300">
        <w:rPr>
          <w:sz w:val="28"/>
          <w:szCs w:val="28"/>
        </w:rPr>
        <w:t xml:space="preserve">. При наличии нескольких приложений приложения нумеруются. </w:t>
      </w:r>
      <w:r w:rsidR="00643768">
        <w:rPr>
          <w:sz w:val="28"/>
          <w:szCs w:val="28"/>
        </w:rPr>
        <w:t>Внесение изменений в подписанное распоряжение</w:t>
      </w:r>
      <w:r w:rsidRPr="00EE6300">
        <w:rPr>
          <w:sz w:val="28"/>
          <w:szCs w:val="28"/>
        </w:rPr>
        <w:t>, а также в согласованный проект документа не допускается.</w:t>
      </w:r>
    </w:p>
    <w:p w:rsidR="00E90677" w:rsidRPr="00EE6300" w:rsidRDefault="00E90677" w:rsidP="00E83D94">
      <w:pPr>
        <w:autoSpaceDE w:val="0"/>
        <w:autoSpaceDN w:val="0"/>
        <w:adjustRightInd w:val="0"/>
        <w:ind w:firstLine="720"/>
        <w:jc w:val="both"/>
        <w:rPr>
          <w:sz w:val="28"/>
          <w:szCs w:val="28"/>
        </w:rPr>
      </w:pPr>
      <w:r>
        <w:rPr>
          <w:sz w:val="28"/>
          <w:szCs w:val="28"/>
        </w:rPr>
        <w:t>Постановлениями администрации утверждаются нормативно-правовые акты. Требования к оформлению постановлений аналогичные с оформлением распоряжений.</w:t>
      </w:r>
    </w:p>
    <w:p w:rsidR="0086065E" w:rsidRDefault="0086065E" w:rsidP="00E83D94">
      <w:pPr>
        <w:autoSpaceDE w:val="0"/>
        <w:autoSpaceDN w:val="0"/>
        <w:adjustRightInd w:val="0"/>
        <w:ind w:firstLine="720"/>
        <w:jc w:val="both"/>
        <w:rPr>
          <w:bCs/>
          <w:sz w:val="28"/>
          <w:szCs w:val="28"/>
        </w:rPr>
      </w:pPr>
      <w:bookmarkStart w:id="94" w:name="sub_1031120"/>
    </w:p>
    <w:p w:rsidR="00834E88" w:rsidRPr="0086065E" w:rsidRDefault="00834E88" w:rsidP="00E83D94">
      <w:pPr>
        <w:autoSpaceDE w:val="0"/>
        <w:autoSpaceDN w:val="0"/>
        <w:adjustRightInd w:val="0"/>
        <w:ind w:firstLine="720"/>
        <w:jc w:val="both"/>
        <w:rPr>
          <w:sz w:val="28"/>
          <w:szCs w:val="28"/>
        </w:rPr>
      </w:pPr>
      <w:r w:rsidRPr="0086065E">
        <w:rPr>
          <w:bCs/>
          <w:sz w:val="28"/>
          <w:szCs w:val="28"/>
        </w:rPr>
        <w:t>3.11.2. Положение, правила, инструкция</w:t>
      </w:r>
    </w:p>
    <w:p w:rsidR="00834E88" w:rsidRPr="00EE6300" w:rsidRDefault="00834E88" w:rsidP="00E83D94">
      <w:pPr>
        <w:autoSpaceDE w:val="0"/>
        <w:autoSpaceDN w:val="0"/>
        <w:adjustRightInd w:val="0"/>
        <w:ind w:firstLine="720"/>
        <w:jc w:val="both"/>
        <w:rPr>
          <w:sz w:val="28"/>
          <w:szCs w:val="28"/>
        </w:rPr>
      </w:pPr>
      <w:bookmarkStart w:id="95" w:name="sub_1031121"/>
      <w:bookmarkEnd w:id="94"/>
      <w:r w:rsidRPr="00EE6300">
        <w:rPr>
          <w:sz w:val="28"/>
          <w:szCs w:val="28"/>
        </w:rPr>
        <w:t xml:space="preserve">3.11.2.1. Положение принимается в том случае, если в нем устанавливаются системно связанные между собой правила по вопросам, отнесенным к компетенции органов </w:t>
      </w:r>
      <w:r w:rsidR="00253C00">
        <w:rPr>
          <w:sz w:val="28"/>
          <w:szCs w:val="28"/>
        </w:rPr>
        <w:t>местного самоуправления</w:t>
      </w:r>
      <w:r w:rsidRPr="00EE6300">
        <w:rPr>
          <w:sz w:val="28"/>
          <w:szCs w:val="28"/>
        </w:rPr>
        <w:t>.</w:t>
      </w:r>
    </w:p>
    <w:bookmarkEnd w:id="95"/>
    <w:p w:rsidR="00834E88" w:rsidRPr="00EE6300" w:rsidRDefault="00834E88" w:rsidP="00E83D94">
      <w:pPr>
        <w:autoSpaceDE w:val="0"/>
        <w:autoSpaceDN w:val="0"/>
        <w:adjustRightInd w:val="0"/>
        <w:ind w:firstLine="720"/>
        <w:jc w:val="both"/>
        <w:rPr>
          <w:sz w:val="28"/>
          <w:szCs w:val="28"/>
        </w:rPr>
      </w:pPr>
      <w:r w:rsidRPr="00EE6300">
        <w:rPr>
          <w:sz w:val="28"/>
          <w:szCs w:val="28"/>
        </w:rPr>
        <w:t>В правилах устанавливаются нормы и требования, обязательные для выполнения.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AD184A" w:rsidRPr="00EE6300" w:rsidRDefault="00834E88" w:rsidP="00E83D94">
      <w:pPr>
        <w:autoSpaceDE w:val="0"/>
        <w:autoSpaceDN w:val="0"/>
        <w:adjustRightInd w:val="0"/>
        <w:ind w:firstLine="720"/>
        <w:jc w:val="both"/>
        <w:rPr>
          <w:sz w:val="28"/>
          <w:szCs w:val="28"/>
        </w:rPr>
      </w:pPr>
      <w:r w:rsidRPr="00EE6300">
        <w:rPr>
          <w:sz w:val="28"/>
          <w:szCs w:val="28"/>
        </w:rPr>
        <w:t xml:space="preserve">Положения (правила, инструкции) применяются как акты, утверждаемые </w:t>
      </w:r>
      <w:r w:rsidR="00FD2498" w:rsidRPr="00EE6300">
        <w:rPr>
          <w:sz w:val="28"/>
          <w:szCs w:val="28"/>
        </w:rPr>
        <w:t>администрацией</w:t>
      </w:r>
      <w:r w:rsidR="00AD184A" w:rsidRPr="00EE6300">
        <w:rPr>
          <w:sz w:val="28"/>
          <w:szCs w:val="28"/>
        </w:rPr>
        <w:t>.</w:t>
      </w:r>
      <w:r w:rsidRPr="00EE6300">
        <w:rPr>
          <w:sz w:val="28"/>
          <w:szCs w:val="28"/>
        </w:rPr>
        <w:t xml:space="preserve"> </w:t>
      </w:r>
      <w:r w:rsidR="00AD184A" w:rsidRPr="00EE6300">
        <w:rPr>
          <w:sz w:val="28"/>
          <w:szCs w:val="28"/>
        </w:rPr>
        <w:t>У</w:t>
      </w:r>
      <w:r w:rsidRPr="00EE6300">
        <w:rPr>
          <w:sz w:val="28"/>
          <w:szCs w:val="28"/>
        </w:rPr>
        <w:t xml:space="preserve">тверждение осуществляется путем издания распорядительного документа об их утверждении. </w:t>
      </w:r>
      <w:bookmarkStart w:id="96" w:name="sub_1031122"/>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3.11.2.2. Порядок подготовки проекта положения (правил, инструкции) соответствует общему порядку подготовки проектов нормативных актов.</w:t>
      </w:r>
    </w:p>
    <w:p w:rsidR="00834E88" w:rsidRPr="00EE6300" w:rsidRDefault="00834E88" w:rsidP="00E83D94">
      <w:pPr>
        <w:autoSpaceDE w:val="0"/>
        <w:autoSpaceDN w:val="0"/>
        <w:adjustRightInd w:val="0"/>
        <w:ind w:firstLine="720"/>
        <w:jc w:val="both"/>
        <w:rPr>
          <w:sz w:val="28"/>
          <w:szCs w:val="28"/>
        </w:rPr>
      </w:pPr>
      <w:bookmarkStart w:id="97" w:name="sub_1031123"/>
      <w:bookmarkEnd w:id="96"/>
      <w:r w:rsidRPr="00EE6300">
        <w:rPr>
          <w:sz w:val="28"/>
          <w:szCs w:val="28"/>
        </w:rPr>
        <w:t xml:space="preserve">3.11.2.3. Текст проекта положения (правил, инструкции) печатается на </w:t>
      </w:r>
      <w:r w:rsidR="00AD184A" w:rsidRPr="00EE6300">
        <w:rPr>
          <w:sz w:val="28"/>
          <w:szCs w:val="28"/>
        </w:rPr>
        <w:t>стандартном листе бумаги формата А</w:t>
      </w:r>
      <w:proofErr w:type="gramStart"/>
      <w:r w:rsidR="00AD184A" w:rsidRPr="00EE6300">
        <w:rPr>
          <w:sz w:val="28"/>
          <w:szCs w:val="28"/>
        </w:rPr>
        <w:t>4</w:t>
      </w:r>
      <w:bookmarkEnd w:id="97"/>
      <w:proofErr w:type="gramEnd"/>
      <w:r w:rsidR="00AD184A" w:rsidRPr="00EE6300">
        <w:rPr>
          <w:sz w:val="28"/>
          <w:szCs w:val="28"/>
        </w:rPr>
        <w:t xml:space="preserve"> и является приложением к распорядительному документу </w:t>
      </w:r>
      <w:r w:rsidR="00AA575F" w:rsidRPr="00EE6300">
        <w:rPr>
          <w:sz w:val="28"/>
          <w:szCs w:val="28"/>
        </w:rPr>
        <w:t>администрации</w:t>
      </w:r>
      <w:r w:rsidR="00AD184A" w:rsidRPr="00EE6300">
        <w:rPr>
          <w:sz w:val="28"/>
          <w:szCs w:val="28"/>
        </w:rPr>
        <w:t xml:space="preserve">. </w:t>
      </w:r>
      <w:r w:rsidRPr="00EE6300">
        <w:rPr>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Заголовок к тексту положения (правил, инструкции) отвечает на вопрос "О чем?".</w:t>
      </w:r>
    </w:p>
    <w:p w:rsidR="00834E88" w:rsidRPr="00EE6300" w:rsidRDefault="00834E88" w:rsidP="00E83D94">
      <w:pPr>
        <w:autoSpaceDE w:val="0"/>
        <w:autoSpaceDN w:val="0"/>
        <w:adjustRightInd w:val="0"/>
        <w:ind w:firstLine="720"/>
        <w:jc w:val="both"/>
        <w:rPr>
          <w:sz w:val="28"/>
          <w:szCs w:val="28"/>
        </w:rPr>
      </w:pPr>
      <w:r w:rsidRPr="00EE6300">
        <w:rPr>
          <w:sz w:val="28"/>
          <w:szCs w:val="28"/>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Основной текст положения (правил, инструкции) может делиться на разделы, пункты и подпункты. Разделы должны иметь названия.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Разделы нумеруются римскими цифрами. Нумерация пунктов и подпунктов производится арабскими цифрами. Образец оформления положения приведен в приложении </w:t>
      </w:r>
      <w:r w:rsidR="0049646C" w:rsidRPr="00EE6300">
        <w:rPr>
          <w:sz w:val="28"/>
          <w:szCs w:val="28"/>
        </w:rPr>
        <w:t>№</w:t>
      </w:r>
      <w:r w:rsidR="00F2715D">
        <w:rPr>
          <w:sz w:val="28"/>
          <w:szCs w:val="28"/>
        </w:rPr>
        <w:t>9</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p>
    <w:p w:rsidR="00834E88" w:rsidRPr="0086065E" w:rsidRDefault="00834E88" w:rsidP="00E83D94">
      <w:pPr>
        <w:autoSpaceDE w:val="0"/>
        <w:autoSpaceDN w:val="0"/>
        <w:adjustRightInd w:val="0"/>
        <w:ind w:firstLine="720"/>
        <w:jc w:val="both"/>
        <w:rPr>
          <w:sz w:val="28"/>
          <w:szCs w:val="28"/>
        </w:rPr>
      </w:pPr>
      <w:bookmarkStart w:id="98" w:name="sub_1031130"/>
      <w:r w:rsidRPr="0086065E">
        <w:rPr>
          <w:bCs/>
          <w:sz w:val="28"/>
          <w:szCs w:val="28"/>
        </w:rPr>
        <w:t>3.11.3. Протокол</w:t>
      </w:r>
      <w:r w:rsidR="00CF41F9">
        <w:rPr>
          <w:bCs/>
          <w:sz w:val="28"/>
          <w:szCs w:val="28"/>
        </w:rPr>
        <w:t>.</w:t>
      </w:r>
    </w:p>
    <w:p w:rsidR="00834E88" w:rsidRPr="00EE6300" w:rsidRDefault="00834E88" w:rsidP="00E83D94">
      <w:pPr>
        <w:autoSpaceDE w:val="0"/>
        <w:autoSpaceDN w:val="0"/>
        <w:adjustRightInd w:val="0"/>
        <w:ind w:firstLine="720"/>
        <w:jc w:val="both"/>
        <w:rPr>
          <w:sz w:val="28"/>
          <w:szCs w:val="28"/>
        </w:rPr>
      </w:pPr>
      <w:bookmarkStart w:id="99" w:name="sub_1031131"/>
      <w:bookmarkEnd w:id="98"/>
      <w:r w:rsidRPr="00EE6300">
        <w:rPr>
          <w:sz w:val="28"/>
          <w:szCs w:val="28"/>
        </w:rPr>
        <w:t>3.11.3.1.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w:t>
      </w:r>
    </w:p>
    <w:p w:rsidR="00834E88" w:rsidRPr="00EE6300" w:rsidRDefault="00834E88" w:rsidP="00E83D94">
      <w:pPr>
        <w:autoSpaceDE w:val="0"/>
        <w:autoSpaceDN w:val="0"/>
        <w:adjustRightInd w:val="0"/>
        <w:ind w:firstLine="720"/>
        <w:jc w:val="both"/>
        <w:rPr>
          <w:sz w:val="28"/>
          <w:szCs w:val="28"/>
        </w:rPr>
      </w:pPr>
      <w:bookmarkStart w:id="100" w:name="sub_1031132"/>
      <w:bookmarkEnd w:id="99"/>
      <w:r w:rsidRPr="00EE6300">
        <w:rPr>
          <w:sz w:val="28"/>
          <w:szCs w:val="28"/>
        </w:rPr>
        <w:t xml:space="preserve">3.11.3.2. В </w:t>
      </w:r>
      <w:r w:rsidR="00AD184A" w:rsidRPr="00EE6300">
        <w:rPr>
          <w:sz w:val="28"/>
          <w:szCs w:val="28"/>
        </w:rPr>
        <w:t>администрации</w:t>
      </w:r>
      <w:r w:rsidRPr="00EE6300">
        <w:rPr>
          <w:sz w:val="28"/>
          <w:szCs w:val="28"/>
        </w:rPr>
        <w:t xml:space="preserve"> 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834E88" w:rsidRPr="00EE6300" w:rsidRDefault="00834E88" w:rsidP="00E83D94">
      <w:pPr>
        <w:autoSpaceDE w:val="0"/>
        <w:autoSpaceDN w:val="0"/>
        <w:adjustRightInd w:val="0"/>
        <w:ind w:firstLine="720"/>
        <w:jc w:val="both"/>
        <w:rPr>
          <w:sz w:val="28"/>
          <w:szCs w:val="28"/>
        </w:rPr>
      </w:pPr>
      <w:bookmarkStart w:id="101" w:name="sub_1031133"/>
      <w:bookmarkEnd w:id="100"/>
      <w:r w:rsidRPr="00EE6300">
        <w:rPr>
          <w:sz w:val="28"/>
          <w:szCs w:val="28"/>
        </w:rPr>
        <w:t xml:space="preserve">3.11.3.3. Текст полного протокола, как правило, состоит из двух частей: </w:t>
      </w:r>
      <w:proofErr w:type="gramStart"/>
      <w:r w:rsidRPr="00EE6300">
        <w:rPr>
          <w:sz w:val="28"/>
          <w:szCs w:val="28"/>
        </w:rPr>
        <w:t>вводной</w:t>
      </w:r>
      <w:proofErr w:type="gramEnd"/>
      <w:r w:rsidRPr="00EE6300">
        <w:rPr>
          <w:sz w:val="28"/>
          <w:szCs w:val="28"/>
        </w:rPr>
        <w:t xml:space="preserve"> и основной.</w:t>
      </w:r>
    </w:p>
    <w:bookmarkEnd w:id="101"/>
    <w:p w:rsidR="00834E88" w:rsidRPr="00EE6300" w:rsidRDefault="00834E88" w:rsidP="00E83D94">
      <w:pPr>
        <w:autoSpaceDE w:val="0"/>
        <w:autoSpaceDN w:val="0"/>
        <w:adjustRightInd w:val="0"/>
        <w:ind w:firstLine="720"/>
        <w:jc w:val="both"/>
        <w:rPr>
          <w:sz w:val="28"/>
          <w:szCs w:val="28"/>
        </w:rPr>
      </w:pPr>
      <w:r w:rsidRPr="00EE6300">
        <w:rPr>
          <w:sz w:val="28"/>
          <w:szCs w:val="28"/>
        </w:rPr>
        <w:t>Во вводной части указываются: председатель или председательствующий и секретарь.</w:t>
      </w:r>
    </w:p>
    <w:p w:rsidR="00834E88" w:rsidRPr="00EE6300" w:rsidRDefault="00834E88" w:rsidP="00E83D94">
      <w:pPr>
        <w:autoSpaceDE w:val="0"/>
        <w:autoSpaceDN w:val="0"/>
        <w:adjustRightInd w:val="0"/>
        <w:ind w:firstLine="720"/>
        <w:jc w:val="both"/>
        <w:rPr>
          <w:sz w:val="28"/>
          <w:szCs w:val="28"/>
        </w:rPr>
      </w:pPr>
      <w:r w:rsidRPr="00EE6300">
        <w:rPr>
          <w:sz w:val="28"/>
          <w:szCs w:val="28"/>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w:t>
      </w:r>
    </w:p>
    <w:p w:rsidR="00834E88" w:rsidRPr="00EE6300" w:rsidRDefault="00834E88" w:rsidP="00E83D94">
      <w:pPr>
        <w:autoSpaceDE w:val="0"/>
        <w:autoSpaceDN w:val="0"/>
        <w:adjustRightInd w:val="0"/>
        <w:ind w:firstLine="720"/>
        <w:jc w:val="both"/>
        <w:rPr>
          <w:sz w:val="28"/>
          <w:szCs w:val="28"/>
        </w:rPr>
      </w:pPr>
      <w:r w:rsidRPr="00EE6300">
        <w:rPr>
          <w:sz w:val="28"/>
          <w:szCs w:val="28"/>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его наименование начинается с предлога "О" ("Об"), которое печатается от границы левого поля.</w:t>
      </w:r>
    </w:p>
    <w:p w:rsidR="00834E88" w:rsidRPr="00EE6300" w:rsidRDefault="00834E88" w:rsidP="00E83D94">
      <w:pPr>
        <w:autoSpaceDE w:val="0"/>
        <w:autoSpaceDN w:val="0"/>
        <w:adjustRightInd w:val="0"/>
        <w:ind w:firstLine="720"/>
        <w:jc w:val="both"/>
        <w:rPr>
          <w:sz w:val="28"/>
          <w:szCs w:val="28"/>
        </w:rPr>
      </w:pPr>
      <w:r w:rsidRPr="00EE6300">
        <w:rPr>
          <w:sz w:val="28"/>
          <w:szCs w:val="28"/>
        </w:rPr>
        <w:t>Основная часть протокола состоит из разделов, соответствующих пунктам повестки дня. Текст каждого раздела строится по схеме:</w:t>
      </w:r>
    </w:p>
    <w:p w:rsidR="00834E88" w:rsidRPr="00EE6300" w:rsidRDefault="00834E88" w:rsidP="00E83D94">
      <w:pPr>
        <w:autoSpaceDE w:val="0"/>
        <w:autoSpaceDN w:val="0"/>
        <w:adjustRightInd w:val="0"/>
        <w:ind w:firstLine="720"/>
        <w:jc w:val="both"/>
        <w:rPr>
          <w:sz w:val="28"/>
          <w:szCs w:val="28"/>
        </w:rPr>
      </w:pPr>
      <w:r w:rsidRPr="00EE6300">
        <w:rPr>
          <w:sz w:val="28"/>
          <w:szCs w:val="28"/>
        </w:rPr>
        <w:t>Слушали - Выступили - Постановили (решили).</w:t>
      </w:r>
    </w:p>
    <w:p w:rsidR="00834E88" w:rsidRPr="00EE6300" w:rsidRDefault="00834E88" w:rsidP="00E83D94">
      <w:pPr>
        <w:autoSpaceDE w:val="0"/>
        <w:autoSpaceDN w:val="0"/>
        <w:adjustRightInd w:val="0"/>
        <w:ind w:firstLine="720"/>
        <w:jc w:val="both"/>
        <w:rPr>
          <w:sz w:val="28"/>
          <w:szCs w:val="28"/>
        </w:rPr>
      </w:pPr>
      <w:r w:rsidRPr="00EE6300">
        <w:rPr>
          <w:sz w:val="28"/>
          <w:szCs w:val="28"/>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Постановление (решение) - в тексте протокола печатается полностью; при необходимости приводятся итоги голосования.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Содержание особого мнения, высказанного во время обсуждения, записывается в тексте протокола после соответствующего постановления (решения).</w:t>
      </w:r>
    </w:p>
    <w:p w:rsidR="00834E88" w:rsidRPr="00EE6300" w:rsidRDefault="00834E88" w:rsidP="00E83D94">
      <w:pPr>
        <w:autoSpaceDE w:val="0"/>
        <w:autoSpaceDN w:val="0"/>
        <w:adjustRightInd w:val="0"/>
        <w:ind w:firstLine="720"/>
        <w:jc w:val="both"/>
        <w:rPr>
          <w:sz w:val="28"/>
          <w:szCs w:val="28"/>
        </w:rPr>
      </w:pPr>
      <w:bookmarkStart w:id="102" w:name="sub_1031134"/>
      <w:r w:rsidRPr="00EE6300">
        <w:rPr>
          <w:sz w:val="28"/>
          <w:szCs w:val="28"/>
        </w:rPr>
        <w:t>3.11.3.4. Те</w:t>
      </w:r>
      <w:proofErr w:type="gramStart"/>
      <w:r w:rsidRPr="00EE6300">
        <w:rPr>
          <w:sz w:val="28"/>
          <w:szCs w:val="28"/>
        </w:rPr>
        <w:t>кст кр</w:t>
      </w:r>
      <w:proofErr w:type="gramEnd"/>
      <w:r w:rsidRPr="00EE6300">
        <w:rPr>
          <w:sz w:val="28"/>
          <w:szCs w:val="28"/>
        </w:rPr>
        <w:t>аткого протокола также состоит из двух частей. Во вводной части указываются инициалы и фамилии председательствующего (председателя), а также должности, инициалы, фамилии лиц, присутствовавших на заседании.</w:t>
      </w:r>
    </w:p>
    <w:bookmarkEnd w:id="102"/>
    <w:p w:rsidR="00834E88" w:rsidRPr="00EE6300" w:rsidRDefault="00834E88" w:rsidP="00E83D94">
      <w:pPr>
        <w:autoSpaceDE w:val="0"/>
        <w:autoSpaceDN w:val="0"/>
        <w:adjustRightInd w:val="0"/>
        <w:ind w:firstLine="720"/>
        <w:jc w:val="both"/>
        <w:rPr>
          <w:sz w:val="28"/>
          <w:szCs w:val="28"/>
        </w:rPr>
      </w:pPr>
      <w:r w:rsidRPr="00EE6300">
        <w:rPr>
          <w:sz w:val="28"/>
          <w:szCs w:val="28"/>
        </w:rPr>
        <w:t>Слово "Присутствовали" печатается от границы левого поля, подчеркивается, в конце слова ставится двоеточие. Ниже указываются наименования должностей, инициалы и фамилии присутствующих.</w:t>
      </w:r>
    </w:p>
    <w:p w:rsidR="00834E88" w:rsidRPr="00EE6300" w:rsidRDefault="00834E88" w:rsidP="00E83D94">
      <w:pPr>
        <w:autoSpaceDE w:val="0"/>
        <w:autoSpaceDN w:val="0"/>
        <w:adjustRightInd w:val="0"/>
        <w:ind w:firstLine="720"/>
        <w:jc w:val="both"/>
        <w:rPr>
          <w:sz w:val="28"/>
          <w:szCs w:val="28"/>
        </w:rPr>
      </w:pPr>
      <w:r w:rsidRPr="00EE6300">
        <w:rPr>
          <w:sz w:val="28"/>
          <w:szCs w:val="28"/>
        </w:rPr>
        <w:t>Многострочные наименования должностей присутствующих указываются через 1 межстрочный интервал.</w:t>
      </w:r>
    </w:p>
    <w:p w:rsidR="00834E88" w:rsidRPr="00EE6300" w:rsidRDefault="00834E88" w:rsidP="00E83D94">
      <w:pPr>
        <w:autoSpaceDE w:val="0"/>
        <w:autoSpaceDN w:val="0"/>
        <w:adjustRightInd w:val="0"/>
        <w:ind w:firstLine="720"/>
        <w:jc w:val="both"/>
        <w:rPr>
          <w:sz w:val="28"/>
          <w:szCs w:val="28"/>
        </w:rPr>
      </w:pPr>
      <w:r w:rsidRPr="00EE6300">
        <w:rPr>
          <w:sz w:val="28"/>
          <w:szCs w:val="28"/>
        </w:rPr>
        <w:t>Список отделяется от основной части протокола сплошной чертой.</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Основная часть протокола включает рассматриваемые вопросы и принятые по ним решения. Наименование вопроса нумеруется римской цифрой и начинается с предлога "О" ("Об"), печатается </w:t>
      </w:r>
      <w:proofErr w:type="spellStart"/>
      <w:r w:rsidRPr="00EE6300">
        <w:rPr>
          <w:sz w:val="28"/>
          <w:szCs w:val="28"/>
        </w:rPr>
        <w:t>центрированно</w:t>
      </w:r>
      <w:proofErr w:type="spellEnd"/>
      <w:r w:rsidR="00AA575F" w:rsidRPr="00EE6300">
        <w:rPr>
          <w:sz w:val="28"/>
          <w:szCs w:val="28"/>
        </w:rPr>
        <w:t xml:space="preserve"> размером шрифта №</w:t>
      </w:r>
      <w:r w:rsidRPr="00EE6300">
        <w:rPr>
          <w:sz w:val="28"/>
          <w:szCs w:val="28"/>
        </w:rPr>
        <w:t>14 и подчеркивается одной чертой ниже последней строки. Под чертой указываются фамилии должностных лиц, выступивших при обсуждении данного вопроса. Фамилии печатаются через 1 межстрочный интервал.</w:t>
      </w:r>
    </w:p>
    <w:p w:rsidR="00834E88" w:rsidRPr="00EE6300" w:rsidRDefault="00834E88" w:rsidP="00E83D94">
      <w:pPr>
        <w:autoSpaceDE w:val="0"/>
        <w:autoSpaceDN w:val="0"/>
        <w:adjustRightInd w:val="0"/>
        <w:ind w:firstLine="720"/>
        <w:jc w:val="both"/>
        <w:rPr>
          <w:sz w:val="28"/>
          <w:szCs w:val="28"/>
        </w:rPr>
      </w:pPr>
      <w:r w:rsidRPr="00EE6300">
        <w:rPr>
          <w:sz w:val="28"/>
          <w:szCs w:val="28"/>
        </w:rPr>
        <w:t>Затем указывается принятое по вопросу решение.</w:t>
      </w:r>
    </w:p>
    <w:p w:rsidR="00834E88" w:rsidRPr="00EE6300" w:rsidRDefault="00834E88" w:rsidP="00E83D94">
      <w:pPr>
        <w:autoSpaceDE w:val="0"/>
        <w:autoSpaceDN w:val="0"/>
        <w:adjustRightInd w:val="0"/>
        <w:ind w:firstLine="720"/>
        <w:jc w:val="both"/>
        <w:rPr>
          <w:sz w:val="28"/>
          <w:szCs w:val="28"/>
        </w:rPr>
      </w:pPr>
      <w:bookmarkStart w:id="103" w:name="sub_1031135"/>
      <w:r w:rsidRPr="00EE6300">
        <w:rPr>
          <w:sz w:val="28"/>
          <w:szCs w:val="28"/>
        </w:rPr>
        <w:t>3.11.3.5. Протокол подписывается председательствующим на заседании и секретарем. Датой протокола является дата заседания.</w:t>
      </w:r>
    </w:p>
    <w:bookmarkEnd w:id="103"/>
    <w:p w:rsidR="00834E88" w:rsidRPr="00EE6300" w:rsidRDefault="00834E88" w:rsidP="00E83D94">
      <w:pPr>
        <w:autoSpaceDE w:val="0"/>
        <w:autoSpaceDN w:val="0"/>
        <w:adjustRightInd w:val="0"/>
        <w:ind w:firstLine="720"/>
        <w:jc w:val="both"/>
        <w:rPr>
          <w:sz w:val="28"/>
          <w:szCs w:val="28"/>
        </w:rPr>
      </w:pPr>
      <w:r w:rsidRPr="00EE6300">
        <w:rPr>
          <w:sz w:val="28"/>
          <w:szCs w:val="28"/>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технических, научных и экспертных советов</w:t>
      </w:r>
      <w:r w:rsidR="00CF41F9">
        <w:rPr>
          <w:sz w:val="28"/>
          <w:szCs w:val="28"/>
        </w:rPr>
        <w:t>,</w:t>
      </w:r>
      <w:r w:rsidRPr="00EE6300">
        <w:rPr>
          <w:sz w:val="28"/>
          <w:szCs w:val="28"/>
        </w:rPr>
        <w:t xml:space="preserve"> </w:t>
      </w:r>
      <w:r w:rsidR="00CF41F9">
        <w:rPr>
          <w:sz w:val="28"/>
          <w:szCs w:val="28"/>
        </w:rPr>
        <w:t>п</w:t>
      </w:r>
      <w:r w:rsidRPr="00EE6300">
        <w:rPr>
          <w:sz w:val="28"/>
          <w:szCs w:val="28"/>
        </w:rPr>
        <w:t>ротоколы совместных заседаний.</w:t>
      </w:r>
    </w:p>
    <w:p w:rsidR="00AA575F" w:rsidRPr="00EE6300" w:rsidRDefault="00393E6D" w:rsidP="00E83D94">
      <w:pPr>
        <w:autoSpaceDE w:val="0"/>
        <w:autoSpaceDN w:val="0"/>
        <w:adjustRightInd w:val="0"/>
        <w:ind w:firstLine="720"/>
        <w:jc w:val="both"/>
        <w:rPr>
          <w:sz w:val="28"/>
          <w:szCs w:val="28"/>
        </w:rPr>
      </w:pPr>
      <w:r w:rsidRPr="00EE6300">
        <w:rPr>
          <w:sz w:val="28"/>
          <w:szCs w:val="28"/>
        </w:rPr>
        <w:t xml:space="preserve">К номерам протоколов </w:t>
      </w:r>
      <w:r w:rsidR="00834E88" w:rsidRPr="00EE6300">
        <w:rPr>
          <w:sz w:val="28"/>
          <w:szCs w:val="28"/>
        </w:rPr>
        <w:t>(решений) мо</w:t>
      </w:r>
      <w:bookmarkStart w:id="104" w:name="sub_1031136"/>
      <w:r w:rsidR="00AA575F" w:rsidRPr="00EE6300">
        <w:rPr>
          <w:sz w:val="28"/>
          <w:szCs w:val="28"/>
        </w:rPr>
        <w:t>гут прибавляться буквенные коды</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3.11.3.6.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w:t>
      </w:r>
      <w:r w:rsidR="00393E6D" w:rsidRPr="00EE6300">
        <w:rPr>
          <w:sz w:val="28"/>
          <w:szCs w:val="28"/>
        </w:rPr>
        <w:t>секретарь</w:t>
      </w:r>
      <w:r w:rsidRPr="00EE6300">
        <w:rPr>
          <w:sz w:val="28"/>
          <w:szCs w:val="28"/>
        </w:rPr>
        <w:t xml:space="preserve">. Копии протоколов заверяются </w:t>
      </w:r>
      <w:r w:rsidR="00AA575F" w:rsidRPr="00EE6300">
        <w:rPr>
          <w:sz w:val="28"/>
          <w:szCs w:val="28"/>
        </w:rPr>
        <w:t>подписью секретаря.</w:t>
      </w:r>
    </w:p>
    <w:bookmarkEnd w:id="104"/>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Принятые решения доводятся до исполнителей в виде выписок из протоколов, которые оформляются на соответствующем бланке </w:t>
      </w:r>
      <w:r w:rsidR="00AA575F" w:rsidRPr="00EE6300">
        <w:rPr>
          <w:sz w:val="28"/>
          <w:szCs w:val="28"/>
        </w:rPr>
        <w:t>и подписываются председателем, в его отсутствие</w:t>
      </w:r>
      <w:r w:rsidR="00B41933" w:rsidRPr="00EE6300">
        <w:rPr>
          <w:sz w:val="28"/>
          <w:szCs w:val="28"/>
        </w:rPr>
        <w:t xml:space="preserve"> могут быть подписаны секретарем.</w:t>
      </w:r>
    </w:p>
    <w:p w:rsidR="00834E88" w:rsidRPr="00EE6300" w:rsidRDefault="00834E88" w:rsidP="00E83D94">
      <w:pPr>
        <w:autoSpaceDE w:val="0"/>
        <w:autoSpaceDN w:val="0"/>
        <w:adjustRightInd w:val="0"/>
        <w:ind w:firstLine="720"/>
        <w:jc w:val="both"/>
        <w:rPr>
          <w:sz w:val="28"/>
          <w:szCs w:val="28"/>
        </w:rPr>
      </w:pPr>
      <w:bookmarkStart w:id="105" w:name="sub_1031137"/>
      <w:r w:rsidRPr="00EE6300">
        <w:rPr>
          <w:sz w:val="28"/>
          <w:szCs w:val="28"/>
        </w:rPr>
        <w:t>3.11.3.7. Протоколы печатаются на стандартном бла</w:t>
      </w:r>
      <w:r w:rsidR="00B41933" w:rsidRPr="00EE6300">
        <w:rPr>
          <w:sz w:val="28"/>
          <w:szCs w:val="28"/>
        </w:rPr>
        <w:t>нке протокола размером шрифта №</w:t>
      </w:r>
      <w:r w:rsidRPr="00EE6300">
        <w:rPr>
          <w:sz w:val="28"/>
          <w:szCs w:val="28"/>
        </w:rPr>
        <w:t xml:space="preserve">14 или на общем бланке </w:t>
      </w:r>
      <w:r w:rsidR="00432EC9" w:rsidRPr="00EE6300">
        <w:rPr>
          <w:sz w:val="28"/>
          <w:szCs w:val="28"/>
        </w:rPr>
        <w:t>администрации</w:t>
      </w:r>
      <w:r w:rsidRPr="00EE6300">
        <w:rPr>
          <w:sz w:val="28"/>
          <w:szCs w:val="28"/>
        </w:rPr>
        <w:t xml:space="preserve"> формата А</w:t>
      </w:r>
      <w:proofErr w:type="gramStart"/>
      <w:r w:rsidRPr="00EE6300">
        <w:rPr>
          <w:sz w:val="28"/>
          <w:szCs w:val="28"/>
        </w:rPr>
        <w:t>4</w:t>
      </w:r>
      <w:proofErr w:type="gramEnd"/>
      <w:r w:rsidRPr="00EE6300">
        <w:rPr>
          <w:sz w:val="28"/>
          <w:szCs w:val="28"/>
        </w:rPr>
        <w:t xml:space="preserve"> и имеют следующие реквизиты:</w:t>
      </w:r>
    </w:p>
    <w:p w:rsidR="00834E88" w:rsidRPr="00EE6300" w:rsidRDefault="00834E88" w:rsidP="00E83D94">
      <w:pPr>
        <w:autoSpaceDE w:val="0"/>
        <w:autoSpaceDN w:val="0"/>
        <w:adjustRightInd w:val="0"/>
        <w:ind w:firstLine="720"/>
        <w:jc w:val="both"/>
        <w:rPr>
          <w:sz w:val="28"/>
          <w:szCs w:val="28"/>
        </w:rPr>
      </w:pPr>
      <w:bookmarkStart w:id="106" w:name="OLE_LINK1"/>
      <w:bookmarkStart w:id="107" w:name="OLE_LINK2"/>
      <w:bookmarkEnd w:id="105"/>
      <w:r w:rsidRPr="00EE6300">
        <w:rPr>
          <w:sz w:val="28"/>
          <w:szCs w:val="28"/>
        </w:rPr>
        <w:t xml:space="preserve">Наименование документа - слово </w:t>
      </w:r>
      <w:r w:rsidR="00393E6D" w:rsidRPr="00EE6300">
        <w:rPr>
          <w:sz w:val="28"/>
          <w:szCs w:val="28"/>
        </w:rPr>
        <w:t>«</w:t>
      </w:r>
      <w:proofErr w:type="gramStart"/>
      <w:r w:rsidRPr="00EE6300">
        <w:rPr>
          <w:sz w:val="28"/>
          <w:szCs w:val="28"/>
        </w:rPr>
        <w:t>П</w:t>
      </w:r>
      <w:proofErr w:type="gramEnd"/>
      <w:r w:rsidR="00CF41F9">
        <w:rPr>
          <w:sz w:val="28"/>
          <w:szCs w:val="28"/>
        </w:rPr>
        <w:t xml:space="preserve"> </w:t>
      </w:r>
      <w:r w:rsidRPr="00EE6300">
        <w:rPr>
          <w:caps/>
          <w:sz w:val="28"/>
          <w:szCs w:val="28"/>
        </w:rPr>
        <w:t>р</w:t>
      </w:r>
      <w:r w:rsidR="00CF41F9">
        <w:rPr>
          <w:caps/>
          <w:sz w:val="28"/>
          <w:szCs w:val="28"/>
        </w:rPr>
        <w:t xml:space="preserve"> </w:t>
      </w:r>
      <w:r w:rsidRPr="00EE6300">
        <w:rPr>
          <w:caps/>
          <w:sz w:val="28"/>
          <w:szCs w:val="28"/>
        </w:rPr>
        <w:t>о</w:t>
      </w:r>
      <w:r w:rsidR="00CF41F9">
        <w:rPr>
          <w:caps/>
          <w:sz w:val="28"/>
          <w:szCs w:val="28"/>
        </w:rPr>
        <w:t xml:space="preserve"> </w:t>
      </w:r>
      <w:r w:rsidRPr="00EE6300">
        <w:rPr>
          <w:caps/>
          <w:sz w:val="28"/>
          <w:szCs w:val="28"/>
        </w:rPr>
        <w:t>т</w:t>
      </w:r>
      <w:r w:rsidR="00CF41F9">
        <w:rPr>
          <w:caps/>
          <w:sz w:val="28"/>
          <w:szCs w:val="28"/>
        </w:rPr>
        <w:t xml:space="preserve"> </w:t>
      </w:r>
      <w:r w:rsidRPr="00EE6300">
        <w:rPr>
          <w:caps/>
          <w:sz w:val="28"/>
          <w:szCs w:val="28"/>
        </w:rPr>
        <w:t>о</w:t>
      </w:r>
      <w:r w:rsidR="00CF41F9">
        <w:rPr>
          <w:caps/>
          <w:sz w:val="28"/>
          <w:szCs w:val="28"/>
        </w:rPr>
        <w:t xml:space="preserve"> </w:t>
      </w:r>
      <w:r w:rsidRPr="00EE6300">
        <w:rPr>
          <w:caps/>
          <w:sz w:val="28"/>
          <w:szCs w:val="28"/>
        </w:rPr>
        <w:t>к</w:t>
      </w:r>
      <w:r w:rsidR="00CF41F9">
        <w:rPr>
          <w:caps/>
          <w:sz w:val="28"/>
          <w:szCs w:val="28"/>
        </w:rPr>
        <w:t xml:space="preserve"> </w:t>
      </w:r>
      <w:r w:rsidRPr="00EE6300">
        <w:rPr>
          <w:caps/>
          <w:sz w:val="28"/>
          <w:szCs w:val="28"/>
        </w:rPr>
        <w:t>о</w:t>
      </w:r>
      <w:r w:rsidR="00CF41F9">
        <w:rPr>
          <w:caps/>
          <w:sz w:val="28"/>
          <w:szCs w:val="28"/>
        </w:rPr>
        <w:t xml:space="preserve"> </w:t>
      </w:r>
      <w:r w:rsidRPr="00EE6300">
        <w:rPr>
          <w:caps/>
          <w:sz w:val="28"/>
          <w:szCs w:val="28"/>
        </w:rPr>
        <w:t>л</w:t>
      </w:r>
      <w:r w:rsidR="00393E6D" w:rsidRPr="00EE6300">
        <w:rPr>
          <w:sz w:val="28"/>
          <w:szCs w:val="28"/>
        </w:rPr>
        <w:t>»</w:t>
      </w:r>
      <w:r w:rsidRPr="00EE6300">
        <w:rPr>
          <w:sz w:val="28"/>
          <w:szCs w:val="28"/>
        </w:rPr>
        <w:t xml:space="preserve"> печатается от границы верхнего поля прописными буквами в разрядку</w:t>
      </w:r>
      <w:r w:rsidR="00B41933" w:rsidRPr="00EE6300">
        <w:rPr>
          <w:sz w:val="28"/>
          <w:szCs w:val="28"/>
        </w:rPr>
        <w:t>, полужирным шрифтом размером №16</w:t>
      </w:r>
      <w:r w:rsidRPr="00EE6300">
        <w:rPr>
          <w:sz w:val="28"/>
          <w:szCs w:val="28"/>
        </w:rPr>
        <w:t xml:space="preserve"> и выравнивается по центру</w:t>
      </w:r>
      <w:bookmarkEnd w:id="106"/>
      <w:bookmarkEnd w:id="107"/>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Вид заседания, совещания - отделяется от предыдущего реквизита </w:t>
      </w:r>
      <w:r w:rsidR="00B41933" w:rsidRPr="00EE6300">
        <w:rPr>
          <w:sz w:val="28"/>
          <w:szCs w:val="28"/>
        </w:rPr>
        <w:t>двумя</w:t>
      </w:r>
      <w:r w:rsidRPr="00EE6300">
        <w:rPr>
          <w:sz w:val="28"/>
          <w:szCs w:val="28"/>
        </w:rPr>
        <w:t xml:space="preserve"> межстрочными интервалами, печатается полужирным шрифтом через </w:t>
      </w:r>
      <w:r w:rsidR="00B41933" w:rsidRPr="00EE6300">
        <w:rPr>
          <w:sz w:val="28"/>
          <w:szCs w:val="28"/>
        </w:rPr>
        <w:t>один</w:t>
      </w:r>
      <w:r w:rsidRPr="00EE6300">
        <w:rPr>
          <w:sz w:val="28"/>
          <w:szCs w:val="28"/>
        </w:rPr>
        <w:t xml:space="preserve"> интервал и выравнивается по центру.</w:t>
      </w:r>
    </w:p>
    <w:p w:rsidR="00B41933" w:rsidRPr="00EE6300" w:rsidRDefault="00B41933" w:rsidP="00E83D94">
      <w:pPr>
        <w:autoSpaceDE w:val="0"/>
        <w:autoSpaceDN w:val="0"/>
        <w:adjustRightInd w:val="0"/>
        <w:ind w:firstLine="720"/>
        <w:jc w:val="both"/>
        <w:rPr>
          <w:sz w:val="28"/>
          <w:szCs w:val="28"/>
        </w:rPr>
      </w:pPr>
      <w:r w:rsidRPr="00EE6300">
        <w:rPr>
          <w:sz w:val="28"/>
          <w:szCs w:val="28"/>
        </w:rPr>
        <w:t xml:space="preserve">Дата и номер протокола. Дата оформляется цифровым способом и печатается через один межстрочный интервал ниже предыдущего реквизита. </w:t>
      </w:r>
      <w:r w:rsidRPr="00EE6300">
        <w:rPr>
          <w:sz w:val="28"/>
          <w:szCs w:val="28"/>
        </w:rPr>
        <w:lastRenderedPageBreak/>
        <w:t>Номер протокола печатается арабскими цифрами и состоит из знака № и порядкового номера протокола.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Место проведения заседания, совещания - при необходимости указывается место проведения (выравнивается по центру и отделяется от реквизитов "дата" и "номер" протокола </w:t>
      </w:r>
      <w:r w:rsidR="00B41933" w:rsidRPr="00EE6300">
        <w:rPr>
          <w:sz w:val="28"/>
          <w:szCs w:val="28"/>
        </w:rPr>
        <w:t>линией</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Основная часть протокола печатается через </w:t>
      </w:r>
      <w:r w:rsidR="00B41933" w:rsidRPr="00EE6300">
        <w:rPr>
          <w:sz w:val="28"/>
          <w:szCs w:val="28"/>
        </w:rPr>
        <w:t>один</w:t>
      </w:r>
      <w:r w:rsidRPr="00EE6300">
        <w:rPr>
          <w:sz w:val="28"/>
          <w:szCs w:val="28"/>
        </w:rPr>
        <w:t xml:space="preserve"> межстрочны</w:t>
      </w:r>
      <w:r w:rsidR="00B41933" w:rsidRPr="00EE6300">
        <w:rPr>
          <w:sz w:val="28"/>
          <w:szCs w:val="28"/>
        </w:rPr>
        <w:t>й интервал</w:t>
      </w:r>
      <w:r w:rsidRPr="00EE6300">
        <w:rPr>
          <w:sz w:val="28"/>
          <w:szCs w:val="28"/>
        </w:rPr>
        <w:t>.</w:t>
      </w:r>
      <w:r w:rsidR="00B41933" w:rsidRPr="00EE6300">
        <w:rPr>
          <w:sz w:val="28"/>
          <w:szCs w:val="28"/>
        </w:rPr>
        <w:t xml:space="preserve"> При небольшом количестве печатного текста, допускается использование полуторного межстрочного интервала.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Подпись отделяется от текста </w:t>
      </w:r>
      <w:r w:rsidR="00B41933" w:rsidRPr="00EE6300">
        <w:rPr>
          <w:sz w:val="28"/>
          <w:szCs w:val="28"/>
        </w:rPr>
        <w:t>тремя</w:t>
      </w:r>
      <w:r w:rsidRPr="00EE6300">
        <w:rPr>
          <w:sz w:val="28"/>
          <w:szCs w:val="28"/>
        </w:rPr>
        <w:t xml:space="preserve"> межстрочными интервалами и включает в себя наименование должности лица, председательствовавшего на заседании (совещании), его личную подпись, расшифровку подписи (инициалы и фамилия).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Наименование должности печатается от левой границы текстового поля через </w:t>
      </w:r>
      <w:r w:rsidR="00B41933" w:rsidRPr="00EE6300">
        <w:rPr>
          <w:sz w:val="28"/>
          <w:szCs w:val="28"/>
        </w:rPr>
        <w:t>один</w:t>
      </w:r>
      <w:r w:rsidRPr="00EE6300">
        <w:rPr>
          <w:sz w:val="28"/>
          <w:szCs w:val="28"/>
        </w:rPr>
        <w:t xml:space="preserve"> межстрочный интервал и центрируется относительно самой длинной строки.</w:t>
      </w:r>
    </w:p>
    <w:p w:rsidR="00834E88" w:rsidRPr="00EE6300" w:rsidRDefault="00834E88" w:rsidP="00E83D94">
      <w:pPr>
        <w:autoSpaceDE w:val="0"/>
        <w:autoSpaceDN w:val="0"/>
        <w:adjustRightInd w:val="0"/>
        <w:ind w:firstLine="720"/>
        <w:jc w:val="both"/>
        <w:rPr>
          <w:sz w:val="28"/>
          <w:szCs w:val="28"/>
        </w:rPr>
      </w:pPr>
      <w:r w:rsidRPr="00EE6300">
        <w:rPr>
          <w:sz w:val="28"/>
          <w:szCs w:val="28"/>
        </w:rPr>
        <w:t>Расшифровка подписи располагается на уровне последней строки наименования должности без пробела между инициалами и фамилией. Последняя буква в расшифровке ограничивается правым полем.</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Образец оформления полного протокола приведен в приложении </w:t>
      </w:r>
      <w:r w:rsidR="0049646C" w:rsidRPr="00EE6300">
        <w:rPr>
          <w:sz w:val="28"/>
          <w:szCs w:val="28"/>
        </w:rPr>
        <w:t>№</w:t>
      </w:r>
      <w:r w:rsidR="00F2715D">
        <w:rPr>
          <w:sz w:val="28"/>
          <w:szCs w:val="28"/>
        </w:rPr>
        <w:t>10</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Образец оформления краткого протокола приведен в приложении </w:t>
      </w:r>
      <w:r w:rsidR="0049646C" w:rsidRPr="00EE6300">
        <w:rPr>
          <w:sz w:val="28"/>
          <w:szCs w:val="28"/>
        </w:rPr>
        <w:t>№</w:t>
      </w:r>
      <w:r w:rsidR="00F2715D">
        <w:rPr>
          <w:sz w:val="28"/>
          <w:szCs w:val="28"/>
        </w:rPr>
        <w:t>11</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p>
    <w:p w:rsidR="00834E88" w:rsidRPr="0086065E" w:rsidRDefault="00834E88" w:rsidP="00E83D94">
      <w:pPr>
        <w:autoSpaceDE w:val="0"/>
        <w:autoSpaceDN w:val="0"/>
        <w:adjustRightInd w:val="0"/>
        <w:ind w:firstLine="720"/>
        <w:jc w:val="both"/>
        <w:rPr>
          <w:sz w:val="28"/>
          <w:szCs w:val="28"/>
        </w:rPr>
      </w:pPr>
      <w:bookmarkStart w:id="108" w:name="sub_1031140"/>
      <w:r w:rsidRPr="0086065E">
        <w:rPr>
          <w:bCs/>
          <w:sz w:val="28"/>
          <w:szCs w:val="28"/>
        </w:rPr>
        <w:t>3.11.4. Служебная переписка</w:t>
      </w:r>
      <w:r w:rsidR="00185DB1">
        <w:rPr>
          <w:bCs/>
          <w:sz w:val="28"/>
          <w:szCs w:val="28"/>
        </w:rPr>
        <w:t>.</w:t>
      </w:r>
    </w:p>
    <w:p w:rsidR="00834E88" w:rsidRPr="00EE6300" w:rsidRDefault="00834E88" w:rsidP="00E83D94">
      <w:pPr>
        <w:autoSpaceDE w:val="0"/>
        <w:autoSpaceDN w:val="0"/>
        <w:adjustRightInd w:val="0"/>
        <w:ind w:firstLine="720"/>
        <w:jc w:val="both"/>
        <w:rPr>
          <w:sz w:val="28"/>
          <w:szCs w:val="28"/>
        </w:rPr>
      </w:pPr>
      <w:bookmarkStart w:id="109" w:name="sub_1031141"/>
      <w:bookmarkEnd w:id="108"/>
      <w:r w:rsidRPr="00EE6300">
        <w:rPr>
          <w:sz w:val="28"/>
          <w:szCs w:val="28"/>
        </w:rPr>
        <w:t xml:space="preserve">3.11.4.1. Служебные письма </w:t>
      </w:r>
      <w:r w:rsidR="00B41933" w:rsidRPr="00EE6300">
        <w:rPr>
          <w:sz w:val="28"/>
          <w:szCs w:val="28"/>
        </w:rPr>
        <w:t>в администрации</w:t>
      </w:r>
      <w:r w:rsidRPr="00EE6300">
        <w:rPr>
          <w:sz w:val="28"/>
          <w:szCs w:val="28"/>
        </w:rPr>
        <w:t xml:space="preserve"> готовятся как:</w:t>
      </w:r>
    </w:p>
    <w:bookmarkEnd w:id="109"/>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ответы о выполнении поручений </w:t>
      </w:r>
      <w:r w:rsidR="00B41933" w:rsidRPr="00EE6300">
        <w:rPr>
          <w:sz w:val="28"/>
          <w:szCs w:val="28"/>
        </w:rPr>
        <w:t>главы</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исполнение поручений </w:t>
      </w:r>
      <w:r w:rsidR="00B41933" w:rsidRPr="00EE6300">
        <w:rPr>
          <w:sz w:val="28"/>
          <w:szCs w:val="28"/>
        </w:rPr>
        <w:t>главы</w:t>
      </w:r>
      <w:r w:rsidRPr="00EE6300">
        <w:rPr>
          <w:sz w:val="28"/>
          <w:szCs w:val="28"/>
        </w:rPr>
        <w:t xml:space="preserve"> по обращениям граждан по вопросам, относящимся к компетенции </w:t>
      </w:r>
      <w:r w:rsidR="00B41933" w:rsidRPr="00EE6300">
        <w:rPr>
          <w:sz w:val="28"/>
          <w:szCs w:val="28"/>
        </w:rPr>
        <w:t>администрации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сопроводительные письма к проектам </w:t>
      </w:r>
      <w:r w:rsidR="00B41933" w:rsidRPr="00EE6300">
        <w:rPr>
          <w:sz w:val="28"/>
          <w:szCs w:val="28"/>
        </w:rPr>
        <w:t>правовых актов</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ответы на запросы различных организаций, предприятий и частных лиц;</w:t>
      </w:r>
    </w:p>
    <w:p w:rsidR="00B41933" w:rsidRPr="00EE6300" w:rsidRDefault="00B41933" w:rsidP="00E83D94">
      <w:pPr>
        <w:autoSpaceDE w:val="0"/>
        <w:autoSpaceDN w:val="0"/>
        <w:adjustRightInd w:val="0"/>
        <w:ind w:firstLine="720"/>
        <w:jc w:val="both"/>
        <w:rPr>
          <w:sz w:val="28"/>
          <w:szCs w:val="28"/>
        </w:rPr>
      </w:pPr>
      <w:r w:rsidRPr="00EE6300">
        <w:rPr>
          <w:sz w:val="28"/>
          <w:szCs w:val="28"/>
        </w:rPr>
        <w:t xml:space="preserve">переписка между </w:t>
      </w:r>
      <w:r w:rsidR="00CF41F9">
        <w:rPr>
          <w:sz w:val="28"/>
          <w:szCs w:val="28"/>
        </w:rPr>
        <w:t xml:space="preserve">специалистами </w:t>
      </w:r>
      <w:r w:rsidRPr="00EE6300">
        <w:rPr>
          <w:sz w:val="28"/>
          <w:szCs w:val="28"/>
        </w:rPr>
        <w:t>администрации;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инициативные письма.</w:t>
      </w:r>
    </w:p>
    <w:p w:rsidR="00834E88" w:rsidRPr="00EE6300" w:rsidRDefault="00834E88" w:rsidP="00E83D94">
      <w:pPr>
        <w:autoSpaceDE w:val="0"/>
        <w:autoSpaceDN w:val="0"/>
        <w:adjustRightInd w:val="0"/>
        <w:ind w:firstLine="720"/>
        <w:jc w:val="both"/>
        <w:rPr>
          <w:sz w:val="28"/>
          <w:szCs w:val="28"/>
        </w:rPr>
      </w:pPr>
      <w:bookmarkStart w:id="110" w:name="sub_1031142"/>
      <w:r w:rsidRPr="00EE6300">
        <w:rPr>
          <w:sz w:val="28"/>
          <w:szCs w:val="28"/>
        </w:rPr>
        <w:t>3.11.4.2.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bookmarkEnd w:id="110"/>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Тексты ответных писем должны точно соответствовать поручениям, зафиксированным в резолюции руководителя. Сроки подготовки инициативных писем определяются </w:t>
      </w:r>
      <w:r w:rsidR="00CF41F9">
        <w:rPr>
          <w:sz w:val="28"/>
          <w:szCs w:val="28"/>
        </w:rPr>
        <w:t>специалистами</w:t>
      </w:r>
      <w:r w:rsidRPr="00EE6300">
        <w:rPr>
          <w:sz w:val="28"/>
          <w:szCs w:val="28"/>
        </w:rPr>
        <w:t>.</w:t>
      </w:r>
    </w:p>
    <w:p w:rsidR="00B41933" w:rsidRPr="00EE6300" w:rsidRDefault="00834E88" w:rsidP="00E83D94">
      <w:pPr>
        <w:autoSpaceDE w:val="0"/>
        <w:autoSpaceDN w:val="0"/>
        <w:adjustRightInd w:val="0"/>
        <w:ind w:firstLine="720"/>
        <w:jc w:val="both"/>
        <w:rPr>
          <w:sz w:val="28"/>
          <w:szCs w:val="28"/>
        </w:rPr>
      </w:pPr>
      <w:bookmarkStart w:id="111" w:name="sub_1031143"/>
      <w:r w:rsidRPr="00EE6300">
        <w:rPr>
          <w:sz w:val="28"/>
          <w:szCs w:val="28"/>
        </w:rPr>
        <w:t xml:space="preserve">3.11.4.3. Служебные письма печатаются на стандартных бланках </w:t>
      </w:r>
      <w:r w:rsidR="00F2715D">
        <w:rPr>
          <w:sz w:val="28"/>
          <w:szCs w:val="28"/>
        </w:rPr>
        <w:t xml:space="preserve"> </w:t>
      </w:r>
      <w:r w:rsidRPr="00EE6300">
        <w:rPr>
          <w:sz w:val="28"/>
          <w:szCs w:val="28"/>
        </w:rPr>
        <w:t>формата А</w:t>
      </w:r>
      <w:proofErr w:type="gramStart"/>
      <w:r w:rsidRPr="00EE6300">
        <w:rPr>
          <w:sz w:val="28"/>
          <w:szCs w:val="28"/>
        </w:rPr>
        <w:t>4</w:t>
      </w:r>
      <w:bookmarkEnd w:id="111"/>
      <w:proofErr w:type="gramEnd"/>
      <w:r w:rsidR="00B41933"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оформлении письма на двух и более страницах вторая и последующие страницы нумеруются посередине верхнего поля листа арабскими цифрами.</w:t>
      </w:r>
    </w:p>
    <w:p w:rsidR="00834E88" w:rsidRPr="00EE6300" w:rsidRDefault="00834E88" w:rsidP="00E83D94">
      <w:pPr>
        <w:autoSpaceDE w:val="0"/>
        <w:autoSpaceDN w:val="0"/>
        <w:adjustRightInd w:val="0"/>
        <w:ind w:firstLine="720"/>
        <w:jc w:val="both"/>
        <w:rPr>
          <w:sz w:val="28"/>
          <w:szCs w:val="28"/>
        </w:rPr>
      </w:pPr>
      <w:r w:rsidRPr="00EE6300">
        <w:rPr>
          <w:sz w:val="28"/>
          <w:szCs w:val="28"/>
        </w:rPr>
        <w:t>Служебное письмо составляется на русском языке. Те</w:t>
      </w:r>
      <w:proofErr w:type="gramStart"/>
      <w:r w:rsidRPr="00EE6300">
        <w:rPr>
          <w:sz w:val="28"/>
          <w:szCs w:val="28"/>
        </w:rPr>
        <w:t>кст сл</w:t>
      </w:r>
      <w:proofErr w:type="gramEnd"/>
      <w:r w:rsidRPr="00EE6300">
        <w:rPr>
          <w:sz w:val="28"/>
          <w:szCs w:val="28"/>
        </w:rPr>
        <w:t xml:space="preserve">ужебного письма, как правило, должен касаться одного вопроса или нескольких вопросов, если они взаимосвязаны и будут рассматриваться </w:t>
      </w:r>
      <w:r w:rsidR="00CF41F9">
        <w:rPr>
          <w:sz w:val="28"/>
          <w:szCs w:val="28"/>
        </w:rPr>
        <w:t>у одного специалиста</w:t>
      </w:r>
      <w:r w:rsidRPr="00EE6300">
        <w:rPr>
          <w:sz w:val="28"/>
          <w:szCs w:val="28"/>
        </w:rPr>
        <w:t>-адресата.</w:t>
      </w:r>
    </w:p>
    <w:p w:rsidR="00834E88" w:rsidRPr="00EE6300" w:rsidRDefault="00834E88" w:rsidP="00E83D94">
      <w:pPr>
        <w:autoSpaceDE w:val="0"/>
        <w:autoSpaceDN w:val="0"/>
        <w:adjustRightInd w:val="0"/>
        <w:ind w:firstLine="720"/>
        <w:jc w:val="both"/>
        <w:rPr>
          <w:sz w:val="28"/>
          <w:szCs w:val="28"/>
        </w:rPr>
      </w:pPr>
      <w:bookmarkStart w:id="112" w:name="sub_1031144"/>
      <w:r w:rsidRPr="00EE6300">
        <w:rPr>
          <w:sz w:val="28"/>
          <w:szCs w:val="28"/>
        </w:rPr>
        <w:t>3.11.4.4. Текст письма излагается от 3-го лица единственного числа.</w:t>
      </w:r>
    </w:p>
    <w:bookmarkEnd w:id="112"/>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Например: "Министерство считает...", "Департамент рассмотрел...".</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письмо оформлено на бланке должностного лица, то его текст излагается от 1-го лица единственного числа: "прошу...", "направляю...".</w:t>
      </w:r>
    </w:p>
    <w:p w:rsidR="00834E88" w:rsidRPr="00EE6300" w:rsidRDefault="00834E88" w:rsidP="00E83D94">
      <w:pPr>
        <w:autoSpaceDE w:val="0"/>
        <w:autoSpaceDN w:val="0"/>
        <w:adjustRightInd w:val="0"/>
        <w:ind w:firstLine="720"/>
        <w:jc w:val="both"/>
        <w:rPr>
          <w:sz w:val="28"/>
          <w:szCs w:val="28"/>
        </w:rPr>
      </w:pPr>
      <w:r w:rsidRPr="00EE6300">
        <w:rPr>
          <w:sz w:val="28"/>
          <w:szCs w:val="28"/>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834E88" w:rsidRPr="00EE6300" w:rsidRDefault="00834E88" w:rsidP="00E83D94">
      <w:pPr>
        <w:autoSpaceDE w:val="0"/>
        <w:autoSpaceDN w:val="0"/>
        <w:adjustRightInd w:val="0"/>
        <w:ind w:firstLine="720"/>
        <w:jc w:val="both"/>
        <w:rPr>
          <w:sz w:val="28"/>
          <w:szCs w:val="28"/>
        </w:rPr>
      </w:pPr>
      <w:bookmarkStart w:id="113" w:name="sub_1031145"/>
      <w:r w:rsidRPr="00EE6300">
        <w:rPr>
          <w:sz w:val="28"/>
          <w:szCs w:val="28"/>
        </w:rPr>
        <w:t>3.11.4.5. Датой письма является дата его подписания.</w:t>
      </w:r>
    </w:p>
    <w:bookmarkEnd w:id="113"/>
    <w:p w:rsidR="00834E88" w:rsidRPr="00EE6300" w:rsidRDefault="005F6F15" w:rsidP="00E83D94">
      <w:pPr>
        <w:autoSpaceDE w:val="0"/>
        <w:autoSpaceDN w:val="0"/>
        <w:adjustRightInd w:val="0"/>
        <w:ind w:firstLine="720"/>
        <w:jc w:val="both"/>
        <w:rPr>
          <w:sz w:val="28"/>
          <w:szCs w:val="28"/>
        </w:rPr>
      </w:pPr>
      <w:r w:rsidRPr="00EE6300">
        <w:rPr>
          <w:sz w:val="28"/>
          <w:szCs w:val="28"/>
        </w:rPr>
        <w:t xml:space="preserve">Служебные письма подписываются главой, либо его заместителями по вопросам, </w:t>
      </w:r>
      <w:proofErr w:type="gramStart"/>
      <w:r w:rsidRPr="00EE6300">
        <w:rPr>
          <w:sz w:val="28"/>
          <w:szCs w:val="28"/>
        </w:rPr>
        <w:t>относящихся</w:t>
      </w:r>
      <w:proofErr w:type="gramEnd"/>
      <w:r w:rsidRPr="00EE6300">
        <w:rPr>
          <w:sz w:val="28"/>
          <w:szCs w:val="28"/>
        </w:rPr>
        <w:t xml:space="preserve"> к их компетенции.</w:t>
      </w:r>
    </w:p>
    <w:p w:rsidR="00834E88" w:rsidRPr="00EE6300" w:rsidRDefault="00834E88" w:rsidP="00E83D94">
      <w:pPr>
        <w:autoSpaceDE w:val="0"/>
        <w:autoSpaceDN w:val="0"/>
        <w:adjustRightInd w:val="0"/>
        <w:ind w:firstLine="720"/>
        <w:jc w:val="both"/>
        <w:rPr>
          <w:sz w:val="28"/>
          <w:szCs w:val="28"/>
        </w:rPr>
      </w:pPr>
    </w:p>
    <w:p w:rsidR="00834E88" w:rsidRPr="0086065E" w:rsidRDefault="00834E88" w:rsidP="00E83D94">
      <w:pPr>
        <w:autoSpaceDE w:val="0"/>
        <w:autoSpaceDN w:val="0"/>
        <w:adjustRightInd w:val="0"/>
        <w:ind w:firstLine="720"/>
        <w:jc w:val="both"/>
        <w:rPr>
          <w:sz w:val="28"/>
          <w:szCs w:val="28"/>
        </w:rPr>
      </w:pPr>
      <w:bookmarkStart w:id="114" w:name="sub_1031150"/>
      <w:r w:rsidRPr="0086065E">
        <w:rPr>
          <w:bCs/>
          <w:sz w:val="28"/>
          <w:szCs w:val="28"/>
        </w:rPr>
        <w:t>3.11.5. Служебная записка</w:t>
      </w:r>
    </w:p>
    <w:p w:rsidR="00834E88" w:rsidRPr="00EE6300" w:rsidRDefault="00834E88" w:rsidP="00E83D94">
      <w:pPr>
        <w:autoSpaceDE w:val="0"/>
        <w:autoSpaceDN w:val="0"/>
        <w:adjustRightInd w:val="0"/>
        <w:ind w:firstLine="720"/>
        <w:jc w:val="both"/>
        <w:rPr>
          <w:sz w:val="28"/>
          <w:szCs w:val="28"/>
        </w:rPr>
      </w:pPr>
      <w:bookmarkStart w:id="115" w:name="sub_1031151"/>
      <w:bookmarkEnd w:id="114"/>
      <w:r w:rsidRPr="00EE6300">
        <w:rPr>
          <w:sz w:val="28"/>
          <w:szCs w:val="28"/>
        </w:rPr>
        <w:t>3.11.5.1. Служебная записка вносится руководителю, как правило, с учетом важности поднимаемого в ней вопроса. Суть вопроса излагается кратко, приводятся необходимые обоснования (иногда с изложением справочных или аналитических материалов).</w:t>
      </w:r>
    </w:p>
    <w:bookmarkEnd w:id="115"/>
    <w:p w:rsidR="00834E88" w:rsidRPr="00EE6300" w:rsidRDefault="00834E88" w:rsidP="00E83D94">
      <w:pPr>
        <w:autoSpaceDE w:val="0"/>
        <w:autoSpaceDN w:val="0"/>
        <w:adjustRightInd w:val="0"/>
        <w:ind w:firstLine="720"/>
        <w:jc w:val="both"/>
        <w:rPr>
          <w:sz w:val="28"/>
          <w:szCs w:val="28"/>
        </w:rPr>
      </w:pPr>
      <w:r w:rsidRPr="00EE6300">
        <w:rPr>
          <w:sz w:val="28"/>
          <w:szCs w:val="28"/>
        </w:rPr>
        <w:t>З</w:t>
      </w:r>
      <w:r w:rsidR="00CC0AEC">
        <w:rPr>
          <w:sz w:val="28"/>
          <w:szCs w:val="28"/>
        </w:rPr>
        <w:t>аписка оформляется, как правило</w:t>
      </w:r>
      <w:r w:rsidR="00F2715D">
        <w:rPr>
          <w:sz w:val="28"/>
          <w:szCs w:val="28"/>
        </w:rPr>
        <w:t>,</w:t>
      </w:r>
      <w:r w:rsidR="00CC0AEC">
        <w:rPr>
          <w:sz w:val="28"/>
          <w:szCs w:val="28"/>
        </w:rPr>
        <w:t xml:space="preserve"> на</w:t>
      </w:r>
      <w:r w:rsidRPr="00EE6300">
        <w:rPr>
          <w:sz w:val="28"/>
          <w:szCs w:val="28"/>
        </w:rPr>
        <w:t xml:space="preserve"> </w:t>
      </w:r>
      <w:r w:rsidR="000A000E" w:rsidRPr="00EE6300">
        <w:rPr>
          <w:sz w:val="28"/>
          <w:szCs w:val="28"/>
        </w:rPr>
        <w:t>общем бланке администрации</w:t>
      </w:r>
      <w:r w:rsidRPr="00EE6300">
        <w:rPr>
          <w:sz w:val="28"/>
          <w:szCs w:val="28"/>
        </w:rPr>
        <w:t xml:space="preserve"> и имеет следующие реквизиты</w:t>
      </w:r>
      <w:r w:rsidR="0086065E">
        <w:rPr>
          <w:sz w:val="28"/>
          <w:szCs w:val="28"/>
        </w:rPr>
        <w:t xml:space="preserve"> </w:t>
      </w:r>
      <w:r w:rsidR="0086065E" w:rsidRPr="00EE6300">
        <w:rPr>
          <w:sz w:val="28"/>
          <w:szCs w:val="28"/>
        </w:rPr>
        <w:t>(</w:t>
      </w:r>
      <w:r w:rsidR="0086065E">
        <w:rPr>
          <w:sz w:val="28"/>
          <w:szCs w:val="28"/>
        </w:rPr>
        <w:t>п</w:t>
      </w:r>
      <w:r w:rsidR="00F2715D">
        <w:rPr>
          <w:sz w:val="28"/>
          <w:szCs w:val="28"/>
        </w:rPr>
        <w:t>риложение №12</w:t>
      </w:r>
      <w:r w:rsidR="0086065E" w:rsidRPr="00EE6300">
        <w:rPr>
          <w:sz w:val="28"/>
          <w:szCs w:val="28"/>
        </w:rPr>
        <w:t>)</w:t>
      </w:r>
      <w:r w:rsidRPr="00EE6300">
        <w:rPr>
          <w:sz w:val="28"/>
          <w:szCs w:val="28"/>
        </w:rPr>
        <w:t>:</w:t>
      </w:r>
    </w:p>
    <w:p w:rsidR="00834E88" w:rsidRDefault="00834E88" w:rsidP="00E83D94">
      <w:pPr>
        <w:autoSpaceDE w:val="0"/>
        <w:autoSpaceDN w:val="0"/>
        <w:adjustRightInd w:val="0"/>
        <w:ind w:firstLine="720"/>
        <w:jc w:val="both"/>
        <w:rPr>
          <w:sz w:val="28"/>
          <w:szCs w:val="28"/>
        </w:rPr>
      </w:pPr>
      <w:bookmarkStart w:id="116" w:name="sub_1031152"/>
      <w:r w:rsidRPr="00EE6300">
        <w:rPr>
          <w:sz w:val="28"/>
          <w:szCs w:val="28"/>
        </w:rPr>
        <w:t>3.11.5.2. Адресат. В состав реквизита входят наименование должности, инициалы и фамилия должностного лица, которому адресуется служебная записка. Составные части реквизита пишутся в дательном падеже, например:</w:t>
      </w:r>
    </w:p>
    <w:p w:rsidR="0086065E" w:rsidRPr="00EE6300" w:rsidRDefault="0086065E" w:rsidP="00E83D94">
      <w:pPr>
        <w:autoSpaceDE w:val="0"/>
        <w:autoSpaceDN w:val="0"/>
        <w:adjustRightInd w:val="0"/>
        <w:ind w:firstLine="720"/>
        <w:jc w:val="both"/>
        <w:rPr>
          <w:sz w:val="28"/>
          <w:szCs w:val="28"/>
        </w:rPr>
      </w:pPr>
    </w:p>
    <w:bookmarkEnd w:id="116"/>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5103"/>
      </w:tblGrid>
      <w:tr w:rsidR="005F6F15" w:rsidRPr="00EE6300" w:rsidTr="00E90677">
        <w:tc>
          <w:tcPr>
            <w:tcW w:w="4077" w:type="dxa"/>
          </w:tcPr>
          <w:p w:rsidR="005F6F15" w:rsidRPr="00EE6300" w:rsidRDefault="005F6F15" w:rsidP="00E83D94">
            <w:pPr>
              <w:autoSpaceDE w:val="0"/>
              <w:autoSpaceDN w:val="0"/>
              <w:adjustRightInd w:val="0"/>
              <w:jc w:val="both"/>
              <w:rPr>
                <w:sz w:val="28"/>
                <w:szCs w:val="28"/>
              </w:rPr>
            </w:pPr>
          </w:p>
        </w:tc>
        <w:tc>
          <w:tcPr>
            <w:tcW w:w="5103" w:type="dxa"/>
          </w:tcPr>
          <w:p w:rsidR="005F6F15" w:rsidRPr="00EE6300" w:rsidRDefault="00CF41F9" w:rsidP="00E90677">
            <w:pPr>
              <w:autoSpaceDE w:val="0"/>
              <w:autoSpaceDN w:val="0"/>
              <w:adjustRightInd w:val="0"/>
              <w:ind w:firstLine="30"/>
              <w:rPr>
                <w:sz w:val="28"/>
                <w:szCs w:val="28"/>
              </w:rPr>
            </w:pPr>
            <w:r>
              <w:rPr>
                <w:sz w:val="28"/>
                <w:szCs w:val="28"/>
              </w:rPr>
              <w:t>Главе муниципального образования</w:t>
            </w:r>
          </w:p>
          <w:p w:rsidR="005F6F15" w:rsidRPr="00EE6300" w:rsidRDefault="00CF41F9" w:rsidP="00E90677">
            <w:pPr>
              <w:autoSpaceDE w:val="0"/>
              <w:autoSpaceDN w:val="0"/>
              <w:adjustRightInd w:val="0"/>
              <w:ind w:firstLine="30"/>
              <w:rPr>
                <w:sz w:val="28"/>
                <w:szCs w:val="28"/>
              </w:rPr>
            </w:pPr>
            <w:r>
              <w:rPr>
                <w:sz w:val="28"/>
                <w:szCs w:val="28"/>
              </w:rPr>
              <w:t>А.В. Горбачеву</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Наименование должности</w:t>
      </w:r>
      <w:r w:rsidR="005F6F15" w:rsidRPr="00EE6300">
        <w:rPr>
          <w:sz w:val="28"/>
          <w:szCs w:val="28"/>
        </w:rPr>
        <w:t xml:space="preserve">, инициалы и фамилия адресата </w:t>
      </w:r>
      <w:r w:rsidRPr="00EE6300">
        <w:rPr>
          <w:sz w:val="28"/>
          <w:szCs w:val="28"/>
        </w:rPr>
        <w:t>в реквизите "Адресат" располагается в правом верхнем углу первого листа документа. Длина наибольшей строки не должна превышать 10,6 см</w:t>
      </w:r>
      <w:r w:rsidR="005F6F15" w:rsidRPr="00EE6300">
        <w:rPr>
          <w:sz w:val="28"/>
          <w:szCs w:val="28"/>
        </w:rPr>
        <w:t xml:space="preserve"> и ограничивается правым полем.</w:t>
      </w:r>
    </w:p>
    <w:p w:rsidR="005F6F15" w:rsidRPr="00EE6300" w:rsidRDefault="005F6F15" w:rsidP="00E83D94">
      <w:pPr>
        <w:autoSpaceDE w:val="0"/>
        <w:autoSpaceDN w:val="0"/>
        <w:adjustRightInd w:val="0"/>
        <w:ind w:firstLine="720"/>
        <w:jc w:val="both"/>
        <w:rPr>
          <w:sz w:val="28"/>
          <w:szCs w:val="28"/>
        </w:rPr>
      </w:pPr>
      <w:r w:rsidRPr="00EE6300">
        <w:rPr>
          <w:sz w:val="28"/>
          <w:szCs w:val="28"/>
        </w:rPr>
        <w:t>Инициалы и фамилия адресата печатаются с новой строки.</w:t>
      </w:r>
    </w:p>
    <w:p w:rsidR="005F6F15" w:rsidRPr="00EE6300" w:rsidRDefault="005F6F15" w:rsidP="00E83D94">
      <w:pPr>
        <w:autoSpaceDE w:val="0"/>
        <w:autoSpaceDN w:val="0"/>
        <w:adjustRightInd w:val="0"/>
        <w:ind w:firstLine="720"/>
        <w:jc w:val="both"/>
        <w:rPr>
          <w:sz w:val="28"/>
          <w:szCs w:val="28"/>
        </w:rPr>
      </w:pPr>
      <w:bookmarkStart w:id="117" w:name="sub_1031153"/>
      <w:r w:rsidRPr="00EE6300">
        <w:rPr>
          <w:sz w:val="28"/>
          <w:szCs w:val="28"/>
        </w:rPr>
        <w:t>3.11.5.3. Наименование документа - слово «</w:t>
      </w:r>
      <w:r w:rsidR="000A000E" w:rsidRPr="00EE6300">
        <w:rPr>
          <w:sz w:val="28"/>
          <w:szCs w:val="28"/>
        </w:rPr>
        <w:t>СЛУЖЕБНАЯ ЗАПИСКА</w:t>
      </w:r>
      <w:r w:rsidRPr="00EE6300">
        <w:rPr>
          <w:sz w:val="28"/>
          <w:szCs w:val="28"/>
        </w:rPr>
        <w:t xml:space="preserve">» печатается </w:t>
      </w:r>
      <w:r w:rsidR="000A000E" w:rsidRPr="00EE6300">
        <w:rPr>
          <w:sz w:val="28"/>
          <w:szCs w:val="28"/>
        </w:rPr>
        <w:t>через два межстрочных интервала после предыдущего реквизита,</w:t>
      </w:r>
      <w:r w:rsidRPr="00EE6300">
        <w:rPr>
          <w:sz w:val="28"/>
          <w:szCs w:val="28"/>
        </w:rPr>
        <w:t xml:space="preserve"> размером №1</w:t>
      </w:r>
      <w:r w:rsidR="000A000E" w:rsidRPr="00EE6300">
        <w:rPr>
          <w:sz w:val="28"/>
          <w:szCs w:val="28"/>
        </w:rPr>
        <w:t>4</w:t>
      </w:r>
      <w:r w:rsidRPr="00EE6300">
        <w:rPr>
          <w:sz w:val="28"/>
          <w:szCs w:val="28"/>
        </w:rPr>
        <w:t xml:space="preserve"> и выравнивается по центру</w:t>
      </w:r>
      <w:r w:rsidR="000A000E" w:rsidRPr="00EE6300">
        <w:rPr>
          <w:sz w:val="28"/>
          <w:szCs w:val="28"/>
        </w:rPr>
        <w:t>.</w:t>
      </w:r>
    </w:p>
    <w:p w:rsidR="00834E88" w:rsidRPr="00EE6300" w:rsidRDefault="000A000E" w:rsidP="00E83D94">
      <w:pPr>
        <w:autoSpaceDE w:val="0"/>
        <w:autoSpaceDN w:val="0"/>
        <w:adjustRightInd w:val="0"/>
        <w:ind w:firstLine="720"/>
        <w:jc w:val="both"/>
        <w:rPr>
          <w:sz w:val="28"/>
          <w:szCs w:val="28"/>
        </w:rPr>
      </w:pPr>
      <w:r w:rsidRPr="00EE6300">
        <w:rPr>
          <w:sz w:val="28"/>
          <w:szCs w:val="28"/>
        </w:rPr>
        <w:t>3.11.5.4</w:t>
      </w:r>
      <w:r w:rsidR="00834E88" w:rsidRPr="00EE6300">
        <w:rPr>
          <w:sz w:val="28"/>
          <w:szCs w:val="28"/>
        </w:rPr>
        <w:t>. Те</w:t>
      </w:r>
      <w:proofErr w:type="gramStart"/>
      <w:r w:rsidR="00834E88" w:rsidRPr="00EE6300">
        <w:rPr>
          <w:sz w:val="28"/>
          <w:szCs w:val="28"/>
        </w:rPr>
        <w:t>кст сл</w:t>
      </w:r>
      <w:proofErr w:type="gramEnd"/>
      <w:r w:rsidR="00834E88" w:rsidRPr="00EE6300">
        <w:rPr>
          <w:sz w:val="28"/>
          <w:szCs w:val="28"/>
        </w:rPr>
        <w:t>ужебной записки начинается с обращения к должностному лицу. Первая строка абзаца печатается на расстоянии 1,25 см от левой границы текстового поля.</w:t>
      </w:r>
    </w:p>
    <w:p w:rsidR="005F6F15" w:rsidRPr="00EE6300" w:rsidRDefault="000A000E" w:rsidP="00E83D94">
      <w:pPr>
        <w:autoSpaceDE w:val="0"/>
        <w:autoSpaceDN w:val="0"/>
        <w:adjustRightInd w:val="0"/>
        <w:ind w:firstLine="720"/>
        <w:jc w:val="both"/>
        <w:rPr>
          <w:sz w:val="28"/>
          <w:szCs w:val="28"/>
        </w:rPr>
      </w:pPr>
      <w:bookmarkStart w:id="118" w:name="sub_1031154"/>
      <w:bookmarkEnd w:id="117"/>
      <w:r w:rsidRPr="00EE6300">
        <w:rPr>
          <w:sz w:val="28"/>
          <w:szCs w:val="28"/>
        </w:rPr>
        <w:t>3.11.5.5</w:t>
      </w:r>
      <w:r w:rsidR="005F6F15" w:rsidRPr="00EE6300">
        <w:rPr>
          <w:sz w:val="28"/>
          <w:szCs w:val="28"/>
        </w:rPr>
        <w:t>. Приложение.</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служебная записка имеет приложение, названное в тексте, отметка о наличии приложения оформляется по следующей форме:</w:t>
      </w:r>
    </w:p>
    <w:bookmarkEnd w:id="118"/>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Приложение: на </w:t>
      </w:r>
      <w:smartTag w:uri="urn:schemas-microsoft-com:office:smarttags" w:element="metricconverter">
        <w:smartTagPr>
          <w:attr w:name="ProductID" w:val="5 л"/>
        </w:smartTagPr>
        <w:r w:rsidRPr="00EE6300">
          <w:rPr>
            <w:sz w:val="28"/>
            <w:szCs w:val="28"/>
          </w:rPr>
          <w:t>5 л</w:t>
        </w:r>
      </w:smartTag>
      <w:r w:rsidRPr="00EE6300">
        <w:rPr>
          <w:sz w:val="28"/>
          <w:szCs w:val="28"/>
        </w:rPr>
        <w:t>. в 2 экз.</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Если служебная записка имеет приложения, не названные в тексте, их наименования необходимо перечислить с указанием количества листов в </w:t>
      </w:r>
      <w:r w:rsidRPr="00EE6300">
        <w:rPr>
          <w:sz w:val="28"/>
          <w:szCs w:val="28"/>
        </w:rPr>
        <w:lastRenderedPageBreak/>
        <w:t>каждом приложении и количества экземпляров (если экземпляров больше одного), например:</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Приложение: 1. Справка по итогам работы в первом полугодии</w:t>
      </w:r>
    </w:p>
    <w:p w:rsidR="00834E88" w:rsidRPr="00EE6300" w:rsidRDefault="00834E88" w:rsidP="00E83D94">
      <w:pPr>
        <w:autoSpaceDE w:val="0"/>
        <w:autoSpaceDN w:val="0"/>
        <w:adjustRightInd w:val="0"/>
        <w:ind w:firstLine="720"/>
        <w:jc w:val="both"/>
        <w:rPr>
          <w:sz w:val="28"/>
          <w:szCs w:val="28"/>
        </w:rPr>
      </w:pPr>
      <w:r w:rsidRPr="00EE6300">
        <w:rPr>
          <w:sz w:val="28"/>
          <w:szCs w:val="28"/>
        </w:rPr>
        <w:t>201</w:t>
      </w:r>
      <w:r w:rsidR="00CF41F9">
        <w:rPr>
          <w:sz w:val="28"/>
          <w:szCs w:val="28"/>
        </w:rPr>
        <w:t>8</w:t>
      </w:r>
      <w:r w:rsidRPr="00EE6300">
        <w:rPr>
          <w:sz w:val="28"/>
          <w:szCs w:val="28"/>
        </w:rPr>
        <w:t xml:space="preserve"> года на </w:t>
      </w:r>
      <w:smartTag w:uri="urn:schemas-microsoft-com:office:smarttags" w:element="metricconverter">
        <w:smartTagPr>
          <w:attr w:name="ProductID" w:val="4 л"/>
        </w:smartTagPr>
        <w:r w:rsidRPr="00EE6300">
          <w:rPr>
            <w:sz w:val="28"/>
            <w:szCs w:val="28"/>
          </w:rPr>
          <w:t>4 л</w:t>
        </w:r>
      </w:smartTag>
      <w:r w:rsidRPr="00EE6300">
        <w:rPr>
          <w:sz w:val="28"/>
          <w:szCs w:val="28"/>
        </w:rPr>
        <w:t>. в 2 экз.</w:t>
      </w:r>
    </w:p>
    <w:p w:rsidR="00834E88" w:rsidRPr="00EE6300" w:rsidRDefault="00EC4275" w:rsidP="00E83D94">
      <w:pPr>
        <w:autoSpaceDE w:val="0"/>
        <w:autoSpaceDN w:val="0"/>
        <w:adjustRightInd w:val="0"/>
        <w:ind w:firstLine="720"/>
        <w:jc w:val="both"/>
        <w:rPr>
          <w:sz w:val="28"/>
          <w:szCs w:val="28"/>
        </w:rPr>
      </w:pPr>
      <w:r w:rsidRPr="00EE6300">
        <w:rPr>
          <w:sz w:val="28"/>
          <w:szCs w:val="28"/>
        </w:rPr>
        <w:t xml:space="preserve">2. План-график сдачи объектов </w:t>
      </w:r>
      <w:r w:rsidR="00834E88" w:rsidRPr="00EE6300">
        <w:rPr>
          <w:sz w:val="28"/>
          <w:szCs w:val="28"/>
        </w:rPr>
        <w:t xml:space="preserve"> в первом полугодии</w:t>
      </w:r>
    </w:p>
    <w:p w:rsidR="00834E88" w:rsidRPr="00EE6300" w:rsidRDefault="00834E88" w:rsidP="00E83D94">
      <w:pPr>
        <w:autoSpaceDE w:val="0"/>
        <w:autoSpaceDN w:val="0"/>
        <w:adjustRightInd w:val="0"/>
        <w:ind w:firstLine="720"/>
        <w:jc w:val="both"/>
        <w:rPr>
          <w:sz w:val="28"/>
          <w:szCs w:val="28"/>
        </w:rPr>
      </w:pPr>
      <w:r w:rsidRPr="00EE6300">
        <w:rPr>
          <w:sz w:val="28"/>
          <w:szCs w:val="28"/>
        </w:rPr>
        <w:t>201</w:t>
      </w:r>
      <w:r w:rsidR="00CF41F9">
        <w:rPr>
          <w:sz w:val="28"/>
          <w:szCs w:val="28"/>
        </w:rPr>
        <w:t>8</w:t>
      </w:r>
      <w:r w:rsidR="00EC4275" w:rsidRPr="00EE6300">
        <w:rPr>
          <w:sz w:val="28"/>
          <w:szCs w:val="28"/>
        </w:rPr>
        <w:t xml:space="preserve"> года на </w:t>
      </w:r>
      <w:smartTag w:uri="urn:schemas-microsoft-com:office:smarttags" w:element="metricconverter">
        <w:smartTagPr>
          <w:attr w:name="ProductID" w:val="5 л"/>
        </w:smartTagPr>
        <w:r w:rsidR="00EC4275" w:rsidRPr="00EE6300">
          <w:rPr>
            <w:sz w:val="28"/>
            <w:szCs w:val="28"/>
          </w:rPr>
          <w:t>5</w:t>
        </w:r>
        <w:r w:rsidRPr="00EE6300">
          <w:rPr>
            <w:sz w:val="28"/>
            <w:szCs w:val="28"/>
          </w:rPr>
          <w:t xml:space="preserve"> л</w:t>
        </w:r>
      </w:smartTag>
      <w:r w:rsidRPr="00EE6300">
        <w:rPr>
          <w:sz w:val="28"/>
          <w:szCs w:val="28"/>
        </w:rPr>
        <w:t>.</w:t>
      </w:r>
      <w:r w:rsidR="00EC4275" w:rsidRPr="00EE6300">
        <w:rPr>
          <w:sz w:val="28"/>
          <w:szCs w:val="28"/>
        </w:rPr>
        <w:t xml:space="preserve"> В 1экз</w:t>
      </w:r>
    </w:p>
    <w:p w:rsidR="0086065E" w:rsidRDefault="0086065E" w:rsidP="00E83D94">
      <w:pPr>
        <w:autoSpaceDE w:val="0"/>
        <w:autoSpaceDN w:val="0"/>
        <w:adjustRightInd w:val="0"/>
        <w:ind w:firstLine="720"/>
        <w:jc w:val="both"/>
        <w:rPr>
          <w:sz w:val="28"/>
          <w:szCs w:val="28"/>
        </w:rPr>
      </w:pPr>
      <w:bookmarkStart w:id="119" w:name="sub_1031155"/>
    </w:p>
    <w:p w:rsidR="00834E88" w:rsidRPr="00EE6300" w:rsidRDefault="000A000E" w:rsidP="00E83D94">
      <w:pPr>
        <w:autoSpaceDE w:val="0"/>
        <w:autoSpaceDN w:val="0"/>
        <w:adjustRightInd w:val="0"/>
        <w:ind w:firstLine="720"/>
        <w:jc w:val="both"/>
        <w:rPr>
          <w:sz w:val="28"/>
          <w:szCs w:val="28"/>
        </w:rPr>
      </w:pPr>
      <w:r w:rsidRPr="00EE6300">
        <w:rPr>
          <w:sz w:val="28"/>
          <w:szCs w:val="28"/>
        </w:rPr>
        <w:t>3.11.5.6</w:t>
      </w:r>
      <w:r w:rsidR="00834E88" w:rsidRPr="00EE6300">
        <w:rPr>
          <w:sz w:val="28"/>
          <w:szCs w:val="28"/>
        </w:rPr>
        <w:t>. Подпись включает в себя полное наименование должности лица, подписывающего служебную записку, его личную подпись, инициалы и фамилию, например:</w:t>
      </w:r>
    </w:p>
    <w:bookmarkEnd w:id="119"/>
    <w:p w:rsidR="00834E88" w:rsidRPr="00EE6300" w:rsidRDefault="00834E88" w:rsidP="00E83D94">
      <w:pPr>
        <w:autoSpaceDE w:val="0"/>
        <w:autoSpaceDN w:val="0"/>
        <w:adjustRightInd w:val="0"/>
        <w:ind w:firstLine="720"/>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1680"/>
        <w:gridCol w:w="3360"/>
      </w:tblGrid>
      <w:tr w:rsidR="00834E88" w:rsidRPr="00EE6300" w:rsidTr="000A000E">
        <w:trPr>
          <w:jc w:val="center"/>
        </w:trPr>
        <w:tc>
          <w:tcPr>
            <w:tcW w:w="8540" w:type="dxa"/>
            <w:gridSpan w:val="3"/>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Начальник</w:t>
            </w:r>
          </w:p>
        </w:tc>
      </w:tr>
      <w:tr w:rsidR="00834E88" w:rsidRPr="00CC0AEC" w:rsidTr="00CC0AEC">
        <w:trPr>
          <w:jc w:val="center"/>
        </w:trPr>
        <w:tc>
          <w:tcPr>
            <w:tcW w:w="3500" w:type="dxa"/>
            <w:tcBorders>
              <w:top w:val="single" w:sz="4" w:space="0" w:color="auto"/>
              <w:left w:val="nil"/>
              <w:bottom w:val="nil"/>
              <w:right w:val="nil"/>
            </w:tcBorders>
          </w:tcPr>
          <w:p w:rsidR="00834E88" w:rsidRPr="00CC0AEC" w:rsidRDefault="00834E88" w:rsidP="00CC0AEC">
            <w:pPr>
              <w:autoSpaceDE w:val="0"/>
              <w:autoSpaceDN w:val="0"/>
              <w:adjustRightInd w:val="0"/>
              <w:jc w:val="center"/>
              <w:rPr>
                <w:sz w:val="16"/>
                <w:szCs w:val="16"/>
              </w:rPr>
            </w:pPr>
            <w:r w:rsidRPr="00CC0AEC">
              <w:rPr>
                <w:sz w:val="16"/>
                <w:szCs w:val="16"/>
              </w:rPr>
              <w:t>(наименование подразделения)</w:t>
            </w:r>
          </w:p>
        </w:tc>
        <w:tc>
          <w:tcPr>
            <w:tcW w:w="1680" w:type="dxa"/>
            <w:tcBorders>
              <w:top w:val="nil"/>
              <w:left w:val="nil"/>
              <w:bottom w:val="nil"/>
              <w:right w:val="nil"/>
            </w:tcBorders>
          </w:tcPr>
          <w:p w:rsidR="00834E88" w:rsidRPr="00CC0AEC" w:rsidRDefault="00834E88" w:rsidP="00CC0AEC">
            <w:pPr>
              <w:autoSpaceDE w:val="0"/>
              <w:autoSpaceDN w:val="0"/>
              <w:adjustRightInd w:val="0"/>
              <w:jc w:val="center"/>
              <w:rPr>
                <w:sz w:val="16"/>
                <w:szCs w:val="16"/>
              </w:rPr>
            </w:pPr>
            <w:r w:rsidRPr="00CC0AEC">
              <w:rPr>
                <w:sz w:val="16"/>
                <w:szCs w:val="16"/>
              </w:rPr>
              <w:t>(подпись)</w:t>
            </w:r>
          </w:p>
        </w:tc>
        <w:tc>
          <w:tcPr>
            <w:tcW w:w="3360" w:type="dxa"/>
            <w:tcBorders>
              <w:top w:val="single" w:sz="4" w:space="0" w:color="auto"/>
              <w:left w:val="nil"/>
              <w:bottom w:val="nil"/>
              <w:right w:val="nil"/>
            </w:tcBorders>
          </w:tcPr>
          <w:p w:rsidR="00834E88" w:rsidRPr="00CC0AEC" w:rsidRDefault="00834E88" w:rsidP="00CC0AEC">
            <w:pPr>
              <w:autoSpaceDE w:val="0"/>
              <w:autoSpaceDN w:val="0"/>
              <w:adjustRightInd w:val="0"/>
              <w:jc w:val="center"/>
              <w:rPr>
                <w:sz w:val="16"/>
                <w:szCs w:val="16"/>
              </w:rPr>
            </w:pPr>
            <w:r w:rsidRPr="00CC0AEC">
              <w:rPr>
                <w:sz w:val="16"/>
                <w:szCs w:val="16"/>
              </w:rPr>
              <w:t>(инициалы, фамилия)</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 подписании служебной записки несколькими лицами равных должностей их подписи располагают на одном уровне. Наименования должностей печатаются центрированным способом. При подписании служебной записки несколькими лицами разных должностей их подписи располагают одну под другой в последовательности, соответствующей занимаемой должности. Наименования должностей печатаются центрированным способом.</w:t>
      </w:r>
    </w:p>
    <w:p w:rsidR="00834E88" w:rsidRPr="00EE6300" w:rsidRDefault="000A000E" w:rsidP="00E83D94">
      <w:pPr>
        <w:autoSpaceDE w:val="0"/>
        <w:autoSpaceDN w:val="0"/>
        <w:adjustRightInd w:val="0"/>
        <w:ind w:firstLine="720"/>
        <w:jc w:val="both"/>
        <w:rPr>
          <w:sz w:val="28"/>
          <w:szCs w:val="28"/>
        </w:rPr>
      </w:pPr>
      <w:bookmarkStart w:id="120" w:name="sub_1031156"/>
      <w:r w:rsidRPr="00EE6300">
        <w:rPr>
          <w:sz w:val="28"/>
          <w:szCs w:val="28"/>
        </w:rPr>
        <w:t>3.11.5.7</w:t>
      </w:r>
      <w:r w:rsidR="00834E88" w:rsidRPr="00EE6300">
        <w:rPr>
          <w:sz w:val="28"/>
          <w:szCs w:val="28"/>
        </w:rPr>
        <w:t xml:space="preserve">. Дата оформляется словесно-цифровым способом: 20 февраля 2013 года. </w:t>
      </w:r>
      <w:bookmarkEnd w:id="120"/>
      <w:r w:rsidR="00834E88" w:rsidRPr="00EE6300">
        <w:rPr>
          <w:sz w:val="28"/>
          <w:szCs w:val="28"/>
        </w:rPr>
        <w:t xml:space="preserve">Номер состоит из буквенно-цифрового индекса подразделения и порядкового регистрационного номера. </w:t>
      </w:r>
    </w:p>
    <w:p w:rsidR="000A000E" w:rsidRPr="00EE6300" w:rsidRDefault="000A000E" w:rsidP="00E83D94">
      <w:pPr>
        <w:autoSpaceDE w:val="0"/>
        <w:autoSpaceDN w:val="0"/>
        <w:adjustRightInd w:val="0"/>
        <w:ind w:firstLine="720"/>
        <w:jc w:val="both"/>
        <w:rPr>
          <w:sz w:val="28"/>
          <w:szCs w:val="28"/>
        </w:rPr>
      </w:pPr>
    </w:p>
    <w:p w:rsidR="00834E88" w:rsidRPr="00CC0AEC" w:rsidRDefault="00834E88" w:rsidP="00E83D94">
      <w:pPr>
        <w:autoSpaceDE w:val="0"/>
        <w:autoSpaceDN w:val="0"/>
        <w:adjustRightInd w:val="0"/>
        <w:ind w:firstLine="720"/>
        <w:jc w:val="both"/>
        <w:rPr>
          <w:sz w:val="28"/>
          <w:szCs w:val="28"/>
        </w:rPr>
      </w:pPr>
      <w:bookmarkStart w:id="121" w:name="sub_1031160"/>
      <w:r w:rsidRPr="00CC0AEC">
        <w:rPr>
          <w:bCs/>
          <w:sz w:val="28"/>
          <w:szCs w:val="28"/>
        </w:rPr>
        <w:t>3.11.6. Оформление справочно-информационных материалов</w:t>
      </w:r>
    </w:p>
    <w:bookmarkEnd w:id="121"/>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Справки и информации </w:t>
      </w:r>
      <w:r w:rsidR="005471C9" w:rsidRPr="00EE6300">
        <w:rPr>
          <w:sz w:val="28"/>
          <w:szCs w:val="28"/>
        </w:rPr>
        <w:t>могут оформля</w:t>
      </w:r>
      <w:r w:rsidRPr="00EE6300">
        <w:rPr>
          <w:sz w:val="28"/>
          <w:szCs w:val="28"/>
        </w:rPr>
        <w:t>т</w:t>
      </w:r>
      <w:r w:rsidR="005471C9" w:rsidRPr="00EE6300">
        <w:rPr>
          <w:sz w:val="28"/>
          <w:szCs w:val="28"/>
        </w:rPr>
        <w:t>ь</w:t>
      </w:r>
      <w:r w:rsidRPr="00EE6300">
        <w:rPr>
          <w:sz w:val="28"/>
          <w:szCs w:val="28"/>
        </w:rPr>
        <w:t>ся без применения бланков и имеют следующие реквизиты:</w:t>
      </w:r>
    </w:p>
    <w:p w:rsidR="00834E88" w:rsidRPr="00EE6300" w:rsidRDefault="00834E88" w:rsidP="00E83D94">
      <w:pPr>
        <w:autoSpaceDE w:val="0"/>
        <w:autoSpaceDN w:val="0"/>
        <w:adjustRightInd w:val="0"/>
        <w:ind w:firstLine="720"/>
        <w:jc w:val="both"/>
        <w:rPr>
          <w:sz w:val="28"/>
          <w:szCs w:val="28"/>
        </w:rPr>
      </w:pPr>
      <w:bookmarkStart w:id="122" w:name="sub_1031161"/>
      <w:r w:rsidRPr="00EE6300">
        <w:rPr>
          <w:sz w:val="28"/>
          <w:szCs w:val="28"/>
        </w:rPr>
        <w:t>3.11.6.1. Название вида документа печатается центрированным способом:</w:t>
      </w:r>
    </w:p>
    <w:bookmarkEnd w:id="122"/>
    <w:p w:rsidR="00834E88" w:rsidRPr="00EE6300" w:rsidRDefault="00834E88" w:rsidP="00E83D94">
      <w:pPr>
        <w:autoSpaceDE w:val="0"/>
        <w:autoSpaceDN w:val="0"/>
        <w:adjustRightInd w:val="0"/>
        <w:ind w:firstLine="720"/>
        <w:jc w:val="both"/>
        <w:rPr>
          <w:sz w:val="28"/>
          <w:szCs w:val="28"/>
        </w:rPr>
      </w:pPr>
    </w:p>
    <w:p w:rsidR="00834E88" w:rsidRPr="00CC0AEC" w:rsidRDefault="00834E88" w:rsidP="00E83D94">
      <w:pPr>
        <w:autoSpaceDE w:val="0"/>
        <w:autoSpaceDN w:val="0"/>
        <w:adjustRightInd w:val="0"/>
        <w:jc w:val="center"/>
        <w:outlineLvl w:val="0"/>
        <w:rPr>
          <w:bCs/>
          <w:sz w:val="28"/>
          <w:szCs w:val="28"/>
        </w:rPr>
      </w:pPr>
      <w:r w:rsidRPr="00CC0AEC">
        <w:rPr>
          <w:bCs/>
          <w:sz w:val="28"/>
          <w:szCs w:val="28"/>
        </w:rPr>
        <w:t>Справка (информация)</w:t>
      </w:r>
      <w:r w:rsidRPr="00CC0AEC">
        <w:rPr>
          <w:bCs/>
          <w:sz w:val="28"/>
          <w:szCs w:val="28"/>
        </w:rPr>
        <w:br/>
        <w:t xml:space="preserve">о работе (наименование </w:t>
      </w:r>
      <w:r w:rsidR="00432EC9" w:rsidRPr="00CC0AEC">
        <w:rPr>
          <w:bCs/>
          <w:sz w:val="28"/>
          <w:szCs w:val="28"/>
        </w:rPr>
        <w:t>администрации</w:t>
      </w:r>
      <w:r w:rsidR="00CC0AEC">
        <w:rPr>
          <w:bCs/>
          <w:sz w:val="28"/>
          <w:szCs w:val="28"/>
        </w:rPr>
        <w:t>)</w:t>
      </w:r>
      <w:r w:rsidR="00CC0AEC">
        <w:rPr>
          <w:bCs/>
          <w:sz w:val="28"/>
          <w:szCs w:val="28"/>
        </w:rPr>
        <w:br/>
        <w:t>в первом полугодии 201</w:t>
      </w:r>
      <w:r w:rsidR="00CF41F9">
        <w:rPr>
          <w:bCs/>
          <w:sz w:val="28"/>
          <w:szCs w:val="28"/>
        </w:rPr>
        <w:t>8</w:t>
      </w:r>
      <w:r w:rsidRPr="00CC0AEC">
        <w:rPr>
          <w:bCs/>
          <w:sz w:val="28"/>
          <w:szCs w:val="28"/>
        </w:rPr>
        <w:t xml:space="preserve"> года</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bookmarkStart w:id="123" w:name="sub_1031162"/>
      <w:r w:rsidRPr="00EE6300">
        <w:rPr>
          <w:sz w:val="28"/>
          <w:szCs w:val="28"/>
        </w:rPr>
        <w:t>3.11.6.2. Текст документа печатается от левой границы текстового поля. Первая строка абзаца начинается на расстоянии 1,25 см от левой границы текстового поля.</w:t>
      </w:r>
    </w:p>
    <w:bookmarkEnd w:id="123"/>
    <w:p w:rsidR="00834E88" w:rsidRPr="00EE6300" w:rsidRDefault="00834E88" w:rsidP="00E83D94">
      <w:pPr>
        <w:autoSpaceDE w:val="0"/>
        <w:autoSpaceDN w:val="0"/>
        <w:adjustRightInd w:val="0"/>
        <w:ind w:firstLine="720"/>
        <w:jc w:val="both"/>
        <w:rPr>
          <w:sz w:val="28"/>
          <w:szCs w:val="28"/>
        </w:rPr>
      </w:pPr>
      <w:r w:rsidRPr="00EE6300">
        <w:rPr>
          <w:sz w:val="28"/>
          <w:szCs w:val="28"/>
        </w:rPr>
        <w:t>К текстовой части справки (информации) при необходимости могут быть приложены статистические данные, таблицы или иные материалы.</w:t>
      </w:r>
    </w:p>
    <w:p w:rsidR="00834E88" w:rsidRPr="00EE6300" w:rsidRDefault="00834E88" w:rsidP="00E83D94">
      <w:pPr>
        <w:autoSpaceDE w:val="0"/>
        <w:autoSpaceDN w:val="0"/>
        <w:adjustRightInd w:val="0"/>
        <w:ind w:firstLine="720"/>
        <w:jc w:val="both"/>
        <w:rPr>
          <w:sz w:val="28"/>
          <w:szCs w:val="28"/>
        </w:rPr>
      </w:pPr>
      <w:bookmarkStart w:id="124" w:name="sub_1031163"/>
      <w:r w:rsidRPr="00EE6300">
        <w:rPr>
          <w:sz w:val="28"/>
          <w:szCs w:val="28"/>
        </w:rPr>
        <w:t>3.11.6.3. Подпись.</w:t>
      </w:r>
    </w:p>
    <w:bookmarkEnd w:id="124"/>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Справка (информация) подписывается </w:t>
      </w:r>
      <w:r w:rsidR="005471C9" w:rsidRPr="00EE6300">
        <w:rPr>
          <w:sz w:val="28"/>
          <w:szCs w:val="28"/>
        </w:rPr>
        <w:t xml:space="preserve">заместителем главы администрации либо </w:t>
      </w:r>
      <w:r w:rsidR="00CF41F9">
        <w:rPr>
          <w:sz w:val="28"/>
          <w:szCs w:val="28"/>
        </w:rPr>
        <w:t>специалистом</w:t>
      </w:r>
      <w:r w:rsidR="005471C9" w:rsidRPr="00EE6300">
        <w:rPr>
          <w:sz w:val="28"/>
          <w:szCs w:val="28"/>
        </w:rPr>
        <w:t>, подготовивш</w:t>
      </w:r>
      <w:r w:rsidR="00623A79">
        <w:rPr>
          <w:sz w:val="28"/>
          <w:szCs w:val="28"/>
        </w:rPr>
        <w:t>им</w:t>
      </w:r>
      <w:r w:rsidRPr="00EE6300">
        <w:rPr>
          <w:sz w:val="28"/>
          <w:szCs w:val="28"/>
        </w:rPr>
        <w:t xml:space="preserve"> справку, с указанием должности, инициалов и фамилии.</w:t>
      </w:r>
    </w:p>
    <w:p w:rsidR="00CC0AEC" w:rsidRDefault="00CC0AEC" w:rsidP="00E83D94">
      <w:pPr>
        <w:autoSpaceDE w:val="0"/>
        <w:autoSpaceDN w:val="0"/>
        <w:adjustRightInd w:val="0"/>
        <w:ind w:firstLine="720"/>
        <w:jc w:val="both"/>
        <w:rPr>
          <w:sz w:val="28"/>
          <w:szCs w:val="28"/>
        </w:rPr>
      </w:pPr>
      <w:bookmarkStart w:id="125" w:name="sub_1031164"/>
    </w:p>
    <w:p w:rsidR="00834E88" w:rsidRPr="00EE6300" w:rsidRDefault="00834E88" w:rsidP="00E83D94">
      <w:pPr>
        <w:autoSpaceDE w:val="0"/>
        <w:autoSpaceDN w:val="0"/>
        <w:adjustRightInd w:val="0"/>
        <w:ind w:firstLine="720"/>
        <w:jc w:val="both"/>
        <w:rPr>
          <w:sz w:val="28"/>
          <w:szCs w:val="28"/>
        </w:rPr>
      </w:pPr>
      <w:r w:rsidRPr="00EE6300">
        <w:rPr>
          <w:sz w:val="28"/>
          <w:szCs w:val="28"/>
        </w:rPr>
        <w:t>3.11.6.4. Визы.</w:t>
      </w:r>
    </w:p>
    <w:bookmarkEnd w:id="125"/>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Приложения к справке (информации) визируются исполнителем, подготовившим справку. Визы размещаются на лицевой стороне последнего листа каждого приложения.</w:t>
      </w:r>
    </w:p>
    <w:p w:rsidR="00834E88" w:rsidRPr="00EE6300" w:rsidRDefault="00834E88" w:rsidP="00E83D94">
      <w:pPr>
        <w:autoSpaceDE w:val="0"/>
        <w:autoSpaceDN w:val="0"/>
        <w:adjustRightInd w:val="0"/>
        <w:ind w:firstLine="720"/>
        <w:jc w:val="both"/>
        <w:rPr>
          <w:sz w:val="28"/>
          <w:szCs w:val="28"/>
        </w:rPr>
      </w:pPr>
      <w:bookmarkStart w:id="126" w:name="sub_1031165"/>
      <w:r w:rsidRPr="00EE6300">
        <w:rPr>
          <w:sz w:val="28"/>
          <w:szCs w:val="28"/>
        </w:rPr>
        <w:t>3.11.6.5. Дата составления документа указывается цифровым способом.</w:t>
      </w:r>
    </w:p>
    <w:bookmarkEnd w:id="126"/>
    <w:p w:rsidR="00834E88" w:rsidRPr="00EE6300" w:rsidRDefault="00834E88" w:rsidP="00E83D94">
      <w:pPr>
        <w:autoSpaceDE w:val="0"/>
        <w:autoSpaceDN w:val="0"/>
        <w:adjustRightInd w:val="0"/>
        <w:ind w:firstLine="720"/>
        <w:jc w:val="both"/>
        <w:rPr>
          <w:sz w:val="28"/>
          <w:szCs w:val="28"/>
        </w:rPr>
      </w:pPr>
    </w:p>
    <w:p w:rsidR="00834E88" w:rsidRPr="00CC0AEC" w:rsidRDefault="00834E88" w:rsidP="00CC0AEC">
      <w:pPr>
        <w:autoSpaceDE w:val="0"/>
        <w:autoSpaceDN w:val="0"/>
        <w:adjustRightInd w:val="0"/>
        <w:jc w:val="center"/>
        <w:outlineLvl w:val="0"/>
        <w:rPr>
          <w:bCs/>
          <w:sz w:val="28"/>
          <w:szCs w:val="28"/>
        </w:rPr>
      </w:pPr>
      <w:bookmarkStart w:id="127" w:name="sub_10400"/>
      <w:r w:rsidRPr="00185DB1">
        <w:rPr>
          <w:bCs/>
          <w:color w:val="000000" w:themeColor="text1"/>
          <w:sz w:val="28"/>
          <w:szCs w:val="28"/>
        </w:rPr>
        <w:t>4. Организация</w:t>
      </w:r>
      <w:r w:rsidRPr="00CC0AEC">
        <w:rPr>
          <w:bCs/>
          <w:sz w:val="28"/>
          <w:szCs w:val="28"/>
        </w:rPr>
        <w:t xml:space="preserve"> документооборота и исполнения документов</w:t>
      </w:r>
    </w:p>
    <w:bookmarkEnd w:id="127"/>
    <w:p w:rsidR="00834E88" w:rsidRPr="00CC0AEC" w:rsidRDefault="00834E88" w:rsidP="00E83D94">
      <w:pPr>
        <w:autoSpaceDE w:val="0"/>
        <w:autoSpaceDN w:val="0"/>
        <w:adjustRightInd w:val="0"/>
        <w:ind w:firstLine="720"/>
        <w:jc w:val="both"/>
        <w:rPr>
          <w:sz w:val="28"/>
          <w:szCs w:val="28"/>
        </w:rPr>
      </w:pPr>
    </w:p>
    <w:p w:rsidR="00834E88" w:rsidRPr="00CC0AEC" w:rsidRDefault="00834E88" w:rsidP="00E83D94">
      <w:pPr>
        <w:autoSpaceDE w:val="0"/>
        <w:autoSpaceDN w:val="0"/>
        <w:adjustRightInd w:val="0"/>
        <w:ind w:firstLine="720"/>
        <w:jc w:val="both"/>
        <w:rPr>
          <w:sz w:val="28"/>
          <w:szCs w:val="28"/>
        </w:rPr>
      </w:pPr>
      <w:bookmarkStart w:id="128" w:name="sub_10401"/>
      <w:r w:rsidRPr="00CC0AEC">
        <w:rPr>
          <w:bCs/>
          <w:sz w:val="28"/>
          <w:szCs w:val="28"/>
        </w:rPr>
        <w:t>4.1. Организация документооборота</w:t>
      </w:r>
      <w:r w:rsidR="00623A79">
        <w:rPr>
          <w:bCs/>
          <w:sz w:val="28"/>
          <w:szCs w:val="28"/>
        </w:rPr>
        <w:t>.</w:t>
      </w:r>
    </w:p>
    <w:p w:rsidR="00834E88" w:rsidRPr="00EE6300" w:rsidRDefault="00834E88" w:rsidP="00E83D94">
      <w:pPr>
        <w:autoSpaceDE w:val="0"/>
        <w:autoSpaceDN w:val="0"/>
        <w:adjustRightInd w:val="0"/>
        <w:ind w:firstLine="720"/>
        <w:jc w:val="both"/>
        <w:rPr>
          <w:sz w:val="28"/>
          <w:szCs w:val="28"/>
        </w:rPr>
      </w:pPr>
      <w:bookmarkStart w:id="129" w:name="sub_10411"/>
      <w:bookmarkEnd w:id="128"/>
      <w:r w:rsidRPr="00EE6300">
        <w:rPr>
          <w:sz w:val="28"/>
          <w:szCs w:val="28"/>
        </w:rPr>
        <w:t xml:space="preserve">4.1.1. Движение документов в </w:t>
      </w:r>
      <w:r w:rsidR="00B70D76" w:rsidRPr="00EE6300">
        <w:rPr>
          <w:sz w:val="28"/>
          <w:szCs w:val="28"/>
        </w:rPr>
        <w:t>администрации</w:t>
      </w:r>
      <w:r w:rsidRPr="00EE6300">
        <w:rPr>
          <w:sz w:val="28"/>
          <w:szCs w:val="28"/>
        </w:rPr>
        <w:t xml:space="preserve"> с момента их создания или получения до завершения исполнения или отправки образует документооборот.</w:t>
      </w:r>
    </w:p>
    <w:p w:rsidR="00834E88" w:rsidRPr="00EE6300" w:rsidRDefault="00834E88" w:rsidP="00E83D94">
      <w:pPr>
        <w:autoSpaceDE w:val="0"/>
        <w:autoSpaceDN w:val="0"/>
        <w:adjustRightInd w:val="0"/>
        <w:ind w:firstLine="720"/>
        <w:jc w:val="both"/>
        <w:rPr>
          <w:sz w:val="28"/>
          <w:szCs w:val="28"/>
        </w:rPr>
      </w:pPr>
      <w:bookmarkStart w:id="130" w:name="sub_10412"/>
      <w:bookmarkEnd w:id="129"/>
      <w:r w:rsidRPr="00EE6300">
        <w:rPr>
          <w:sz w:val="28"/>
          <w:szCs w:val="28"/>
        </w:rPr>
        <w:t xml:space="preserve">4.1.2. Порядок прохождения документов и </w:t>
      </w:r>
      <w:proofErr w:type="gramStart"/>
      <w:r w:rsidRPr="00EE6300">
        <w:rPr>
          <w:sz w:val="28"/>
          <w:szCs w:val="28"/>
        </w:rPr>
        <w:t xml:space="preserve">операции, производимые с ними в </w:t>
      </w:r>
      <w:r w:rsidR="00B70D76" w:rsidRPr="00EE6300">
        <w:rPr>
          <w:sz w:val="28"/>
          <w:szCs w:val="28"/>
        </w:rPr>
        <w:t>администрации</w:t>
      </w:r>
      <w:r w:rsidRPr="00EE6300">
        <w:rPr>
          <w:sz w:val="28"/>
          <w:szCs w:val="28"/>
        </w:rPr>
        <w:t xml:space="preserve"> регламентируются</w:t>
      </w:r>
      <w:proofErr w:type="gramEnd"/>
      <w:r w:rsidRPr="00EE6300">
        <w:rPr>
          <w:sz w:val="28"/>
          <w:szCs w:val="28"/>
        </w:rPr>
        <w:t xml:space="preserve"> настоящей Инструкцией, </w:t>
      </w:r>
      <w:r w:rsidR="00623A79">
        <w:rPr>
          <w:sz w:val="28"/>
          <w:szCs w:val="28"/>
        </w:rPr>
        <w:t>регламентами работы</w:t>
      </w:r>
      <w:r w:rsidRPr="00EE6300">
        <w:rPr>
          <w:sz w:val="28"/>
          <w:szCs w:val="28"/>
        </w:rPr>
        <w:t xml:space="preserve">, должностными </w:t>
      </w:r>
      <w:r w:rsidR="00623A79">
        <w:rPr>
          <w:sz w:val="28"/>
          <w:szCs w:val="28"/>
        </w:rPr>
        <w:t>инструкциями</w:t>
      </w:r>
      <w:r w:rsidR="005471C9" w:rsidRPr="00EE6300">
        <w:rPr>
          <w:sz w:val="28"/>
          <w:szCs w:val="28"/>
        </w:rPr>
        <w:t xml:space="preserve"> и иными нормативно-правовыми актами </w:t>
      </w:r>
      <w:r w:rsidR="00CC0AEC" w:rsidRPr="00EE6300">
        <w:rPr>
          <w:sz w:val="28"/>
          <w:szCs w:val="28"/>
        </w:rPr>
        <w:t>администрации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31" w:name="sub_10413"/>
      <w:bookmarkEnd w:id="130"/>
      <w:r w:rsidRPr="00EE6300">
        <w:rPr>
          <w:sz w:val="28"/>
          <w:szCs w:val="28"/>
        </w:rPr>
        <w:t xml:space="preserve">4.1.3. При применении в </w:t>
      </w:r>
      <w:r w:rsidR="005471C9" w:rsidRPr="00EE6300">
        <w:rPr>
          <w:sz w:val="28"/>
          <w:szCs w:val="28"/>
        </w:rPr>
        <w:t>администрации</w:t>
      </w:r>
      <w:r w:rsidRPr="00EE6300">
        <w:rPr>
          <w:sz w:val="28"/>
          <w:szCs w:val="28"/>
        </w:rPr>
        <w:t xml:space="preserve"> электронного документооборота </w:t>
      </w:r>
      <w:r w:rsidR="00623A79">
        <w:rPr>
          <w:sz w:val="28"/>
          <w:szCs w:val="28"/>
        </w:rPr>
        <w:t xml:space="preserve">делопроизводителем </w:t>
      </w:r>
      <w:r w:rsidRPr="00EE6300">
        <w:rPr>
          <w:sz w:val="28"/>
          <w:szCs w:val="28"/>
        </w:rPr>
        <w:t>разрабатываются маршруты движения документов.</w:t>
      </w:r>
    </w:p>
    <w:bookmarkEnd w:id="131"/>
    <w:p w:rsidR="00834E88" w:rsidRPr="00EE6300" w:rsidRDefault="00834E88" w:rsidP="00E83D94">
      <w:pPr>
        <w:autoSpaceDE w:val="0"/>
        <w:autoSpaceDN w:val="0"/>
        <w:adjustRightInd w:val="0"/>
        <w:ind w:firstLine="720"/>
        <w:jc w:val="both"/>
        <w:rPr>
          <w:sz w:val="28"/>
          <w:szCs w:val="28"/>
        </w:rPr>
      </w:pPr>
    </w:p>
    <w:p w:rsidR="00834E88" w:rsidRPr="00CC0AEC" w:rsidRDefault="00834E88" w:rsidP="00E83D94">
      <w:pPr>
        <w:autoSpaceDE w:val="0"/>
        <w:autoSpaceDN w:val="0"/>
        <w:adjustRightInd w:val="0"/>
        <w:ind w:firstLine="720"/>
        <w:jc w:val="both"/>
        <w:rPr>
          <w:sz w:val="28"/>
          <w:szCs w:val="28"/>
        </w:rPr>
      </w:pPr>
      <w:bookmarkStart w:id="132" w:name="sub_10402"/>
      <w:r w:rsidRPr="00CC0AEC">
        <w:rPr>
          <w:bCs/>
          <w:sz w:val="28"/>
          <w:szCs w:val="28"/>
        </w:rPr>
        <w:t>4.2. Организация доставки документов</w:t>
      </w:r>
      <w:r w:rsidR="00CC0AEC">
        <w:rPr>
          <w:bCs/>
          <w:sz w:val="28"/>
          <w:szCs w:val="28"/>
        </w:rPr>
        <w:t>.</w:t>
      </w:r>
    </w:p>
    <w:p w:rsidR="00834E88" w:rsidRPr="00EE6300" w:rsidRDefault="00834E88" w:rsidP="00E83D94">
      <w:pPr>
        <w:autoSpaceDE w:val="0"/>
        <w:autoSpaceDN w:val="0"/>
        <w:adjustRightInd w:val="0"/>
        <w:ind w:firstLine="720"/>
        <w:jc w:val="both"/>
        <w:rPr>
          <w:sz w:val="28"/>
          <w:szCs w:val="28"/>
        </w:rPr>
      </w:pPr>
      <w:bookmarkStart w:id="133" w:name="sub_10421"/>
      <w:bookmarkEnd w:id="132"/>
      <w:r w:rsidRPr="00EE6300">
        <w:rPr>
          <w:sz w:val="28"/>
          <w:szCs w:val="28"/>
        </w:rPr>
        <w:t xml:space="preserve">4.2.1. Доставка документов в </w:t>
      </w:r>
      <w:r w:rsidR="00B70D76" w:rsidRPr="00EE6300">
        <w:rPr>
          <w:sz w:val="28"/>
          <w:szCs w:val="28"/>
        </w:rPr>
        <w:t>администрацию</w:t>
      </w:r>
      <w:r w:rsidRPr="00EE6300">
        <w:rPr>
          <w:sz w:val="28"/>
          <w:szCs w:val="28"/>
        </w:rPr>
        <w:t xml:space="preserve">, как правило, </w:t>
      </w:r>
      <w:r w:rsidR="005471C9" w:rsidRPr="00EE6300">
        <w:rPr>
          <w:sz w:val="28"/>
          <w:szCs w:val="28"/>
        </w:rPr>
        <w:t xml:space="preserve">осуществляется </w:t>
      </w:r>
      <w:r w:rsidRPr="00EE6300">
        <w:rPr>
          <w:sz w:val="28"/>
          <w:szCs w:val="28"/>
        </w:rPr>
        <w:t>средствами почтовой, фельдъегерской и электр</w:t>
      </w:r>
      <w:r w:rsidR="005471C9" w:rsidRPr="00EE6300">
        <w:rPr>
          <w:sz w:val="28"/>
          <w:szCs w:val="28"/>
        </w:rPr>
        <w:t>онной</w:t>
      </w:r>
      <w:r w:rsidRPr="00EE6300">
        <w:rPr>
          <w:sz w:val="28"/>
          <w:szCs w:val="28"/>
        </w:rPr>
        <w:t xml:space="preserve"> связи, а также нарочным.</w:t>
      </w:r>
    </w:p>
    <w:bookmarkEnd w:id="133"/>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 помощью почтовой связи в </w:t>
      </w:r>
      <w:r w:rsidR="005471C9" w:rsidRPr="00EE6300">
        <w:rPr>
          <w:sz w:val="28"/>
          <w:szCs w:val="28"/>
        </w:rPr>
        <w:t>администрацию</w:t>
      </w:r>
      <w:r w:rsidRPr="00EE6300">
        <w:rPr>
          <w:sz w:val="28"/>
          <w:szCs w:val="28"/>
        </w:rPr>
        <w:t xml:space="preserve"> доставляются письменная корреспонденция в виде простых и заказных писем, бандеролей и мелких пакетов, а также печатные издания.</w:t>
      </w:r>
    </w:p>
    <w:p w:rsidR="00834E88" w:rsidRPr="00EE6300" w:rsidRDefault="00834E88" w:rsidP="00E83D94">
      <w:pPr>
        <w:autoSpaceDE w:val="0"/>
        <w:autoSpaceDN w:val="0"/>
        <w:adjustRightInd w:val="0"/>
        <w:ind w:firstLine="720"/>
        <w:jc w:val="both"/>
        <w:rPr>
          <w:sz w:val="28"/>
          <w:szCs w:val="28"/>
        </w:rPr>
      </w:pPr>
      <w:bookmarkStart w:id="134" w:name="sub_10422"/>
      <w:r w:rsidRPr="00EE6300">
        <w:rPr>
          <w:sz w:val="28"/>
          <w:szCs w:val="28"/>
        </w:rPr>
        <w:t xml:space="preserve">4.2.2. По каналам </w:t>
      </w:r>
      <w:r w:rsidR="005471C9" w:rsidRPr="00EE6300">
        <w:rPr>
          <w:sz w:val="28"/>
          <w:szCs w:val="28"/>
        </w:rPr>
        <w:t xml:space="preserve">электронной </w:t>
      </w:r>
      <w:r w:rsidRPr="00EE6300">
        <w:rPr>
          <w:sz w:val="28"/>
          <w:szCs w:val="28"/>
        </w:rPr>
        <w:t>связи поступают телеграммы (</w:t>
      </w:r>
      <w:proofErr w:type="spellStart"/>
      <w:r w:rsidRPr="00EE6300">
        <w:rPr>
          <w:sz w:val="28"/>
          <w:szCs w:val="28"/>
        </w:rPr>
        <w:t>телетайпограммы</w:t>
      </w:r>
      <w:proofErr w:type="spellEnd"/>
      <w:r w:rsidRPr="00EE6300">
        <w:rPr>
          <w:sz w:val="28"/>
          <w:szCs w:val="28"/>
        </w:rPr>
        <w:t xml:space="preserve">), </w:t>
      </w:r>
      <w:proofErr w:type="spellStart"/>
      <w:r w:rsidRPr="00EE6300">
        <w:rPr>
          <w:sz w:val="28"/>
          <w:szCs w:val="28"/>
        </w:rPr>
        <w:t>факсограммы</w:t>
      </w:r>
      <w:proofErr w:type="spellEnd"/>
      <w:r w:rsidRPr="00EE6300">
        <w:rPr>
          <w:sz w:val="28"/>
          <w:szCs w:val="28"/>
        </w:rPr>
        <w:t>, телефонограммы, сообщения по электронной почте.</w:t>
      </w:r>
    </w:p>
    <w:bookmarkEnd w:id="134"/>
    <w:p w:rsidR="00834E88" w:rsidRPr="00CC0AEC" w:rsidRDefault="00834E88" w:rsidP="00E83D94">
      <w:pPr>
        <w:autoSpaceDE w:val="0"/>
        <w:autoSpaceDN w:val="0"/>
        <w:adjustRightInd w:val="0"/>
        <w:ind w:firstLine="720"/>
        <w:jc w:val="both"/>
        <w:rPr>
          <w:sz w:val="28"/>
          <w:szCs w:val="28"/>
        </w:rPr>
      </w:pPr>
    </w:p>
    <w:p w:rsidR="00834E88" w:rsidRPr="00CC0AEC" w:rsidRDefault="00834E88" w:rsidP="00E83D94">
      <w:pPr>
        <w:autoSpaceDE w:val="0"/>
        <w:autoSpaceDN w:val="0"/>
        <w:adjustRightInd w:val="0"/>
        <w:ind w:firstLine="720"/>
        <w:jc w:val="both"/>
        <w:rPr>
          <w:sz w:val="28"/>
          <w:szCs w:val="28"/>
        </w:rPr>
      </w:pPr>
      <w:bookmarkStart w:id="135" w:name="sub_10403"/>
      <w:r w:rsidRPr="00CC0AEC">
        <w:rPr>
          <w:bCs/>
          <w:sz w:val="28"/>
          <w:szCs w:val="28"/>
        </w:rPr>
        <w:t>4.3. Прием, обработка, предварительное рассмотрение поступающих документов</w:t>
      </w:r>
      <w:r w:rsidR="00CC0AEC">
        <w:rPr>
          <w:bCs/>
          <w:sz w:val="28"/>
          <w:szCs w:val="28"/>
        </w:rPr>
        <w:t>.</w:t>
      </w:r>
    </w:p>
    <w:p w:rsidR="00834E88" w:rsidRPr="00EE6300" w:rsidRDefault="00834E88" w:rsidP="00E83D94">
      <w:pPr>
        <w:autoSpaceDE w:val="0"/>
        <w:autoSpaceDN w:val="0"/>
        <w:adjustRightInd w:val="0"/>
        <w:ind w:firstLine="720"/>
        <w:jc w:val="both"/>
        <w:rPr>
          <w:sz w:val="28"/>
          <w:szCs w:val="28"/>
        </w:rPr>
      </w:pPr>
      <w:bookmarkStart w:id="136" w:name="sub_10431"/>
      <w:bookmarkEnd w:id="135"/>
      <w:r w:rsidRPr="00EE6300">
        <w:rPr>
          <w:sz w:val="28"/>
          <w:szCs w:val="28"/>
        </w:rPr>
        <w:t xml:space="preserve">4.3.1. Документы, поступающие в </w:t>
      </w:r>
      <w:r w:rsidR="005471C9" w:rsidRPr="00EE6300">
        <w:rPr>
          <w:sz w:val="28"/>
          <w:szCs w:val="28"/>
        </w:rPr>
        <w:t>администрацию</w:t>
      </w:r>
      <w:r w:rsidRPr="00EE6300">
        <w:rPr>
          <w:sz w:val="28"/>
          <w:szCs w:val="28"/>
        </w:rPr>
        <w:t xml:space="preserve">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bookmarkEnd w:id="136"/>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Прием и первичная обработка документов осуществляются </w:t>
      </w:r>
      <w:r w:rsidR="00623A79">
        <w:rPr>
          <w:sz w:val="28"/>
          <w:szCs w:val="28"/>
        </w:rPr>
        <w:t>делопроизводителем</w:t>
      </w:r>
      <w:r w:rsidR="00B70D76"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Поступившие документы сортируются и распределяются </w:t>
      </w:r>
      <w:proofErr w:type="gramStart"/>
      <w:r w:rsidRPr="00EE6300">
        <w:rPr>
          <w:sz w:val="28"/>
          <w:szCs w:val="28"/>
        </w:rPr>
        <w:t>на</w:t>
      </w:r>
      <w:proofErr w:type="gramEnd"/>
      <w:r w:rsidRPr="00EE6300">
        <w:rPr>
          <w:sz w:val="28"/>
          <w:szCs w:val="28"/>
        </w:rPr>
        <w:t xml:space="preserve"> регистрируемые и нерегистрируемые. </w:t>
      </w:r>
      <w:r w:rsidR="00B70D76" w:rsidRPr="00EE6300">
        <w:rPr>
          <w:sz w:val="28"/>
          <w:szCs w:val="28"/>
        </w:rPr>
        <w:t>П</w:t>
      </w:r>
      <w:r w:rsidRPr="00EE6300">
        <w:rPr>
          <w:sz w:val="28"/>
          <w:szCs w:val="28"/>
        </w:rPr>
        <w:t xml:space="preserve">еречень нерегистрируемых документов, поступающих в </w:t>
      </w:r>
      <w:r w:rsidR="00B70D76" w:rsidRPr="00EE6300">
        <w:rPr>
          <w:sz w:val="28"/>
          <w:szCs w:val="28"/>
        </w:rPr>
        <w:t>администрацию</w:t>
      </w:r>
      <w:r w:rsidRPr="00EE6300">
        <w:rPr>
          <w:sz w:val="28"/>
          <w:szCs w:val="28"/>
        </w:rPr>
        <w:t xml:space="preserve">, приведен в приложении </w:t>
      </w:r>
      <w:r w:rsidR="0049646C" w:rsidRPr="00EE6300">
        <w:rPr>
          <w:sz w:val="28"/>
          <w:szCs w:val="28"/>
        </w:rPr>
        <w:t>№</w:t>
      </w:r>
      <w:r w:rsidR="00870100">
        <w:rPr>
          <w:sz w:val="28"/>
          <w:szCs w:val="28"/>
        </w:rPr>
        <w:t>17</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Конверты с документами вскрываются (за исключением конвертов с пометкой "лично"), проверяется правильность доставки, целостность документов и приложений к ним. Ошибочно доставленные документы с соответствующей пометкой пересылаются по принадлежности или возвращаются отправителю.</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Конверты, как правило, уничтожаются, кроме случаев, когда только по ним можно установить адрес отправителя или время отправки и получения </w:t>
      </w:r>
      <w:r w:rsidRPr="00EE6300">
        <w:rPr>
          <w:sz w:val="28"/>
          <w:szCs w:val="28"/>
        </w:rPr>
        <w:lastRenderedPageBreak/>
        <w:t>документов, а также при поступлении личных документов</w:t>
      </w:r>
      <w:r w:rsidR="00B70D76" w:rsidRPr="00EE6300">
        <w:rPr>
          <w:sz w:val="28"/>
          <w:szCs w:val="28"/>
        </w:rPr>
        <w:t>, заказных писем с уведомлением</w:t>
      </w:r>
      <w:r w:rsidR="00623A79">
        <w:rPr>
          <w:sz w:val="28"/>
          <w:szCs w:val="28"/>
        </w:rPr>
        <w:t>, либо судебных извещений</w:t>
      </w:r>
      <w:r w:rsidR="00B70D76"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Конверты от писем, поступивших из-за границы, сохраняются и прилагаются к письмам.</w:t>
      </w:r>
    </w:p>
    <w:p w:rsidR="00834E88" w:rsidRPr="00EE6300" w:rsidRDefault="00834E88" w:rsidP="00E83D94">
      <w:pPr>
        <w:autoSpaceDE w:val="0"/>
        <w:autoSpaceDN w:val="0"/>
        <w:adjustRightInd w:val="0"/>
        <w:ind w:firstLine="720"/>
        <w:jc w:val="both"/>
        <w:rPr>
          <w:sz w:val="28"/>
          <w:szCs w:val="28"/>
        </w:rPr>
      </w:pPr>
      <w:r w:rsidRPr="00EE6300">
        <w:rPr>
          <w:sz w:val="28"/>
          <w:szCs w:val="28"/>
        </w:rPr>
        <w:t>Пакет с пометкой "лично" вскрывается самим адресатом или уполномоченным им лицом.</w:t>
      </w:r>
    </w:p>
    <w:p w:rsidR="00834E88" w:rsidRPr="00EE6300" w:rsidRDefault="005471C9" w:rsidP="00E83D94">
      <w:pPr>
        <w:autoSpaceDE w:val="0"/>
        <w:autoSpaceDN w:val="0"/>
        <w:adjustRightInd w:val="0"/>
        <w:ind w:firstLine="720"/>
        <w:jc w:val="both"/>
        <w:rPr>
          <w:sz w:val="28"/>
          <w:szCs w:val="28"/>
        </w:rPr>
      </w:pPr>
      <w:r w:rsidRPr="00EE6300">
        <w:rPr>
          <w:sz w:val="28"/>
          <w:szCs w:val="28"/>
        </w:rPr>
        <w:t>Полученные документы</w:t>
      </w:r>
      <w:r w:rsidR="00834E88" w:rsidRPr="00EE6300">
        <w:rPr>
          <w:sz w:val="28"/>
          <w:szCs w:val="28"/>
        </w:rPr>
        <w:t xml:space="preserve">, регистрируются. На полученном документе проставляется регистрационный штамп. Регистрационный штамп проставляется, как правило, в правой нижней части лицевой стороны первой страницы документа. Регистрационный штамп содержит наименование органа </w:t>
      </w:r>
      <w:r w:rsidRPr="00EE6300">
        <w:rPr>
          <w:sz w:val="28"/>
          <w:szCs w:val="28"/>
        </w:rPr>
        <w:t>местного самоуправления</w:t>
      </w:r>
      <w:r w:rsidR="00834E88" w:rsidRPr="00EE6300">
        <w:rPr>
          <w:sz w:val="28"/>
          <w:szCs w:val="28"/>
        </w:rPr>
        <w:t>, дату и регистрационный номер.</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поступлении документов с сопроводительным письмом </w:t>
      </w:r>
      <w:r w:rsidR="005471C9" w:rsidRPr="00EE6300">
        <w:rPr>
          <w:sz w:val="28"/>
          <w:szCs w:val="28"/>
        </w:rPr>
        <w:t>допускается</w:t>
      </w:r>
      <w:r w:rsidRPr="00EE6300">
        <w:rPr>
          <w:sz w:val="28"/>
          <w:szCs w:val="28"/>
        </w:rPr>
        <w:t xml:space="preserve"> </w:t>
      </w:r>
      <w:r w:rsidR="005471C9" w:rsidRPr="00EE6300">
        <w:rPr>
          <w:sz w:val="28"/>
          <w:szCs w:val="28"/>
        </w:rPr>
        <w:t>дублирование</w:t>
      </w:r>
      <w:r w:rsidRPr="00EE6300">
        <w:rPr>
          <w:sz w:val="28"/>
          <w:szCs w:val="28"/>
        </w:rPr>
        <w:t xml:space="preserve"> регистрационных штампов на письме и первом листе приложения, так как сотрудники работают не с сопроводительным письмом, а с приложением к нему.</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Документы, адресованные </w:t>
      </w:r>
      <w:r w:rsidR="005471C9" w:rsidRPr="00EE6300">
        <w:rPr>
          <w:sz w:val="28"/>
          <w:szCs w:val="28"/>
        </w:rPr>
        <w:t>главе</w:t>
      </w:r>
      <w:r w:rsidRPr="00EE6300">
        <w:rPr>
          <w:sz w:val="28"/>
          <w:szCs w:val="28"/>
        </w:rPr>
        <w:t xml:space="preserve">, а также без указания конкретного лица или </w:t>
      </w:r>
      <w:r w:rsidR="00623A79">
        <w:rPr>
          <w:sz w:val="28"/>
          <w:szCs w:val="28"/>
        </w:rPr>
        <w:t>специалиста</w:t>
      </w:r>
      <w:r w:rsidRPr="00EE6300">
        <w:rPr>
          <w:sz w:val="28"/>
          <w:szCs w:val="28"/>
        </w:rPr>
        <w:t xml:space="preserve">, предварительно рассматриваются </w:t>
      </w:r>
      <w:r w:rsidR="00623A79">
        <w:rPr>
          <w:sz w:val="28"/>
          <w:szCs w:val="28"/>
        </w:rPr>
        <w:t>делопроизводителем</w:t>
      </w:r>
      <w:r w:rsidRPr="00EE6300">
        <w:rPr>
          <w:sz w:val="28"/>
          <w:szCs w:val="28"/>
        </w:rPr>
        <w:t xml:space="preserve">, а затем направляются </w:t>
      </w:r>
      <w:r w:rsidR="00623A79">
        <w:rPr>
          <w:sz w:val="28"/>
          <w:szCs w:val="28"/>
        </w:rPr>
        <w:t>главе</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Без предварительного рассмотрения передаются по назначению документы, адресованные непосредственно с</w:t>
      </w:r>
      <w:r w:rsidR="00623A79">
        <w:rPr>
          <w:sz w:val="28"/>
          <w:szCs w:val="28"/>
        </w:rPr>
        <w:t>пециалистам</w:t>
      </w:r>
      <w:r w:rsidRPr="00EE6300">
        <w:rPr>
          <w:sz w:val="28"/>
          <w:szCs w:val="28"/>
        </w:rPr>
        <w:t xml:space="preserve"> или </w:t>
      </w:r>
      <w:r w:rsidR="00623A79">
        <w:rPr>
          <w:sz w:val="28"/>
          <w:szCs w:val="28"/>
        </w:rPr>
        <w:t xml:space="preserve">иным </w:t>
      </w:r>
      <w:r w:rsidRPr="00EE6300">
        <w:rPr>
          <w:sz w:val="28"/>
          <w:szCs w:val="28"/>
        </w:rPr>
        <w:t>конкретным лицам.</w:t>
      </w:r>
    </w:p>
    <w:p w:rsidR="00834E88" w:rsidRPr="00EE6300" w:rsidRDefault="00623A79" w:rsidP="00E83D94">
      <w:pPr>
        <w:autoSpaceDE w:val="0"/>
        <w:autoSpaceDN w:val="0"/>
        <w:adjustRightInd w:val="0"/>
        <w:ind w:firstLine="720"/>
        <w:jc w:val="both"/>
        <w:rPr>
          <w:sz w:val="28"/>
          <w:szCs w:val="28"/>
        </w:rPr>
      </w:pPr>
      <w:r>
        <w:rPr>
          <w:sz w:val="28"/>
          <w:szCs w:val="28"/>
        </w:rPr>
        <w:t xml:space="preserve">Делопроизводителем </w:t>
      </w:r>
      <w:r w:rsidR="00834E88" w:rsidRPr="00EE6300">
        <w:rPr>
          <w:sz w:val="28"/>
          <w:szCs w:val="28"/>
        </w:rPr>
        <w:t>в первую очередь обрабатываются документы с указаниями, свидетельствующими о срочности их исполнения, или с пометкой о срочности их доставки.</w:t>
      </w:r>
    </w:p>
    <w:p w:rsidR="00834E88" w:rsidRPr="00EE6300" w:rsidRDefault="00834E88" w:rsidP="00E83D94">
      <w:pPr>
        <w:autoSpaceDE w:val="0"/>
        <w:autoSpaceDN w:val="0"/>
        <w:adjustRightInd w:val="0"/>
        <w:ind w:firstLine="720"/>
        <w:jc w:val="both"/>
        <w:rPr>
          <w:sz w:val="28"/>
          <w:szCs w:val="28"/>
        </w:rPr>
      </w:pPr>
      <w:r w:rsidRPr="00EE6300">
        <w:rPr>
          <w:sz w:val="28"/>
          <w:szCs w:val="28"/>
        </w:rPr>
        <w:t>Данные о зарегистрированных документах хранятся не менее 5 лет.</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Рассмотренные </w:t>
      </w:r>
      <w:r w:rsidR="005471C9" w:rsidRPr="00EE6300">
        <w:rPr>
          <w:sz w:val="28"/>
          <w:szCs w:val="28"/>
        </w:rPr>
        <w:t xml:space="preserve">главой </w:t>
      </w:r>
      <w:r w:rsidRPr="00EE6300">
        <w:rPr>
          <w:sz w:val="28"/>
          <w:szCs w:val="28"/>
        </w:rPr>
        <w:t>документы</w:t>
      </w:r>
      <w:r w:rsidR="005471C9" w:rsidRPr="00EE6300">
        <w:rPr>
          <w:sz w:val="28"/>
          <w:szCs w:val="28"/>
        </w:rPr>
        <w:t>, с резолюцией,</w:t>
      </w:r>
      <w:r w:rsidRPr="00EE6300">
        <w:rPr>
          <w:sz w:val="28"/>
          <w:szCs w:val="28"/>
        </w:rPr>
        <w:t xml:space="preserve"> возвращаются </w:t>
      </w:r>
      <w:r w:rsidR="003D7843">
        <w:rPr>
          <w:sz w:val="28"/>
          <w:szCs w:val="28"/>
        </w:rPr>
        <w:t>делопроизводителю</w:t>
      </w:r>
      <w:r w:rsidRPr="00EE6300">
        <w:rPr>
          <w:sz w:val="28"/>
          <w:szCs w:val="28"/>
        </w:rPr>
        <w:t>, где документ</w:t>
      </w:r>
      <w:r w:rsidR="005471C9" w:rsidRPr="00EE6300">
        <w:rPr>
          <w:sz w:val="28"/>
          <w:szCs w:val="28"/>
        </w:rPr>
        <w:t>ы</w:t>
      </w:r>
      <w:r w:rsidRPr="00EE6300">
        <w:rPr>
          <w:sz w:val="28"/>
          <w:szCs w:val="28"/>
        </w:rPr>
        <w:t xml:space="preserve"> переда</w:t>
      </w:r>
      <w:r w:rsidR="003D7843">
        <w:rPr>
          <w:sz w:val="28"/>
          <w:szCs w:val="28"/>
        </w:rPr>
        <w:t>ю</w:t>
      </w:r>
      <w:r w:rsidRPr="00EE6300">
        <w:rPr>
          <w:sz w:val="28"/>
          <w:szCs w:val="28"/>
        </w:rPr>
        <w:t>тся на исполнение.</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Подлинник документа, который исполняется несколькими </w:t>
      </w:r>
      <w:r w:rsidR="003D7843">
        <w:rPr>
          <w:sz w:val="28"/>
          <w:szCs w:val="28"/>
        </w:rPr>
        <w:t>специалистами</w:t>
      </w:r>
      <w:r w:rsidRPr="00EE6300">
        <w:rPr>
          <w:sz w:val="28"/>
          <w:szCs w:val="28"/>
        </w:rPr>
        <w:t xml:space="preserve">, получает ответственный </w:t>
      </w:r>
      <w:proofErr w:type="gramStart"/>
      <w:r w:rsidRPr="00EE6300">
        <w:rPr>
          <w:sz w:val="28"/>
          <w:szCs w:val="28"/>
        </w:rPr>
        <w:t>исполнитель</w:t>
      </w:r>
      <w:proofErr w:type="gramEnd"/>
      <w:r w:rsidR="003D7843">
        <w:rPr>
          <w:sz w:val="28"/>
          <w:szCs w:val="28"/>
        </w:rPr>
        <w:t xml:space="preserve"> указанный в резолюции первым</w:t>
      </w:r>
      <w:r w:rsidRPr="00EE6300">
        <w:rPr>
          <w:sz w:val="28"/>
          <w:szCs w:val="28"/>
        </w:rPr>
        <w:t>, остальным исполнителям передаются копии.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Ошибочно поступившая корреспонденция незамедлительно возвращается с соответствующей пометкой </w:t>
      </w:r>
      <w:r w:rsidR="003D7843">
        <w:rPr>
          <w:sz w:val="28"/>
          <w:szCs w:val="28"/>
        </w:rPr>
        <w:t>делопроизводителю</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4.3.3. Поступившие телеграммы принимаются под расписку с проставлением даты и </w:t>
      </w:r>
      <w:r w:rsidR="005471C9" w:rsidRPr="00EE6300">
        <w:rPr>
          <w:sz w:val="28"/>
          <w:szCs w:val="28"/>
        </w:rPr>
        <w:t>времени приема, регистрируются</w:t>
      </w:r>
      <w:r w:rsidRPr="00EE6300">
        <w:rPr>
          <w:sz w:val="28"/>
          <w:szCs w:val="28"/>
        </w:rPr>
        <w:t xml:space="preserve">, а затем передаются на рассмотрение </w:t>
      </w:r>
      <w:r w:rsidR="005471C9" w:rsidRPr="00EE6300">
        <w:rPr>
          <w:sz w:val="28"/>
          <w:szCs w:val="28"/>
        </w:rPr>
        <w:t xml:space="preserve">главе </w:t>
      </w:r>
      <w:r w:rsidRPr="00EE6300">
        <w:rPr>
          <w:sz w:val="28"/>
          <w:szCs w:val="28"/>
        </w:rPr>
        <w:t>и исполнение.</w:t>
      </w:r>
    </w:p>
    <w:p w:rsidR="00834E88" w:rsidRPr="00EE6300" w:rsidRDefault="00834E88" w:rsidP="00E83D94">
      <w:pPr>
        <w:autoSpaceDE w:val="0"/>
        <w:autoSpaceDN w:val="0"/>
        <w:adjustRightInd w:val="0"/>
        <w:ind w:firstLine="720"/>
        <w:jc w:val="both"/>
        <w:rPr>
          <w:sz w:val="28"/>
          <w:szCs w:val="28"/>
        </w:rPr>
      </w:pPr>
      <w:bookmarkStart w:id="137" w:name="sub_10434"/>
      <w:r w:rsidRPr="00EE6300">
        <w:rPr>
          <w:sz w:val="28"/>
          <w:szCs w:val="28"/>
        </w:rPr>
        <w:t xml:space="preserve">4.3.4. Текст поступившей телефонограммы записывается (печатается) получателем на бланке, регистрируется и оперативно передается </w:t>
      </w:r>
      <w:r w:rsidR="005471C9" w:rsidRPr="00EE6300">
        <w:rPr>
          <w:sz w:val="28"/>
          <w:szCs w:val="28"/>
        </w:rPr>
        <w:t>должностному лицу администрации</w:t>
      </w:r>
      <w:r w:rsidRPr="00EE6300">
        <w:rPr>
          <w:sz w:val="28"/>
          <w:szCs w:val="28"/>
        </w:rPr>
        <w:t>, которому она адресована.</w:t>
      </w:r>
    </w:p>
    <w:p w:rsidR="00834E88" w:rsidRPr="00EE6300" w:rsidRDefault="00834E88" w:rsidP="00E83D94">
      <w:pPr>
        <w:autoSpaceDE w:val="0"/>
        <w:autoSpaceDN w:val="0"/>
        <w:adjustRightInd w:val="0"/>
        <w:ind w:firstLine="720"/>
        <w:jc w:val="both"/>
        <w:rPr>
          <w:sz w:val="28"/>
          <w:szCs w:val="28"/>
        </w:rPr>
      </w:pPr>
      <w:bookmarkStart w:id="138" w:name="sub_10435"/>
      <w:bookmarkEnd w:id="137"/>
      <w:r w:rsidRPr="00EE6300">
        <w:rPr>
          <w:sz w:val="28"/>
          <w:szCs w:val="28"/>
        </w:rPr>
        <w:t>4.3.5. При передаче и приеме документов по каналам факсимильной связи необходимо руководствоваться следующими требованиями:</w:t>
      </w:r>
    </w:p>
    <w:bookmarkEnd w:id="138"/>
    <w:p w:rsidR="00834E88" w:rsidRPr="00EE6300" w:rsidRDefault="00834E88" w:rsidP="00E83D94">
      <w:pPr>
        <w:autoSpaceDE w:val="0"/>
        <w:autoSpaceDN w:val="0"/>
        <w:adjustRightInd w:val="0"/>
        <w:ind w:firstLine="720"/>
        <w:jc w:val="both"/>
        <w:rPr>
          <w:sz w:val="28"/>
          <w:szCs w:val="28"/>
        </w:rPr>
      </w:pPr>
      <w:r w:rsidRPr="00EE6300">
        <w:rPr>
          <w:sz w:val="28"/>
          <w:szCs w:val="28"/>
        </w:rPr>
        <w:t>объем передаваемого документа (текста, схемы, графического изображения), выполненного на бумаге форма А</w:t>
      </w:r>
      <w:proofErr w:type="gramStart"/>
      <w:r w:rsidRPr="00EE6300">
        <w:rPr>
          <w:sz w:val="28"/>
          <w:szCs w:val="28"/>
        </w:rPr>
        <w:t>4</w:t>
      </w:r>
      <w:proofErr w:type="gramEnd"/>
      <w:r w:rsidRPr="00EE6300">
        <w:rPr>
          <w:sz w:val="28"/>
          <w:szCs w:val="28"/>
        </w:rPr>
        <w:t xml:space="preserve"> черн</w:t>
      </w:r>
      <w:r w:rsidR="005471C9" w:rsidRPr="00EE6300">
        <w:rPr>
          <w:sz w:val="28"/>
          <w:szCs w:val="28"/>
        </w:rPr>
        <w:t>ым цветом, не должен превышать 10</w:t>
      </w:r>
      <w:r w:rsidRPr="00EE6300">
        <w:rPr>
          <w:sz w:val="28"/>
          <w:szCs w:val="28"/>
        </w:rPr>
        <w:t xml:space="preserve"> листов;</w:t>
      </w:r>
    </w:p>
    <w:p w:rsidR="00834E88" w:rsidRPr="00EE6300" w:rsidRDefault="00834E88" w:rsidP="00E83D94">
      <w:pPr>
        <w:autoSpaceDE w:val="0"/>
        <w:autoSpaceDN w:val="0"/>
        <w:adjustRightInd w:val="0"/>
        <w:ind w:firstLine="720"/>
        <w:jc w:val="both"/>
        <w:rPr>
          <w:sz w:val="28"/>
          <w:szCs w:val="28"/>
        </w:rPr>
      </w:pPr>
      <w:r w:rsidRPr="00EE6300">
        <w:rPr>
          <w:sz w:val="28"/>
          <w:szCs w:val="28"/>
        </w:rPr>
        <w:t>ответственность за содержание передаваемой информации возлагается на исполнителя, подготовившего документ к передаче;</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запрещается передавать секретные сведения, тексты документов с пометкой "для служебного пользования";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поступившие </w:t>
      </w:r>
      <w:proofErr w:type="spellStart"/>
      <w:r w:rsidRPr="00EE6300">
        <w:rPr>
          <w:sz w:val="28"/>
          <w:szCs w:val="28"/>
        </w:rPr>
        <w:t>факсограммы</w:t>
      </w:r>
      <w:proofErr w:type="spellEnd"/>
      <w:r w:rsidRPr="00EE6300">
        <w:rPr>
          <w:sz w:val="28"/>
          <w:szCs w:val="28"/>
        </w:rPr>
        <w:t xml:space="preserve"> регистрируются, передаются адресатам в день их приема, срочные - немедленно;</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пользовании факсимильной связью следует иметь в виду, что служебная информация, передаваемая по каналам факсимильной связи, не является официальным документом;</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поступивший вслед за </w:t>
      </w:r>
      <w:proofErr w:type="spellStart"/>
      <w:r w:rsidRPr="00EE6300">
        <w:rPr>
          <w:sz w:val="28"/>
          <w:szCs w:val="28"/>
        </w:rPr>
        <w:t>факсограммой</w:t>
      </w:r>
      <w:proofErr w:type="spellEnd"/>
      <w:r w:rsidRPr="00EE6300">
        <w:rPr>
          <w:sz w:val="28"/>
          <w:szCs w:val="28"/>
        </w:rPr>
        <w:t xml:space="preserve"> подлинник документа направляется </w:t>
      </w:r>
      <w:r w:rsidR="003D7843">
        <w:rPr>
          <w:sz w:val="28"/>
          <w:szCs w:val="28"/>
        </w:rPr>
        <w:t>соответствующему исполнителю</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необходимости включения </w:t>
      </w:r>
      <w:proofErr w:type="spellStart"/>
      <w:r w:rsidRPr="00EE6300">
        <w:rPr>
          <w:sz w:val="28"/>
          <w:szCs w:val="28"/>
        </w:rPr>
        <w:t>факсограммы</w:t>
      </w:r>
      <w:proofErr w:type="spellEnd"/>
      <w:r w:rsidRPr="00EE6300">
        <w:rPr>
          <w:sz w:val="28"/>
          <w:szCs w:val="28"/>
        </w:rPr>
        <w:t xml:space="preserve"> в дело длительного срока хранения с нее снимается ксерокопия, которая помещается в дело.</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Контроль за</w:t>
      </w:r>
      <w:proofErr w:type="gramEnd"/>
      <w:r w:rsidRPr="00EE6300">
        <w:rPr>
          <w:sz w:val="28"/>
          <w:szCs w:val="28"/>
        </w:rPr>
        <w:t xml:space="preserve"> использованием факсимильной техники, </w:t>
      </w:r>
      <w:r w:rsidR="003D7843">
        <w:rPr>
          <w:sz w:val="28"/>
          <w:szCs w:val="28"/>
        </w:rPr>
        <w:t>осуществляется специалистами самостоятельно</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39" w:name="sub_10436"/>
      <w:r w:rsidRPr="00EE6300">
        <w:rPr>
          <w:sz w:val="28"/>
          <w:szCs w:val="28"/>
        </w:rPr>
        <w:t xml:space="preserve">4.3.6. Документы в электронном виде, поступающие в </w:t>
      </w:r>
      <w:r w:rsidR="005471C9" w:rsidRPr="00EE6300">
        <w:rPr>
          <w:sz w:val="28"/>
          <w:szCs w:val="28"/>
        </w:rPr>
        <w:t>администрацию</w:t>
      </w:r>
      <w:r w:rsidRPr="00EE6300">
        <w:rPr>
          <w:sz w:val="28"/>
          <w:szCs w:val="28"/>
        </w:rPr>
        <w:t>, проходят прием, регистрацию, рассмотрение руководством и доставляются исполнителям.</w:t>
      </w:r>
    </w:p>
    <w:bookmarkEnd w:id="139"/>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Прием и регистрация документов в электронном виде, поступивших на электронный адрес </w:t>
      </w:r>
      <w:r w:rsidR="005471C9" w:rsidRPr="00EE6300">
        <w:rPr>
          <w:sz w:val="28"/>
          <w:szCs w:val="28"/>
        </w:rPr>
        <w:t>администрации</w:t>
      </w:r>
      <w:r w:rsidRPr="00EE6300">
        <w:rPr>
          <w:sz w:val="28"/>
          <w:szCs w:val="28"/>
        </w:rPr>
        <w:t xml:space="preserve">, осуществляется </w:t>
      </w:r>
      <w:r w:rsidR="003D7843">
        <w:rPr>
          <w:sz w:val="28"/>
          <w:szCs w:val="28"/>
        </w:rPr>
        <w:t>делопроизводителем</w:t>
      </w:r>
      <w:r w:rsidR="002961D8"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Правила приема, обработки и распределения документов в электронном виде определяются настоящей Инструкцией, регламентами по организации электронного документооборота в </w:t>
      </w:r>
      <w:r w:rsidR="005471C9" w:rsidRPr="00EE6300">
        <w:rPr>
          <w:sz w:val="28"/>
          <w:szCs w:val="28"/>
        </w:rPr>
        <w:t>администрации</w:t>
      </w:r>
      <w:r w:rsidRPr="00EE6300">
        <w:rPr>
          <w:sz w:val="28"/>
          <w:szCs w:val="28"/>
        </w:rPr>
        <w:t xml:space="preserve"> с учетом функционирующих в </w:t>
      </w:r>
      <w:r w:rsidR="005471C9" w:rsidRPr="00EE6300">
        <w:rPr>
          <w:sz w:val="28"/>
          <w:szCs w:val="28"/>
        </w:rPr>
        <w:t>ней</w:t>
      </w:r>
      <w:r w:rsidRPr="00EE6300">
        <w:rPr>
          <w:sz w:val="28"/>
          <w:szCs w:val="28"/>
        </w:rPr>
        <w:t xml:space="preserve"> технических и программных средств.</w:t>
      </w:r>
    </w:p>
    <w:p w:rsidR="00834E88" w:rsidRPr="00EE6300" w:rsidRDefault="00834E88" w:rsidP="00E83D94">
      <w:pPr>
        <w:autoSpaceDE w:val="0"/>
        <w:autoSpaceDN w:val="0"/>
        <w:adjustRightInd w:val="0"/>
        <w:ind w:firstLine="720"/>
        <w:jc w:val="both"/>
        <w:rPr>
          <w:sz w:val="28"/>
          <w:szCs w:val="28"/>
        </w:rPr>
      </w:pPr>
    </w:p>
    <w:p w:rsidR="00834E88" w:rsidRPr="00B91C9B" w:rsidRDefault="00834E88" w:rsidP="00E83D94">
      <w:pPr>
        <w:autoSpaceDE w:val="0"/>
        <w:autoSpaceDN w:val="0"/>
        <w:adjustRightInd w:val="0"/>
        <w:ind w:firstLine="720"/>
        <w:jc w:val="both"/>
        <w:rPr>
          <w:sz w:val="28"/>
          <w:szCs w:val="28"/>
        </w:rPr>
      </w:pPr>
      <w:bookmarkStart w:id="140" w:name="sub_10404"/>
      <w:r w:rsidRPr="00B91C9B">
        <w:rPr>
          <w:bCs/>
          <w:sz w:val="28"/>
          <w:szCs w:val="28"/>
        </w:rPr>
        <w:t>4.4. Регистрация документов</w:t>
      </w:r>
    </w:p>
    <w:p w:rsidR="00834E88" w:rsidRPr="00EE6300" w:rsidRDefault="00834E88" w:rsidP="00E83D94">
      <w:pPr>
        <w:autoSpaceDE w:val="0"/>
        <w:autoSpaceDN w:val="0"/>
        <w:adjustRightInd w:val="0"/>
        <w:ind w:firstLine="720"/>
        <w:jc w:val="both"/>
        <w:rPr>
          <w:sz w:val="28"/>
          <w:szCs w:val="28"/>
        </w:rPr>
      </w:pPr>
      <w:bookmarkStart w:id="141" w:name="sub_10441"/>
      <w:bookmarkEnd w:id="140"/>
      <w:r w:rsidRPr="00EE6300">
        <w:rPr>
          <w:sz w:val="28"/>
          <w:szCs w:val="28"/>
        </w:rPr>
        <w:t xml:space="preserve">4.4.1. Регистрации подлежат все документы, требующие исполнения и использования в справочных целях, за исключением указанных в приложении </w:t>
      </w:r>
      <w:r w:rsidR="0049646C" w:rsidRPr="00EE6300">
        <w:rPr>
          <w:sz w:val="28"/>
          <w:szCs w:val="28"/>
        </w:rPr>
        <w:t>№</w:t>
      </w:r>
      <w:r w:rsidR="00870100">
        <w:rPr>
          <w:sz w:val="28"/>
          <w:szCs w:val="28"/>
        </w:rPr>
        <w:t>17</w:t>
      </w:r>
      <w:r w:rsidRPr="00EE6300">
        <w:rPr>
          <w:sz w:val="28"/>
          <w:szCs w:val="28"/>
        </w:rPr>
        <w:t>.</w:t>
      </w:r>
    </w:p>
    <w:bookmarkEnd w:id="141"/>
    <w:p w:rsidR="00834E88" w:rsidRPr="00EE6300" w:rsidRDefault="00834E88" w:rsidP="00E83D94">
      <w:pPr>
        <w:autoSpaceDE w:val="0"/>
        <w:autoSpaceDN w:val="0"/>
        <w:adjustRightInd w:val="0"/>
        <w:ind w:firstLine="720"/>
        <w:jc w:val="both"/>
        <w:rPr>
          <w:sz w:val="28"/>
          <w:szCs w:val="28"/>
        </w:rPr>
      </w:pPr>
      <w:r w:rsidRPr="00EE6300">
        <w:rPr>
          <w:sz w:val="28"/>
          <w:szCs w:val="28"/>
        </w:rPr>
        <w:t>Регистрируются документы, поступающие из других организаций и от физических лиц, а также создаваемые - внутренние и отправляемые.</w:t>
      </w:r>
    </w:p>
    <w:p w:rsidR="00834E88" w:rsidRPr="00EE6300" w:rsidRDefault="00834E88" w:rsidP="00E83D94">
      <w:pPr>
        <w:autoSpaceDE w:val="0"/>
        <w:autoSpaceDN w:val="0"/>
        <w:adjustRightInd w:val="0"/>
        <w:ind w:firstLine="720"/>
        <w:jc w:val="both"/>
        <w:rPr>
          <w:sz w:val="28"/>
          <w:szCs w:val="28"/>
        </w:rPr>
      </w:pPr>
      <w:r w:rsidRPr="00EE6300">
        <w:rPr>
          <w:sz w:val="28"/>
          <w:szCs w:val="28"/>
        </w:rPr>
        <w:t>Документы регистрируются независимо от способа их доставки, передачи или создания.</w:t>
      </w:r>
    </w:p>
    <w:p w:rsidR="00834E88" w:rsidRPr="00EE6300" w:rsidRDefault="00834E88" w:rsidP="00E83D94">
      <w:pPr>
        <w:autoSpaceDE w:val="0"/>
        <w:autoSpaceDN w:val="0"/>
        <w:adjustRightInd w:val="0"/>
        <w:ind w:firstLine="720"/>
        <w:jc w:val="both"/>
        <w:rPr>
          <w:sz w:val="28"/>
          <w:szCs w:val="28"/>
        </w:rPr>
      </w:pPr>
      <w:bookmarkStart w:id="142" w:name="sub_10442"/>
      <w:r w:rsidRPr="00EE6300">
        <w:rPr>
          <w:sz w:val="28"/>
          <w:szCs w:val="28"/>
        </w:rPr>
        <w:t xml:space="preserve">4.4.2. Документы регистрируются один раз: поступающие - в день поступления, создаваемые - в день подписания или утверждения. При передаче документа </w:t>
      </w:r>
      <w:r w:rsidR="003D7843">
        <w:rPr>
          <w:sz w:val="28"/>
          <w:szCs w:val="28"/>
        </w:rPr>
        <w:t>от одного специалиста другому</w:t>
      </w:r>
      <w:r w:rsidRPr="00EE6300">
        <w:rPr>
          <w:sz w:val="28"/>
          <w:szCs w:val="28"/>
        </w:rPr>
        <w:t xml:space="preserve"> новый регистрационный номер на документе, как правило, не проставляется.</w:t>
      </w:r>
    </w:p>
    <w:p w:rsidR="002961D8" w:rsidRPr="00EE6300" w:rsidRDefault="00834E88" w:rsidP="00E83D94">
      <w:pPr>
        <w:autoSpaceDE w:val="0"/>
        <w:autoSpaceDN w:val="0"/>
        <w:adjustRightInd w:val="0"/>
        <w:ind w:firstLine="720"/>
        <w:jc w:val="both"/>
        <w:rPr>
          <w:sz w:val="28"/>
          <w:szCs w:val="28"/>
        </w:rPr>
      </w:pPr>
      <w:bookmarkStart w:id="143" w:name="sub_10443"/>
      <w:bookmarkEnd w:id="142"/>
      <w:r w:rsidRPr="00EE6300">
        <w:rPr>
          <w:sz w:val="28"/>
          <w:szCs w:val="28"/>
        </w:rPr>
        <w:t xml:space="preserve">4.4.3. Регистрация документов производится в пределах групп, в зависимости от названия вида документа, автора и содержания. </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Например, отдельно регистрируются </w:t>
      </w:r>
      <w:r w:rsidR="002961D8" w:rsidRPr="00EE6300">
        <w:rPr>
          <w:sz w:val="28"/>
          <w:szCs w:val="28"/>
        </w:rPr>
        <w:t>распоряжения по основной деятельности</w:t>
      </w:r>
      <w:r w:rsidRPr="00EE6300">
        <w:rPr>
          <w:sz w:val="28"/>
          <w:szCs w:val="28"/>
        </w:rPr>
        <w:t xml:space="preserve">, </w:t>
      </w:r>
      <w:r w:rsidR="005471C9" w:rsidRPr="00EE6300">
        <w:rPr>
          <w:sz w:val="28"/>
          <w:szCs w:val="28"/>
        </w:rPr>
        <w:t>распоряжения</w:t>
      </w:r>
      <w:r w:rsidRPr="00EE6300">
        <w:rPr>
          <w:sz w:val="28"/>
          <w:szCs w:val="28"/>
        </w:rPr>
        <w:t xml:space="preserve"> по личному составу,</w:t>
      </w:r>
      <w:r w:rsidR="002961D8" w:rsidRPr="00EE6300">
        <w:rPr>
          <w:sz w:val="28"/>
          <w:szCs w:val="28"/>
        </w:rPr>
        <w:t xml:space="preserve"> </w:t>
      </w:r>
      <w:r w:rsidR="005471C9" w:rsidRPr="00EE6300">
        <w:rPr>
          <w:sz w:val="28"/>
          <w:szCs w:val="28"/>
        </w:rPr>
        <w:t>распоряжения</w:t>
      </w:r>
      <w:r w:rsidR="002961D8" w:rsidRPr="00EE6300">
        <w:rPr>
          <w:sz w:val="28"/>
          <w:szCs w:val="28"/>
        </w:rPr>
        <w:t xml:space="preserve"> по кадрам,</w:t>
      </w:r>
      <w:r w:rsidRPr="00EE6300">
        <w:rPr>
          <w:sz w:val="28"/>
          <w:szCs w:val="28"/>
        </w:rPr>
        <w:t xml:space="preserve"> служебная переписка, обращения граждан.</w:t>
      </w:r>
    </w:p>
    <w:bookmarkEnd w:id="143"/>
    <w:p w:rsidR="00834E88" w:rsidRPr="00EE6300" w:rsidRDefault="00834E88" w:rsidP="00E83D94">
      <w:pPr>
        <w:autoSpaceDE w:val="0"/>
        <w:autoSpaceDN w:val="0"/>
        <w:adjustRightInd w:val="0"/>
        <w:ind w:firstLine="720"/>
        <w:jc w:val="both"/>
        <w:rPr>
          <w:sz w:val="28"/>
          <w:szCs w:val="28"/>
        </w:rPr>
      </w:pPr>
      <w:r w:rsidRPr="00EE6300">
        <w:rPr>
          <w:sz w:val="28"/>
          <w:szCs w:val="28"/>
        </w:rPr>
        <w:t>Порядковые номера присваиваются документам в пределах каждой регистрируемой группы. Документы регистрируются в пределах календарного года.</w:t>
      </w:r>
    </w:p>
    <w:p w:rsidR="002961D8" w:rsidRPr="00EE6300" w:rsidRDefault="002961D8" w:rsidP="00E83D94">
      <w:pPr>
        <w:autoSpaceDE w:val="0"/>
        <w:autoSpaceDN w:val="0"/>
        <w:adjustRightInd w:val="0"/>
        <w:ind w:firstLine="720"/>
        <w:jc w:val="both"/>
        <w:rPr>
          <w:sz w:val="28"/>
          <w:szCs w:val="28"/>
        </w:rPr>
      </w:pPr>
      <w:r w:rsidRPr="00EE6300">
        <w:rPr>
          <w:sz w:val="28"/>
          <w:szCs w:val="28"/>
        </w:rPr>
        <w:t xml:space="preserve">В администрации </w:t>
      </w:r>
      <w:r w:rsidR="003D7843">
        <w:rPr>
          <w:sz w:val="28"/>
          <w:szCs w:val="28"/>
        </w:rPr>
        <w:t xml:space="preserve">запрещена </w:t>
      </w:r>
      <w:r w:rsidR="00961DAF" w:rsidRPr="00EE6300">
        <w:rPr>
          <w:sz w:val="28"/>
          <w:szCs w:val="28"/>
        </w:rPr>
        <w:t>самостоятельная регистрация документов.</w:t>
      </w:r>
      <w:r w:rsidRPr="00EE6300">
        <w:rPr>
          <w:sz w:val="28"/>
          <w:szCs w:val="28"/>
        </w:rPr>
        <w:t xml:space="preserve"> </w:t>
      </w:r>
    </w:p>
    <w:p w:rsidR="00834E88" w:rsidRPr="00EE6300" w:rsidRDefault="00834E88" w:rsidP="00E83D94">
      <w:pPr>
        <w:autoSpaceDE w:val="0"/>
        <w:autoSpaceDN w:val="0"/>
        <w:adjustRightInd w:val="0"/>
        <w:ind w:firstLine="720"/>
        <w:jc w:val="both"/>
        <w:rPr>
          <w:sz w:val="28"/>
          <w:szCs w:val="28"/>
        </w:rPr>
      </w:pPr>
      <w:bookmarkStart w:id="144" w:name="sub_10444"/>
      <w:r w:rsidRPr="00EE6300">
        <w:rPr>
          <w:sz w:val="28"/>
          <w:szCs w:val="28"/>
        </w:rPr>
        <w:lastRenderedPageBreak/>
        <w:t xml:space="preserve">4.4.4. Регистрация поступающих, внутренних и отправляемых документов, их сканирование производятся в местах исполнения и создания документов. </w:t>
      </w:r>
    </w:p>
    <w:bookmarkEnd w:id="144"/>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Документы, передаваемые или принимаемые по каналам факсимильной связи, регистрируются </w:t>
      </w:r>
      <w:r w:rsidR="003D7843">
        <w:rPr>
          <w:sz w:val="28"/>
          <w:szCs w:val="28"/>
        </w:rPr>
        <w:t>делопроизводителем</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Прием и регистрация документов, содержащих служебную информацию ограниченного распространения (ДСП), осуществляется совместно с несекретными документами</w:t>
      </w:r>
      <w:r w:rsidR="003D7843">
        <w:rPr>
          <w:sz w:val="28"/>
          <w:szCs w:val="28"/>
        </w:rPr>
        <w:t xml:space="preserve"> делопроизводителем</w:t>
      </w:r>
      <w:r w:rsidRPr="00EE6300">
        <w:rPr>
          <w:sz w:val="28"/>
          <w:szCs w:val="28"/>
        </w:rPr>
        <w:t>. При этом к входящему номеру документа добавляется пометка "ДСП". Документ не сканируется.</w:t>
      </w:r>
    </w:p>
    <w:p w:rsidR="00834E88" w:rsidRPr="00EE6300" w:rsidRDefault="00834E88" w:rsidP="00E83D94">
      <w:pPr>
        <w:autoSpaceDE w:val="0"/>
        <w:autoSpaceDN w:val="0"/>
        <w:adjustRightInd w:val="0"/>
        <w:ind w:firstLine="720"/>
        <w:jc w:val="both"/>
        <w:rPr>
          <w:sz w:val="28"/>
          <w:szCs w:val="28"/>
        </w:rPr>
      </w:pPr>
      <w:r w:rsidRPr="00EE6300">
        <w:rPr>
          <w:sz w:val="28"/>
          <w:szCs w:val="28"/>
        </w:rPr>
        <w:t>Регистрация отправляемых документов с пометкой "ДСП" осуществляется</w:t>
      </w:r>
      <w:r w:rsidR="003D7843">
        <w:rPr>
          <w:sz w:val="28"/>
          <w:szCs w:val="28"/>
        </w:rPr>
        <w:t xml:space="preserve"> также делопроизводителем</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45" w:name="sub_10445"/>
      <w:r w:rsidRPr="00EE6300">
        <w:rPr>
          <w:sz w:val="28"/>
          <w:szCs w:val="28"/>
        </w:rPr>
        <w:t xml:space="preserve">4.4.5. Документы регистрируются </w:t>
      </w:r>
      <w:r w:rsidR="005471C9" w:rsidRPr="00EE6300">
        <w:rPr>
          <w:sz w:val="28"/>
          <w:szCs w:val="28"/>
        </w:rPr>
        <w:t xml:space="preserve">в </w:t>
      </w:r>
      <w:r w:rsidRPr="00EE6300">
        <w:rPr>
          <w:sz w:val="28"/>
          <w:szCs w:val="28"/>
        </w:rPr>
        <w:t>традиционных или электронных карточках, журналах.</w:t>
      </w:r>
    </w:p>
    <w:p w:rsidR="00834E88" w:rsidRPr="00EE6300" w:rsidRDefault="00834E88" w:rsidP="00E83D94">
      <w:pPr>
        <w:autoSpaceDE w:val="0"/>
        <w:autoSpaceDN w:val="0"/>
        <w:adjustRightInd w:val="0"/>
        <w:ind w:firstLine="720"/>
        <w:jc w:val="both"/>
        <w:rPr>
          <w:sz w:val="28"/>
          <w:szCs w:val="28"/>
        </w:rPr>
      </w:pPr>
      <w:bookmarkStart w:id="146" w:name="sub_10446"/>
      <w:bookmarkEnd w:id="145"/>
      <w:r w:rsidRPr="00EE6300">
        <w:rPr>
          <w:sz w:val="28"/>
          <w:szCs w:val="28"/>
        </w:rPr>
        <w:t>4.4.6. Регистрационный номер документа состоит из порядкового номера, который может дополняться буквенным или цифровым индексом, индексом дела по номенклатуре дел, кодом документа по классификатору корреспондентов, исполнителей и др.</w:t>
      </w:r>
    </w:p>
    <w:bookmarkEnd w:id="146"/>
    <w:p w:rsidR="00834E88" w:rsidRPr="00EE6300" w:rsidRDefault="00834E88" w:rsidP="00E83D94">
      <w:pPr>
        <w:autoSpaceDE w:val="0"/>
        <w:autoSpaceDN w:val="0"/>
        <w:adjustRightInd w:val="0"/>
        <w:ind w:firstLine="720"/>
        <w:jc w:val="both"/>
        <w:rPr>
          <w:sz w:val="28"/>
          <w:szCs w:val="28"/>
        </w:rPr>
      </w:pPr>
      <w:r w:rsidRPr="00EE6300">
        <w:rPr>
          <w:sz w:val="28"/>
          <w:szCs w:val="28"/>
        </w:rPr>
        <w:t>Составные части регистрационного номера отделяются друг от друга косой чертой или дефисом.</w:t>
      </w:r>
    </w:p>
    <w:p w:rsidR="00834E88" w:rsidRPr="00EE6300" w:rsidRDefault="00834E88" w:rsidP="00E83D94">
      <w:pPr>
        <w:autoSpaceDE w:val="0"/>
        <w:autoSpaceDN w:val="0"/>
        <w:adjustRightInd w:val="0"/>
        <w:ind w:firstLine="720"/>
        <w:jc w:val="both"/>
        <w:rPr>
          <w:sz w:val="28"/>
          <w:szCs w:val="28"/>
        </w:rPr>
      </w:pPr>
      <w:bookmarkStart w:id="147" w:name="sub_10447"/>
      <w:r w:rsidRPr="00EE6300">
        <w:rPr>
          <w:sz w:val="28"/>
          <w:szCs w:val="28"/>
        </w:rPr>
        <w:t>4.4.7. Для ввода регистрационных данных документа устанавливается следующий состав основных реквизитов регистрации:</w:t>
      </w:r>
    </w:p>
    <w:bookmarkEnd w:id="147"/>
    <w:p w:rsidR="00834E88" w:rsidRPr="00EE6300" w:rsidRDefault="00834E88" w:rsidP="00E83D94">
      <w:pPr>
        <w:autoSpaceDE w:val="0"/>
        <w:autoSpaceDN w:val="0"/>
        <w:adjustRightInd w:val="0"/>
        <w:ind w:firstLine="720"/>
        <w:jc w:val="both"/>
        <w:rPr>
          <w:sz w:val="28"/>
          <w:szCs w:val="28"/>
        </w:rPr>
      </w:pPr>
      <w:r w:rsidRPr="00EE6300">
        <w:rPr>
          <w:sz w:val="28"/>
          <w:szCs w:val="28"/>
        </w:rPr>
        <w:t>наименование организации (автора или корреспондента);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наименование вида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дата и регистрационный номер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дата и индекс поступления;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заголовок к тексту (краткое содержание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резолюция (исполнитель, содержание поручения, автор, дата);</w:t>
      </w:r>
    </w:p>
    <w:p w:rsidR="00834E88" w:rsidRPr="00EE6300" w:rsidRDefault="00834E88" w:rsidP="00E83D94">
      <w:pPr>
        <w:autoSpaceDE w:val="0"/>
        <w:autoSpaceDN w:val="0"/>
        <w:adjustRightInd w:val="0"/>
        <w:ind w:firstLine="720"/>
        <w:jc w:val="both"/>
        <w:rPr>
          <w:sz w:val="28"/>
          <w:szCs w:val="28"/>
        </w:rPr>
      </w:pPr>
      <w:r w:rsidRPr="00EE6300">
        <w:rPr>
          <w:sz w:val="28"/>
          <w:szCs w:val="28"/>
        </w:rPr>
        <w:t>срок исполнения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отметка об исполнении документа и направлении его в дело.</w:t>
      </w:r>
    </w:p>
    <w:p w:rsidR="00834E88" w:rsidRPr="00EE6300" w:rsidRDefault="00834E88" w:rsidP="00E83D94">
      <w:pPr>
        <w:autoSpaceDE w:val="0"/>
        <w:autoSpaceDN w:val="0"/>
        <w:adjustRightInd w:val="0"/>
        <w:ind w:firstLine="720"/>
        <w:jc w:val="both"/>
        <w:rPr>
          <w:sz w:val="28"/>
          <w:szCs w:val="28"/>
        </w:rPr>
      </w:pPr>
      <w:r w:rsidRPr="00EE6300">
        <w:rPr>
          <w:sz w:val="28"/>
          <w:szCs w:val="28"/>
        </w:rPr>
        <w:t>Состав основных реквизитов регистрации в зависимости от характера документа и задач использования информации может дополняться другими реквизитами:</w:t>
      </w:r>
    </w:p>
    <w:p w:rsidR="00834E88" w:rsidRPr="00EE6300" w:rsidRDefault="00834E88" w:rsidP="00E83D94">
      <w:pPr>
        <w:autoSpaceDE w:val="0"/>
        <w:autoSpaceDN w:val="0"/>
        <w:adjustRightInd w:val="0"/>
        <w:ind w:firstLine="720"/>
        <w:jc w:val="both"/>
        <w:rPr>
          <w:sz w:val="28"/>
          <w:szCs w:val="28"/>
        </w:rPr>
      </w:pPr>
      <w:r w:rsidRPr="00EE6300">
        <w:rPr>
          <w:sz w:val="28"/>
          <w:szCs w:val="28"/>
        </w:rPr>
        <w:t>гриф (отметка) ограничения доступа к документу;</w:t>
      </w:r>
    </w:p>
    <w:p w:rsidR="00834E88" w:rsidRPr="00EE6300" w:rsidRDefault="00834E88" w:rsidP="00E83D94">
      <w:pPr>
        <w:autoSpaceDE w:val="0"/>
        <w:autoSpaceDN w:val="0"/>
        <w:adjustRightInd w:val="0"/>
        <w:ind w:firstLine="720"/>
        <w:jc w:val="both"/>
        <w:rPr>
          <w:sz w:val="28"/>
          <w:szCs w:val="28"/>
        </w:rPr>
      </w:pPr>
      <w:r w:rsidRPr="00EE6300">
        <w:rPr>
          <w:sz w:val="28"/>
          <w:szCs w:val="28"/>
        </w:rPr>
        <w:t>внутренняя переадресация документов по исполнителям;</w:t>
      </w:r>
    </w:p>
    <w:p w:rsidR="00834E88" w:rsidRPr="00EE6300" w:rsidRDefault="00834E88" w:rsidP="00E83D94">
      <w:pPr>
        <w:autoSpaceDE w:val="0"/>
        <w:autoSpaceDN w:val="0"/>
        <w:adjustRightInd w:val="0"/>
        <w:ind w:firstLine="720"/>
        <w:jc w:val="both"/>
        <w:rPr>
          <w:sz w:val="28"/>
          <w:szCs w:val="28"/>
        </w:rPr>
      </w:pPr>
      <w:r w:rsidRPr="00EE6300">
        <w:rPr>
          <w:sz w:val="28"/>
          <w:szCs w:val="28"/>
        </w:rPr>
        <w:t>код по тематическому классификатору:</w:t>
      </w:r>
    </w:p>
    <w:p w:rsidR="00834E88" w:rsidRPr="00EE6300" w:rsidRDefault="00834E88" w:rsidP="00E83D94">
      <w:pPr>
        <w:autoSpaceDE w:val="0"/>
        <w:autoSpaceDN w:val="0"/>
        <w:adjustRightInd w:val="0"/>
        <w:ind w:firstLine="720"/>
        <w:jc w:val="both"/>
        <w:rPr>
          <w:sz w:val="28"/>
          <w:szCs w:val="28"/>
        </w:rPr>
      </w:pPr>
      <w:r w:rsidRPr="00EE6300">
        <w:rPr>
          <w:sz w:val="28"/>
          <w:szCs w:val="28"/>
        </w:rPr>
        <w:t>ключевые слова;</w:t>
      </w:r>
    </w:p>
    <w:p w:rsidR="00834E88" w:rsidRPr="00EE6300" w:rsidRDefault="00834E88" w:rsidP="00E83D94">
      <w:pPr>
        <w:autoSpaceDE w:val="0"/>
        <w:autoSpaceDN w:val="0"/>
        <w:adjustRightInd w:val="0"/>
        <w:ind w:firstLine="720"/>
        <w:jc w:val="both"/>
        <w:rPr>
          <w:sz w:val="28"/>
          <w:szCs w:val="28"/>
        </w:rPr>
      </w:pPr>
      <w:r w:rsidRPr="00EE6300">
        <w:rPr>
          <w:sz w:val="28"/>
          <w:szCs w:val="28"/>
        </w:rPr>
        <w:t>количество листов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наличие приложений;</w:t>
      </w:r>
    </w:p>
    <w:p w:rsidR="00834E88" w:rsidRPr="00EE6300" w:rsidRDefault="00834E88" w:rsidP="00E83D94">
      <w:pPr>
        <w:autoSpaceDE w:val="0"/>
        <w:autoSpaceDN w:val="0"/>
        <w:adjustRightInd w:val="0"/>
        <w:ind w:firstLine="720"/>
        <w:jc w:val="both"/>
        <w:rPr>
          <w:sz w:val="28"/>
          <w:szCs w:val="28"/>
        </w:rPr>
      </w:pPr>
      <w:r w:rsidRPr="00EE6300">
        <w:rPr>
          <w:sz w:val="28"/>
          <w:szCs w:val="28"/>
        </w:rPr>
        <w:t>должностное лицо, поставившее документ на контроль;</w:t>
      </w:r>
    </w:p>
    <w:p w:rsidR="00834E88" w:rsidRPr="00EE6300" w:rsidRDefault="00834E88" w:rsidP="00E83D94">
      <w:pPr>
        <w:autoSpaceDE w:val="0"/>
        <w:autoSpaceDN w:val="0"/>
        <w:adjustRightInd w:val="0"/>
        <w:ind w:firstLine="720"/>
        <w:jc w:val="both"/>
        <w:rPr>
          <w:sz w:val="28"/>
          <w:szCs w:val="28"/>
        </w:rPr>
      </w:pPr>
      <w:r w:rsidRPr="00EE6300">
        <w:rPr>
          <w:sz w:val="28"/>
          <w:szCs w:val="28"/>
        </w:rPr>
        <w:t>промежуточные сроки исполнения;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перенос сроков исполнения;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срок хранения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статус документа (проект, версия);</w:t>
      </w:r>
    </w:p>
    <w:p w:rsidR="00834E88" w:rsidRPr="00EE6300" w:rsidRDefault="00834E88" w:rsidP="00E83D94">
      <w:pPr>
        <w:autoSpaceDE w:val="0"/>
        <w:autoSpaceDN w:val="0"/>
        <w:adjustRightInd w:val="0"/>
        <w:ind w:firstLine="720"/>
        <w:jc w:val="both"/>
        <w:rPr>
          <w:sz w:val="28"/>
          <w:szCs w:val="28"/>
        </w:rPr>
      </w:pPr>
      <w:r w:rsidRPr="00EE6300">
        <w:rPr>
          <w:sz w:val="28"/>
          <w:szCs w:val="28"/>
        </w:rPr>
        <w:t>вид передачи документа (почтой, факсом и т.д.) и др.</w:t>
      </w:r>
    </w:p>
    <w:p w:rsidR="00834E88" w:rsidRPr="00EE6300" w:rsidRDefault="00834E88" w:rsidP="00E83D94">
      <w:pPr>
        <w:autoSpaceDE w:val="0"/>
        <w:autoSpaceDN w:val="0"/>
        <w:adjustRightInd w:val="0"/>
        <w:ind w:firstLine="720"/>
        <w:jc w:val="both"/>
        <w:rPr>
          <w:sz w:val="28"/>
          <w:szCs w:val="28"/>
        </w:rPr>
      </w:pPr>
      <w:bookmarkStart w:id="148" w:name="sub_10448"/>
      <w:r w:rsidRPr="00EE6300">
        <w:rPr>
          <w:sz w:val="28"/>
          <w:szCs w:val="28"/>
        </w:rPr>
        <w:t xml:space="preserve">4.4.8. Регистрация документов-ответов осуществляется </w:t>
      </w:r>
      <w:r w:rsidR="003D7843">
        <w:rPr>
          <w:sz w:val="28"/>
          <w:szCs w:val="28"/>
        </w:rPr>
        <w:t>у делопроизводителя</w:t>
      </w:r>
      <w:r w:rsidRPr="00EE6300">
        <w:rPr>
          <w:sz w:val="28"/>
          <w:szCs w:val="28"/>
        </w:rPr>
        <w:t xml:space="preserve">. Данным документам присваиваются порядковые номера в </w:t>
      </w:r>
      <w:r w:rsidRPr="00EE6300">
        <w:rPr>
          <w:sz w:val="28"/>
          <w:szCs w:val="28"/>
        </w:rPr>
        <w:lastRenderedPageBreak/>
        <w:t>пределах соответствующего регистрационного массива, а также делается ссылка на документ, по которому дается ответ.</w:t>
      </w:r>
    </w:p>
    <w:p w:rsidR="00834E88" w:rsidRPr="00EE6300" w:rsidRDefault="00834E88" w:rsidP="00E83D94">
      <w:pPr>
        <w:autoSpaceDE w:val="0"/>
        <w:autoSpaceDN w:val="0"/>
        <w:adjustRightInd w:val="0"/>
        <w:ind w:firstLine="720"/>
        <w:jc w:val="both"/>
        <w:rPr>
          <w:sz w:val="28"/>
          <w:szCs w:val="28"/>
        </w:rPr>
      </w:pPr>
      <w:bookmarkStart w:id="149" w:name="sub_10405"/>
      <w:bookmarkEnd w:id="148"/>
      <w:r w:rsidRPr="003D7843">
        <w:rPr>
          <w:color w:val="FF0000"/>
          <w:sz w:val="28"/>
          <w:szCs w:val="28"/>
        </w:rPr>
        <w:t>4.5. Организация</w:t>
      </w:r>
      <w:r w:rsidRPr="00EE6300">
        <w:rPr>
          <w:sz w:val="28"/>
          <w:szCs w:val="28"/>
        </w:rPr>
        <w:t xml:space="preserve"> обработки и передачи отправляемых документов</w:t>
      </w:r>
    </w:p>
    <w:bookmarkEnd w:id="149"/>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зависимости от содержания и срочности документы, отправляемые </w:t>
      </w:r>
      <w:r w:rsidR="00961DAF" w:rsidRPr="00EE6300">
        <w:rPr>
          <w:sz w:val="28"/>
          <w:szCs w:val="28"/>
        </w:rPr>
        <w:t>администрацией</w:t>
      </w:r>
      <w:r w:rsidRPr="00EE6300">
        <w:rPr>
          <w:sz w:val="28"/>
          <w:szCs w:val="28"/>
        </w:rPr>
        <w:t>, доставляются адресатам почтой, фельдсвязью, передаются по каналам электрической связи, а также курьером (решается исходя из конкретной ситуации).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Обработка документов для отправки почтовой связью осуществляется в соответствии с </w:t>
      </w:r>
      <w:hyperlink r:id="rId14" w:history="1">
        <w:r w:rsidRPr="00EE6300">
          <w:rPr>
            <w:sz w:val="28"/>
            <w:szCs w:val="28"/>
          </w:rPr>
          <w:t>Правилами</w:t>
        </w:r>
      </w:hyperlink>
      <w:r w:rsidRPr="00EE6300">
        <w:rPr>
          <w:sz w:val="28"/>
          <w:szCs w:val="28"/>
        </w:rPr>
        <w:t xml:space="preserve"> оказания услуг почтовой связи</w:t>
      </w:r>
      <w:r w:rsidR="00D9115D">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С помощью средств электр</w:t>
      </w:r>
      <w:r w:rsidR="00CB2894">
        <w:rPr>
          <w:sz w:val="28"/>
          <w:szCs w:val="28"/>
        </w:rPr>
        <w:t>онной</w:t>
      </w:r>
      <w:r w:rsidRPr="00EE6300">
        <w:rPr>
          <w:sz w:val="28"/>
          <w:szCs w:val="28"/>
        </w:rPr>
        <w:t xml:space="preserve"> связи </w:t>
      </w:r>
      <w:r w:rsidR="00CB2894">
        <w:rPr>
          <w:sz w:val="28"/>
          <w:szCs w:val="28"/>
        </w:rPr>
        <w:t>делопроизводитель</w:t>
      </w:r>
      <w:r w:rsidRPr="00EE6300">
        <w:rPr>
          <w:sz w:val="28"/>
          <w:szCs w:val="28"/>
        </w:rPr>
        <w:t xml:space="preserve"> осуществляет передачу телеграмм, </w:t>
      </w:r>
      <w:proofErr w:type="spellStart"/>
      <w:r w:rsidRPr="00EE6300">
        <w:rPr>
          <w:sz w:val="28"/>
          <w:szCs w:val="28"/>
        </w:rPr>
        <w:t>факсограмм</w:t>
      </w:r>
      <w:proofErr w:type="spellEnd"/>
      <w:r w:rsidRPr="00EE6300">
        <w:rPr>
          <w:sz w:val="28"/>
          <w:szCs w:val="28"/>
        </w:rPr>
        <w:t>, телефонограмм, электронных сообщений.</w:t>
      </w:r>
    </w:p>
    <w:p w:rsidR="00834E88" w:rsidRPr="00EE6300" w:rsidRDefault="00834E88" w:rsidP="00E83D94">
      <w:pPr>
        <w:autoSpaceDE w:val="0"/>
        <w:autoSpaceDN w:val="0"/>
        <w:adjustRightInd w:val="0"/>
        <w:ind w:firstLine="720"/>
        <w:jc w:val="both"/>
        <w:rPr>
          <w:sz w:val="28"/>
          <w:szCs w:val="28"/>
        </w:rPr>
      </w:pPr>
      <w:r w:rsidRPr="00EE6300">
        <w:rPr>
          <w:sz w:val="28"/>
          <w:szCs w:val="28"/>
        </w:rPr>
        <w:t>Виды документов, информация которых передается по каналам электр</w:t>
      </w:r>
      <w:r w:rsidR="00CB2894">
        <w:rPr>
          <w:sz w:val="28"/>
          <w:szCs w:val="28"/>
        </w:rPr>
        <w:t xml:space="preserve">онной </w:t>
      </w:r>
      <w:r w:rsidRPr="00EE6300">
        <w:rPr>
          <w:sz w:val="28"/>
          <w:szCs w:val="28"/>
        </w:rPr>
        <w:t>связи, а также необходимость и порядок досылки их бумажного оригинала адресату определяются с учетом технических и программных средств.</w:t>
      </w:r>
    </w:p>
    <w:p w:rsidR="00834E88" w:rsidRPr="00EE6300" w:rsidRDefault="00834E88" w:rsidP="00E83D94">
      <w:pPr>
        <w:autoSpaceDE w:val="0"/>
        <w:autoSpaceDN w:val="0"/>
        <w:adjustRightInd w:val="0"/>
        <w:ind w:firstLine="720"/>
        <w:jc w:val="both"/>
        <w:rPr>
          <w:sz w:val="28"/>
          <w:szCs w:val="28"/>
        </w:rPr>
      </w:pPr>
      <w:r w:rsidRPr="00EE6300">
        <w:rPr>
          <w:sz w:val="28"/>
          <w:szCs w:val="28"/>
        </w:rPr>
        <w:t>Документы и материалы принимаются на отправку только с сопроводительными письмами (за исключением распорядительных документов, направляемых постоянным корреспондентам в соответствии с утвержденным указателем рассылки).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Документы для отправки передаются полностью </w:t>
      </w:r>
      <w:proofErr w:type="gramStart"/>
      <w:r w:rsidRPr="00EE6300">
        <w:rPr>
          <w:sz w:val="28"/>
          <w:szCs w:val="28"/>
        </w:rPr>
        <w:t>оформленными</w:t>
      </w:r>
      <w:proofErr w:type="gramEnd"/>
      <w:r w:rsidRPr="00EE6300">
        <w:rPr>
          <w:sz w:val="28"/>
          <w:szCs w:val="28"/>
        </w:rPr>
        <w:t>, зарегистрированными с указанием почтового адреса/номера телефона/ электронного адреса или с указанием на рассылку.</w:t>
      </w:r>
    </w:p>
    <w:p w:rsidR="00834E88" w:rsidRPr="00EE6300" w:rsidRDefault="00834E88" w:rsidP="00E83D94">
      <w:pPr>
        <w:autoSpaceDE w:val="0"/>
        <w:autoSpaceDN w:val="0"/>
        <w:adjustRightInd w:val="0"/>
        <w:ind w:firstLine="720"/>
        <w:jc w:val="both"/>
        <w:rPr>
          <w:sz w:val="28"/>
          <w:szCs w:val="28"/>
        </w:rPr>
      </w:pPr>
      <w:r w:rsidRPr="00EE6300">
        <w:rPr>
          <w:sz w:val="28"/>
          <w:szCs w:val="28"/>
        </w:rPr>
        <w:t>Документы, подлежащие отправке, должны обрабатываться и отправляться в день их подписания или не позднее следующего рабочего дня.</w:t>
      </w:r>
    </w:p>
    <w:p w:rsidR="00834E88" w:rsidRPr="00EE6300" w:rsidRDefault="00834E88" w:rsidP="00E83D94">
      <w:pPr>
        <w:autoSpaceDE w:val="0"/>
        <w:autoSpaceDN w:val="0"/>
        <w:adjustRightInd w:val="0"/>
        <w:ind w:firstLine="720"/>
        <w:jc w:val="both"/>
        <w:rPr>
          <w:sz w:val="28"/>
          <w:szCs w:val="28"/>
        </w:rPr>
      </w:pPr>
      <w:r w:rsidRPr="00EE6300">
        <w:rPr>
          <w:sz w:val="28"/>
          <w:szCs w:val="28"/>
        </w:rPr>
        <w:t>Досылка или замена разосланного ранее документа осуществляется по указа</w:t>
      </w:r>
      <w:r w:rsidR="00D07DA2" w:rsidRPr="00EE6300">
        <w:rPr>
          <w:sz w:val="28"/>
          <w:szCs w:val="28"/>
        </w:rPr>
        <w:t>нию лица, подписавшего документ</w:t>
      </w:r>
      <w:r w:rsidRPr="00EE6300">
        <w:rPr>
          <w:sz w:val="28"/>
          <w:szCs w:val="28"/>
        </w:rPr>
        <w:t>.</w:t>
      </w:r>
    </w:p>
    <w:p w:rsidR="00834E88" w:rsidRPr="00CF5734" w:rsidRDefault="00834E88" w:rsidP="00E83D94">
      <w:pPr>
        <w:autoSpaceDE w:val="0"/>
        <w:autoSpaceDN w:val="0"/>
        <w:adjustRightInd w:val="0"/>
        <w:ind w:firstLine="720"/>
        <w:jc w:val="both"/>
        <w:rPr>
          <w:sz w:val="28"/>
          <w:szCs w:val="28"/>
        </w:rPr>
      </w:pPr>
      <w:bookmarkStart w:id="150" w:name="sub_10406"/>
      <w:r w:rsidRPr="00CF5734">
        <w:rPr>
          <w:bCs/>
          <w:sz w:val="28"/>
          <w:szCs w:val="28"/>
        </w:rPr>
        <w:t>4.6. Порядок прохождения внутренних документов</w:t>
      </w:r>
    </w:p>
    <w:p w:rsidR="00834E88" w:rsidRPr="00EE6300" w:rsidRDefault="00834E88" w:rsidP="00E83D94">
      <w:pPr>
        <w:autoSpaceDE w:val="0"/>
        <w:autoSpaceDN w:val="0"/>
        <w:adjustRightInd w:val="0"/>
        <w:ind w:firstLine="720"/>
        <w:jc w:val="both"/>
        <w:rPr>
          <w:sz w:val="28"/>
          <w:szCs w:val="28"/>
        </w:rPr>
      </w:pPr>
      <w:bookmarkStart w:id="151" w:name="sub_10461"/>
      <w:bookmarkEnd w:id="150"/>
      <w:r w:rsidRPr="00EE6300">
        <w:rPr>
          <w:sz w:val="28"/>
          <w:szCs w:val="28"/>
        </w:rPr>
        <w:t>4.6.1.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834E88" w:rsidRPr="00EE6300" w:rsidRDefault="00834E88" w:rsidP="00E83D94">
      <w:pPr>
        <w:autoSpaceDE w:val="0"/>
        <w:autoSpaceDN w:val="0"/>
        <w:adjustRightInd w:val="0"/>
        <w:ind w:firstLine="720"/>
        <w:jc w:val="both"/>
        <w:rPr>
          <w:sz w:val="28"/>
          <w:szCs w:val="28"/>
        </w:rPr>
      </w:pPr>
      <w:bookmarkStart w:id="152" w:name="sub_10462"/>
      <w:bookmarkEnd w:id="151"/>
      <w:r w:rsidRPr="00EE6300">
        <w:rPr>
          <w:sz w:val="28"/>
          <w:szCs w:val="28"/>
        </w:rPr>
        <w:t xml:space="preserve">4.6.2. Проекты распорядительных документов после подготовки и согласования с заинтересованными лицами передаются </w:t>
      </w:r>
      <w:r w:rsidR="00CB2894">
        <w:rPr>
          <w:sz w:val="28"/>
          <w:szCs w:val="28"/>
        </w:rPr>
        <w:t>делопроизводителю</w:t>
      </w:r>
      <w:r w:rsidR="00D07DA2" w:rsidRPr="00EE6300">
        <w:rPr>
          <w:sz w:val="28"/>
          <w:szCs w:val="28"/>
        </w:rPr>
        <w:t>, который</w:t>
      </w:r>
      <w:r w:rsidRPr="00EE6300">
        <w:rPr>
          <w:sz w:val="28"/>
          <w:szCs w:val="28"/>
        </w:rPr>
        <w:t xml:space="preserve"> осуществляет </w:t>
      </w:r>
      <w:proofErr w:type="gramStart"/>
      <w:r w:rsidRPr="00EE6300">
        <w:rPr>
          <w:sz w:val="28"/>
          <w:szCs w:val="28"/>
        </w:rPr>
        <w:t>контроль за</w:t>
      </w:r>
      <w:proofErr w:type="gramEnd"/>
      <w:r w:rsidRPr="00EE6300">
        <w:rPr>
          <w:sz w:val="28"/>
          <w:szCs w:val="28"/>
        </w:rPr>
        <w:t xml:space="preserve"> правильностью их оформления.</w:t>
      </w:r>
    </w:p>
    <w:bookmarkEnd w:id="152"/>
    <w:p w:rsidR="00834E88" w:rsidRPr="00EE6300" w:rsidRDefault="00834E88" w:rsidP="00E83D94">
      <w:pPr>
        <w:autoSpaceDE w:val="0"/>
        <w:autoSpaceDN w:val="0"/>
        <w:adjustRightInd w:val="0"/>
        <w:ind w:firstLine="720"/>
        <w:jc w:val="both"/>
        <w:rPr>
          <w:sz w:val="28"/>
          <w:szCs w:val="28"/>
        </w:rPr>
      </w:pPr>
      <w:r w:rsidRPr="00EE6300">
        <w:rPr>
          <w:sz w:val="28"/>
          <w:szCs w:val="28"/>
        </w:rPr>
        <w:t>Оформленные документы передаются на подпись руководству в соответствии с правом подписи документов и распределением обязанностей. После подписания документы регистрируются.</w:t>
      </w:r>
    </w:p>
    <w:p w:rsidR="00834E88" w:rsidRPr="00EE6300" w:rsidRDefault="00834E88" w:rsidP="00E83D94">
      <w:pPr>
        <w:autoSpaceDE w:val="0"/>
        <w:autoSpaceDN w:val="0"/>
        <w:adjustRightInd w:val="0"/>
        <w:ind w:firstLine="720"/>
        <w:jc w:val="both"/>
        <w:rPr>
          <w:sz w:val="28"/>
          <w:szCs w:val="28"/>
        </w:rPr>
      </w:pPr>
      <w:bookmarkStart w:id="153" w:name="sub_10463"/>
      <w:r w:rsidRPr="00EE6300">
        <w:rPr>
          <w:sz w:val="28"/>
          <w:szCs w:val="28"/>
        </w:rPr>
        <w:t xml:space="preserve">4.6.3. Размноженные экземпляры подписанных руководителями и зарегистрированных распорядительных документов в обязательном порядке рассылаются </w:t>
      </w:r>
      <w:r w:rsidR="00CB2894">
        <w:rPr>
          <w:sz w:val="28"/>
          <w:szCs w:val="28"/>
        </w:rPr>
        <w:t>специалистам</w:t>
      </w:r>
      <w:r w:rsidRPr="00EE6300">
        <w:rPr>
          <w:sz w:val="28"/>
          <w:szCs w:val="28"/>
        </w:rPr>
        <w:t>, в ведении которых находятся рассматриваемые вопросы.</w:t>
      </w:r>
    </w:p>
    <w:p w:rsidR="00834E88" w:rsidRPr="00EE6300" w:rsidRDefault="00834E88" w:rsidP="00E83D94">
      <w:pPr>
        <w:autoSpaceDE w:val="0"/>
        <w:autoSpaceDN w:val="0"/>
        <w:adjustRightInd w:val="0"/>
        <w:ind w:firstLine="720"/>
        <w:jc w:val="both"/>
        <w:rPr>
          <w:sz w:val="28"/>
          <w:szCs w:val="28"/>
        </w:rPr>
      </w:pPr>
      <w:bookmarkStart w:id="154" w:name="sub_10464"/>
      <w:bookmarkEnd w:id="153"/>
      <w:r w:rsidRPr="00EE6300">
        <w:rPr>
          <w:sz w:val="28"/>
          <w:szCs w:val="28"/>
        </w:rPr>
        <w:t xml:space="preserve">4.6.4. Передача документов между </w:t>
      </w:r>
      <w:r w:rsidR="00CB2894">
        <w:rPr>
          <w:sz w:val="28"/>
          <w:szCs w:val="28"/>
        </w:rPr>
        <w:t>специалистами</w:t>
      </w:r>
      <w:r w:rsidRPr="00EE6300">
        <w:rPr>
          <w:sz w:val="28"/>
          <w:szCs w:val="28"/>
        </w:rPr>
        <w:t xml:space="preserve"> осуществляется через </w:t>
      </w:r>
      <w:r w:rsidR="00CB2894">
        <w:rPr>
          <w:sz w:val="28"/>
          <w:szCs w:val="28"/>
        </w:rPr>
        <w:t>делопроизводителя.</w:t>
      </w:r>
      <w:r w:rsidRPr="00EE6300">
        <w:rPr>
          <w:sz w:val="28"/>
          <w:szCs w:val="28"/>
        </w:rPr>
        <w:t xml:space="preserve"> </w:t>
      </w:r>
      <w:bookmarkEnd w:id="154"/>
    </w:p>
    <w:p w:rsidR="00D07DA2" w:rsidRPr="00EE6300" w:rsidRDefault="00D07DA2" w:rsidP="00E83D94">
      <w:pPr>
        <w:autoSpaceDE w:val="0"/>
        <w:autoSpaceDN w:val="0"/>
        <w:adjustRightInd w:val="0"/>
        <w:ind w:firstLine="720"/>
        <w:jc w:val="both"/>
        <w:rPr>
          <w:b/>
          <w:bCs/>
          <w:sz w:val="28"/>
          <w:szCs w:val="28"/>
          <w:highlight w:val="cyan"/>
        </w:rPr>
      </w:pPr>
      <w:bookmarkStart w:id="155" w:name="sub_10407"/>
    </w:p>
    <w:p w:rsidR="00834E88" w:rsidRPr="00CF5734" w:rsidRDefault="00834E88" w:rsidP="00E83D94">
      <w:pPr>
        <w:autoSpaceDE w:val="0"/>
        <w:autoSpaceDN w:val="0"/>
        <w:adjustRightInd w:val="0"/>
        <w:ind w:firstLine="720"/>
        <w:jc w:val="both"/>
        <w:rPr>
          <w:sz w:val="28"/>
          <w:szCs w:val="28"/>
        </w:rPr>
      </w:pPr>
      <w:r w:rsidRPr="00CF5734">
        <w:rPr>
          <w:bCs/>
          <w:sz w:val="28"/>
          <w:szCs w:val="28"/>
        </w:rPr>
        <w:t>4.7. Учет количества документов</w:t>
      </w:r>
      <w:r w:rsidR="00185DB1">
        <w:rPr>
          <w:bCs/>
          <w:sz w:val="28"/>
          <w:szCs w:val="28"/>
        </w:rPr>
        <w:t>.</w:t>
      </w:r>
    </w:p>
    <w:p w:rsidR="00834E88" w:rsidRPr="00EE6300" w:rsidRDefault="00834E88" w:rsidP="00E83D94">
      <w:pPr>
        <w:autoSpaceDE w:val="0"/>
        <w:autoSpaceDN w:val="0"/>
        <w:adjustRightInd w:val="0"/>
        <w:ind w:firstLine="720"/>
        <w:jc w:val="both"/>
        <w:rPr>
          <w:sz w:val="28"/>
          <w:szCs w:val="28"/>
        </w:rPr>
      </w:pPr>
      <w:bookmarkStart w:id="156" w:name="sub_10471"/>
      <w:bookmarkEnd w:id="155"/>
      <w:r w:rsidRPr="00EE6300">
        <w:rPr>
          <w:sz w:val="28"/>
          <w:szCs w:val="28"/>
        </w:rPr>
        <w:t xml:space="preserve">4.7.1. Учет количества документов за определенный период времени (год, месяц) проводится </w:t>
      </w:r>
      <w:r w:rsidR="00CB2894">
        <w:rPr>
          <w:sz w:val="28"/>
          <w:szCs w:val="28"/>
        </w:rPr>
        <w:t>делопроизводителем</w:t>
      </w:r>
      <w:r w:rsidRPr="00EE6300">
        <w:rPr>
          <w:sz w:val="28"/>
          <w:szCs w:val="28"/>
        </w:rPr>
        <w:t>.</w:t>
      </w:r>
    </w:p>
    <w:bookmarkEnd w:id="156"/>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Результаты учета количества документов обобщаются и представляются руководству.</w:t>
      </w:r>
    </w:p>
    <w:p w:rsidR="00834E88" w:rsidRPr="00EE6300" w:rsidRDefault="00834E88" w:rsidP="00E83D94">
      <w:pPr>
        <w:autoSpaceDE w:val="0"/>
        <w:autoSpaceDN w:val="0"/>
        <w:adjustRightInd w:val="0"/>
        <w:ind w:firstLine="720"/>
        <w:jc w:val="both"/>
        <w:rPr>
          <w:sz w:val="28"/>
          <w:szCs w:val="28"/>
        </w:rPr>
      </w:pPr>
      <w:bookmarkStart w:id="157" w:name="sub_10472"/>
      <w:r w:rsidRPr="00EE6300">
        <w:rPr>
          <w:sz w:val="28"/>
          <w:szCs w:val="28"/>
        </w:rPr>
        <w:t>4.7.2. За единицу учета количества документов принимается сам документ с учетом размноженных экземпляров.</w:t>
      </w:r>
    </w:p>
    <w:bookmarkEnd w:id="157"/>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Учет количества документов может проводиться по </w:t>
      </w:r>
      <w:r w:rsidR="00D07DA2" w:rsidRPr="00EE6300">
        <w:rPr>
          <w:sz w:val="28"/>
          <w:szCs w:val="28"/>
        </w:rPr>
        <w:t>администрации</w:t>
      </w:r>
      <w:r w:rsidRPr="00EE6300">
        <w:rPr>
          <w:sz w:val="28"/>
          <w:szCs w:val="28"/>
        </w:rPr>
        <w:t xml:space="preserve"> в целом или по </w:t>
      </w:r>
      <w:r w:rsidR="00CB2894">
        <w:rPr>
          <w:sz w:val="28"/>
          <w:szCs w:val="28"/>
        </w:rPr>
        <w:t>специалистам отдельно</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Поступающие и создающиеся документы подсчитываются отдельно.</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Итоговые данные подсчета представляются в табличной форме (приложение </w:t>
      </w:r>
      <w:r w:rsidR="0049646C" w:rsidRPr="00EE6300">
        <w:rPr>
          <w:sz w:val="28"/>
          <w:szCs w:val="28"/>
        </w:rPr>
        <w:t>№</w:t>
      </w:r>
      <w:r w:rsidR="005470CF">
        <w:rPr>
          <w:sz w:val="28"/>
          <w:szCs w:val="28"/>
        </w:rPr>
        <w:t>13</w:t>
      </w:r>
      <w:r w:rsidRPr="00EE6300">
        <w:rPr>
          <w:sz w:val="28"/>
          <w:szCs w:val="28"/>
        </w:rPr>
        <w:t>). По каждой группе учитываются количество документов и отдельно их тираж (цифры проставляются через косую черту или в отдельных графах).</w:t>
      </w:r>
    </w:p>
    <w:p w:rsidR="00834E88" w:rsidRPr="00EE6300" w:rsidRDefault="00834E88" w:rsidP="00E83D94">
      <w:pPr>
        <w:autoSpaceDE w:val="0"/>
        <w:autoSpaceDN w:val="0"/>
        <w:adjustRightInd w:val="0"/>
        <w:ind w:firstLine="720"/>
        <w:jc w:val="both"/>
        <w:rPr>
          <w:sz w:val="28"/>
          <w:szCs w:val="28"/>
        </w:rPr>
      </w:pPr>
    </w:p>
    <w:p w:rsidR="00834E88" w:rsidRPr="006E7762" w:rsidRDefault="00834E88" w:rsidP="00E83D94">
      <w:pPr>
        <w:autoSpaceDE w:val="0"/>
        <w:autoSpaceDN w:val="0"/>
        <w:adjustRightInd w:val="0"/>
        <w:ind w:firstLine="720"/>
        <w:jc w:val="both"/>
        <w:rPr>
          <w:color w:val="FF0000"/>
          <w:sz w:val="28"/>
          <w:szCs w:val="28"/>
        </w:rPr>
      </w:pPr>
      <w:bookmarkStart w:id="158" w:name="sub_10408"/>
      <w:r w:rsidRPr="006E7762">
        <w:rPr>
          <w:bCs/>
          <w:color w:val="FF0000"/>
          <w:sz w:val="28"/>
          <w:szCs w:val="28"/>
        </w:rPr>
        <w:t>4.8. Работа исполнителей с документами</w:t>
      </w:r>
      <w:r w:rsidR="00CB2894" w:rsidRPr="006E7762">
        <w:rPr>
          <w:bCs/>
          <w:color w:val="FF0000"/>
          <w:sz w:val="28"/>
          <w:szCs w:val="28"/>
        </w:rPr>
        <w:t>.</w:t>
      </w:r>
    </w:p>
    <w:p w:rsidR="00834E88" w:rsidRPr="00EE6300" w:rsidRDefault="00834E88" w:rsidP="00E83D94">
      <w:pPr>
        <w:autoSpaceDE w:val="0"/>
        <w:autoSpaceDN w:val="0"/>
        <w:adjustRightInd w:val="0"/>
        <w:ind w:firstLine="720"/>
        <w:jc w:val="both"/>
        <w:rPr>
          <w:sz w:val="28"/>
          <w:szCs w:val="28"/>
        </w:rPr>
      </w:pPr>
      <w:bookmarkStart w:id="159" w:name="sub_10481"/>
      <w:bookmarkEnd w:id="158"/>
      <w:r w:rsidRPr="00EE6300">
        <w:rPr>
          <w:sz w:val="28"/>
          <w:szCs w:val="28"/>
        </w:rPr>
        <w:t>4.8.1.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руководству или руководителям структурных подразделений, подготовку к пересылке адресату.</w:t>
      </w:r>
    </w:p>
    <w:bookmarkEnd w:id="159"/>
    <w:p w:rsidR="00834E88" w:rsidRPr="00EE6300" w:rsidRDefault="00834E88" w:rsidP="00E83D94">
      <w:pPr>
        <w:autoSpaceDE w:val="0"/>
        <w:autoSpaceDN w:val="0"/>
        <w:adjustRightInd w:val="0"/>
        <w:ind w:firstLine="720"/>
        <w:jc w:val="both"/>
        <w:rPr>
          <w:sz w:val="28"/>
          <w:szCs w:val="28"/>
        </w:rPr>
      </w:pPr>
      <w:r w:rsidRPr="00EE6300">
        <w:rPr>
          <w:sz w:val="28"/>
          <w:szCs w:val="28"/>
        </w:rPr>
        <w:t>Ответственность за составление и оформление документа в соответствии с настоящей Инструкцией, возлагается на исполнителя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проекты документов </w:t>
      </w:r>
      <w:r w:rsidR="00F25E23" w:rsidRPr="00EE6300">
        <w:rPr>
          <w:sz w:val="28"/>
          <w:szCs w:val="28"/>
        </w:rPr>
        <w:t>администрации</w:t>
      </w:r>
      <w:r w:rsidRPr="00EE6300">
        <w:rPr>
          <w:sz w:val="28"/>
          <w:szCs w:val="28"/>
        </w:rPr>
        <w:t xml:space="preserve"> готовятся на бланках установленной формы; для отправки документов, не имеющих адресной части, готовятся сопроводительные письма;</w:t>
      </w:r>
    </w:p>
    <w:p w:rsidR="00834E88" w:rsidRPr="00EE6300" w:rsidRDefault="00834E88" w:rsidP="00E83D94">
      <w:pPr>
        <w:autoSpaceDE w:val="0"/>
        <w:autoSpaceDN w:val="0"/>
        <w:adjustRightInd w:val="0"/>
        <w:ind w:firstLine="720"/>
        <w:jc w:val="both"/>
        <w:rPr>
          <w:sz w:val="28"/>
          <w:szCs w:val="28"/>
        </w:rPr>
      </w:pPr>
      <w:r w:rsidRPr="00EE6300">
        <w:rPr>
          <w:sz w:val="28"/>
          <w:szCs w:val="28"/>
        </w:rPr>
        <w:t>до представления на подпись исполнитель проверяет правильность оформления документов, при необходимости - справок, пояснительных записок, разъясняющих содержание подготовленных документов;</w:t>
      </w:r>
    </w:p>
    <w:p w:rsidR="00834E88" w:rsidRPr="00EE6300" w:rsidRDefault="00834E88" w:rsidP="00E83D94">
      <w:pPr>
        <w:autoSpaceDE w:val="0"/>
        <w:autoSpaceDN w:val="0"/>
        <w:adjustRightInd w:val="0"/>
        <w:ind w:firstLine="720"/>
        <w:jc w:val="both"/>
        <w:rPr>
          <w:sz w:val="28"/>
          <w:szCs w:val="28"/>
        </w:rPr>
      </w:pPr>
      <w:r w:rsidRPr="00EE6300">
        <w:rPr>
          <w:sz w:val="28"/>
          <w:szCs w:val="28"/>
        </w:rPr>
        <w:t>проекты документов визируются исполнителем (руководителем подразделения или его заместителем), при необходимости работниками других структурных подразделений; визы проставляются на лицевой стороне последнего листа документа в нижней его части, на втором экземпляре (копии) документа или на листе согласования.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 Документу, направляемому в несколько адресов, присваивается один регистрационный номер.</w:t>
      </w:r>
    </w:p>
    <w:p w:rsidR="00834E88" w:rsidRPr="00EE6300" w:rsidRDefault="00834E88" w:rsidP="00E83D94">
      <w:pPr>
        <w:autoSpaceDE w:val="0"/>
        <w:autoSpaceDN w:val="0"/>
        <w:adjustRightInd w:val="0"/>
        <w:ind w:firstLine="720"/>
        <w:jc w:val="both"/>
        <w:rPr>
          <w:sz w:val="28"/>
          <w:szCs w:val="28"/>
        </w:rPr>
      </w:pPr>
      <w:bookmarkStart w:id="160" w:name="sub_10482"/>
      <w:r w:rsidRPr="00EE6300">
        <w:rPr>
          <w:sz w:val="28"/>
          <w:szCs w:val="28"/>
        </w:rPr>
        <w:t>4.8.2.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w:t>
      </w:r>
    </w:p>
    <w:bookmarkEnd w:id="160"/>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Все отметки размещаются на </w:t>
      </w:r>
      <w:r w:rsidR="00F25E23" w:rsidRPr="00EE6300">
        <w:rPr>
          <w:sz w:val="28"/>
          <w:szCs w:val="28"/>
        </w:rPr>
        <w:t>нижнем поле листов.</w:t>
      </w:r>
    </w:p>
    <w:p w:rsidR="00834E88" w:rsidRPr="00EE6300" w:rsidRDefault="00834E88" w:rsidP="00E83D94">
      <w:pPr>
        <w:autoSpaceDE w:val="0"/>
        <w:autoSpaceDN w:val="0"/>
        <w:adjustRightInd w:val="0"/>
        <w:ind w:firstLine="720"/>
        <w:jc w:val="both"/>
        <w:rPr>
          <w:sz w:val="28"/>
          <w:szCs w:val="28"/>
        </w:rPr>
      </w:pPr>
    </w:p>
    <w:p w:rsidR="00834E88" w:rsidRDefault="00834E88" w:rsidP="00E83D94">
      <w:pPr>
        <w:autoSpaceDE w:val="0"/>
        <w:autoSpaceDN w:val="0"/>
        <w:adjustRightInd w:val="0"/>
        <w:jc w:val="center"/>
        <w:outlineLvl w:val="0"/>
        <w:rPr>
          <w:bCs/>
          <w:sz w:val="28"/>
          <w:szCs w:val="28"/>
        </w:rPr>
      </w:pPr>
      <w:bookmarkStart w:id="161" w:name="sub_10500"/>
      <w:r w:rsidRPr="00BA65D7">
        <w:rPr>
          <w:bCs/>
          <w:sz w:val="28"/>
          <w:szCs w:val="28"/>
        </w:rPr>
        <w:t>5. Исполнение документов</w:t>
      </w:r>
    </w:p>
    <w:p w:rsidR="00D9115D" w:rsidRPr="00BA65D7" w:rsidRDefault="00D9115D" w:rsidP="00E83D94">
      <w:pPr>
        <w:autoSpaceDE w:val="0"/>
        <w:autoSpaceDN w:val="0"/>
        <w:adjustRightInd w:val="0"/>
        <w:jc w:val="center"/>
        <w:outlineLvl w:val="0"/>
        <w:rPr>
          <w:bCs/>
          <w:sz w:val="28"/>
          <w:szCs w:val="28"/>
        </w:rPr>
      </w:pPr>
    </w:p>
    <w:bookmarkEnd w:id="161"/>
    <w:p w:rsidR="00834E88" w:rsidRPr="00EE6300" w:rsidRDefault="005E2FC4" w:rsidP="00E83D94">
      <w:pPr>
        <w:autoSpaceDE w:val="0"/>
        <w:autoSpaceDN w:val="0"/>
        <w:adjustRightInd w:val="0"/>
        <w:ind w:firstLine="720"/>
        <w:jc w:val="both"/>
        <w:rPr>
          <w:sz w:val="28"/>
          <w:szCs w:val="28"/>
        </w:rPr>
      </w:pPr>
      <w:r w:rsidRPr="00EE6300">
        <w:rPr>
          <w:sz w:val="28"/>
          <w:szCs w:val="28"/>
        </w:rPr>
        <w:lastRenderedPageBreak/>
        <w:t xml:space="preserve">5.1. </w:t>
      </w:r>
      <w:proofErr w:type="gramStart"/>
      <w:r w:rsidRPr="00EE6300">
        <w:rPr>
          <w:sz w:val="28"/>
          <w:szCs w:val="28"/>
        </w:rPr>
        <w:t>Контроль за</w:t>
      </w:r>
      <w:proofErr w:type="gramEnd"/>
      <w:r w:rsidRPr="00EE6300">
        <w:rPr>
          <w:sz w:val="28"/>
          <w:szCs w:val="28"/>
        </w:rPr>
        <w:t xml:space="preserve"> исполнением документов в администрации осуществляется в соответствии с принятыми в администрации нормативно-правовыми актами.</w:t>
      </w:r>
    </w:p>
    <w:p w:rsidR="00834E88" w:rsidRPr="00EE6300" w:rsidRDefault="00834E88" w:rsidP="00E83D94">
      <w:pPr>
        <w:autoSpaceDE w:val="0"/>
        <w:autoSpaceDN w:val="0"/>
        <w:adjustRightInd w:val="0"/>
        <w:ind w:firstLine="720"/>
        <w:jc w:val="both"/>
        <w:rPr>
          <w:sz w:val="28"/>
          <w:szCs w:val="28"/>
        </w:rPr>
      </w:pPr>
      <w:bookmarkStart w:id="162" w:name="sub_10502"/>
      <w:r w:rsidRPr="00EE6300">
        <w:rPr>
          <w:bCs/>
          <w:sz w:val="28"/>
          <w:szCs w:val="28"/>
        </w:rPr>
        <w:t>5.2. Сроки исполнения документов</w:t>
      </w:r>
      <w:r w:rsidR="00D9115D">
        <w:rPr>
          <w:bCs/>
          <w:sz w:val="28"/>
          <w:szCs w:val="28"/>
        </w:rPr>
        <w:t>.</w:t>
      </w:r>
    </w:p>
    <w:p w:rsidR="00834E88" w:rsidRPr="00EE6300" w:rsidRDefault="00834E88" w:rsidP="00E83D94">
      <w:pPr>
        <w:autoSpaceDE w:val="0"/>
        <w:autoSpaceDN w:val="0"/>
        <w:adjustRightInd w:val="0"/>
        <w:ind w:firstLine="720"/>
        <w:jc w:val="both"/>
        <w:rPr>
          <w:sz w:val="28"/>
          <w:szCs w:val="28"/>
        </w:rPr>
      </w:pPr>
      <w:bookmarkStart w:id="163" w:name="sub_10521"/>
      <w:bookmarkEnd w:id="162"/>
      <w:r w:rsidRPr="00EE6300">
        <w:rPr>
          <w:sz w:val="28"/>
          <w:szCs w:val="28"/>
        </w:rPr>
        <w:t xml:space="preserve">5.2.1. Сроки исполнения документов исчисляются в календарных днях </w:t>
      </w:r>
      <w:proofErr w:type="gramStart"/>
      <w:r w:rsidRPr="00EE6300">
        <w:rPr>
          <w:sz w:val="28"/>
          <w:szCs w:val="28"/>
        </w:rPr>
        <w:t>с даты подписания</w:t>
      </w:r>
      <w:proofErr w:type="gramEnd"/>
      <w:r w:rsidRPr="00EE6300">
        <w:rPr>
          <w:sz w:val="28"/>
          <w:szCs w:val="28"/>
        </w:rPr>
        <w:t xml:space="preserve"> (утверждения) документа, а поступивших из других организаций - с даты их поступления.</w:t>
      </w:r>
    </w:p>
    <w:p w:rsidR="00834E88" w:rsidRPr="00EE6300" w:rsidRDefault="00834E88" w:rsidP="00E83D94">
      <w:pPr>
        <w:autoSpaceDE w:val="0"/>
        <w:autoSpaceDN w:val="0"/>
        <w:adjustRightInd w:val="0"/>
        <w:ind w:firstLine="720"/>
        <w:jc w:val="both"/>
        <w:rPr>
          <w:sz w:val="28"/>
          <w:szCs w:val="28"/>
        </w:rPr>
      </w:pPr>
      <w:bookmarkStart w:id="164" w:name="sub_10522"/>
      <w:bookmarkEnd w:id="163"/>
      <w:r w:rsidRPr="00EE6300">
        <w:rPr>
          <w:sz w:val="28"/>
          <w:szCs w:val="28"/>
        </w:rPr>
        <w:t xml:space="preserve">5.2.2. Вся поступившая корреспонденция, требующая решения </w:t>
      </w:r>
      <w:r w:rsidR="00F25E23" w:rsidRPr="00EE6300">
        <w:rPr>
          <w:sz w:val="28"/>
          <w:szCs w:val="28"/>
        </w:rPr>
        <w:t>администрации</w:t>
      </w:r>
      <w:r w:rsidRPr="00EE6300">
        <w:rPr>
          <w:sz w:val="28"/>
          <w:szCs w:val="28"/>
        </w:rPr>
        <w:t>, должна быть представлена руководству в день ее поступления, после чего немедленно передана на исполнение.</w:t>
      </w:r>
    </w:p>
    <w:p w:rsidR="00834E88" w:rsidRPr="00EE6300" w:rsidRDefault="00834E88" w:rsidP="00E83D94">
      <w:pPr>
        <w:autoSpaceDE w:val="0"/>
        <w:autoSpaceDN w:val="0"/>
        <w:adjustRightInd w:val="0"/>
        <w:ind w:firstLine="720"/>
        <w:jc w:val="both"/>
        <w:rPr>
          <w:sz w:val="28"/>
          <w:szCs w:val="28"/>
        </w:rPr>
      </w:pPr>
      <w:bookmarkStart w:id="165" w:name="sub_10523"/>
      <w:bookmarkEnd w:id="164"/>
      <w:r w:rsidRPr="00EE6300">
        <w:rPr>
          <w:sz w:val="28"/>
          <w:szCs w:val="28"/>
        </w:rPr>
        <w:t xml:space="preserve">5.2.3. Поручения, содержащие указание "срочно", "незамедлительно" (или аналогичное), подлежат исполнению в течение трех дней </w:t>
      </w:r>
      <w:proofErr w:type="gramStart"/>
      <w:r w:rsidRPr="00EE6300">
        <w:rPr>
          <w:sz w:val="28"/>
          <w:szCs w:val="28"/>
        </w:rPr>
        <w:t>с даты подписания</w:t>
      </w:r>
      <w:proofErr w:type="gramEnd"/>
      <w:r w:rsidRPr="00EE6300">
        <w:rPr>
          <w:sz w:val="28"/>
          <w:szCs w:val="28"/>
        </w:rPr>
        <w:t>. Указание "оперативно" предусматривает 10-дневный срок исполнения поручения.</w:t>
      </w:r>
    </w:p>
    <w:bookmarkEnd w:id="165"/>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Если срок исполнения в поручении не указан, оно подлежит исполнению в течение одного месяца </w:t>
      </w:r>
      <w:proofErr w:type="gramStart"/>
      <w:r w:rsidRPr="00EE6300">
        <w:rPr>
          <w:sz w:val="28"/>
          <w:szCs w:val="28"/>
        </w:rPr>
        <w:t>с даты</w:t>
      </w:r>
      <w:proofErr w:type="gramEnd"/>
      <w:r w:rsidRPr="00EE6300">
        <w:rPr>
          <w:sz w:val="28"/>
          <w:szCs w:val="28"/>
        </w:rPr>
        <w:t xml:space="preserve"> его подписания.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834E88" w:rsidRPr="00EE6300" w:rsidRDefault="00834E88" w:rsidP="00E83D94">
      <w:pPr>
        <w:autoSpaceDE w:val="0"/>
        <w:autoSpaceDN w:val="0"/>
        <w:adjustRightInd w:val="0"/>
        <w:ind w:firstLine="720"/>
        <w:jc w:val="both"/>
        <w:rPr>
          <w:sz w:val="28"/>
          <w:szCs w:val="28"/>
        </w:rPr>
      </w:pPr>
      <w:r w:rsidRPr="00EE6300">
        <w:rPr>
          <w:sz w:val="28"/>
          <w:szCs w:val="28"/>
        </w:rPr>
        <w:t>Индивидуальные сроки устанавливаются в резолюциях руководства.</w:t>
      </w:r>
    </w:p>
    <w:p w:rsidR="00834E88" w:rsidRPr="00EE6300" w:rsidRDefault="00834E88" w:rsidP="00E83D94">
      <w:pPr>
        <w:autoSpaceDE w:val="0"/>
        <w:autoSpaceDN w:val="0"/>
        <w:adjustRightInd w:val="0"/>
        <w:ind w:firstLine="720"/>
        <w:jc w:val="both"/>
        <w:rPr>
          <w:sz w:val="28"/>
          <w:szCs w:val="28"/>
        </w:rPr>
      </w:pPr>
      <w:bookmarkStart w:id="166" w:name="sub_10524"/>
      <w:r w:rsidRPr="00EE6300">
        <w:rPr>
          <w:sz w:val="28"/>
          <w:szCs w:val="28"/>
        </w:rPr>
        <w:t>5.2.4. Изменение срока исполнения производится только по указанию руководителя в следующем порядке: типовые сроки - принятием нового акта; индивидуальный срок - руководителем, который его установил.</w:t>
      </w:r>
    </w:p>
    <w:bookmarkEnd w:id="166"/>
    <w:p w:rsidR="00834E88" w:rsidRPr="00EE6300" w:rsidRDefault="00834E88" w:rsidP="00E83D94">
      <w:pPr>
        <w:autoSpaceDE w:val="0"/>
        <w:autoSpaceDN w:val="0"/>
        <w:adjustRightInd w:val="0"/>
        <w:ind w:firstLine="720"/>
        <w:jc w:val="both"/>
        <w:rPr>
          <w:sz w:val="28"/>
          <w:szCs w:val="28"/>
        </w:rPr>
      </w:pPr>
      <w:r w:rsidRPr="00EE6300">
        <w:rPr>
          <w:sz w:val="28"/>
          <w:szCs w:val="28"/>
        </w:rPr>
        <w:t>Срок исполнения документа может быть продлен только лицом или органом, его установившим.</w:t>
      </w:r>
    </w:p>
    <w:p w:rsidR="00BA65D7" w:rsidRPr="00BA65D7" w:rsidRDefault="00BA65D7" w:rsidP="00E83D94">
      <w:pPr>
        <w:autoSpaceDE w:val="0"/>
        <w:autoSpaceDN w:val="0"/>
        <w:adjustRightInd w:val="0"/>
        <w:jc w:val="center"/>
        <w:outlineLvl w:val="0"/>
        <w:rPr>
          <w:bCs/>
          <w:sz w:val="28"/>
          <w:szCs w:val="28"/>
        </w:rPr>
      </w:pPr>
      <w:bookmarkStart w:id="167" w:name="sub_10600"/>
    </w:p>
    <w:p w:rsidR="00834E88" w:rsidRPr="00BA65D7" w:rsidRDefault="00834E88" w:rsidP="00E83D94">
      <w:pPr>
        <w:autoSpaceDE w:val="0"/>
        <w:autoSpaceDN w:val="0"/>
        <w:adjustRightInd w:val="0"/>
        <w:jc w:val="center"/>
        <w:outlineLvl w:val="0"/>
        <w:rPr>
          <w:bCs/>
          <w:sz w:val="28"/>
          <w:szCs w:val="28"/>
        </w:rPr>
      </w:pPr>
      <w:r w:rsidRPr="00BA65D7">
        <w:rPr>
          <w:bCs/>
          <w:sz w:val="28"/>
          <w:szCs w:val="28"/>
        </w:rPr>
        <w:t xml:space="preserve">6. Документальный фонд </w:t>
      </w:r>
      <w:r w:rsidR="00AA575F" w:rsidRPr="00BA65D7">
        <w:rPr>
          <w:bCs/>
          <w:sz w:val="28"/>
          <w:szCs w:val="28"/>
        </w:rPr>
        <w:t>администрации</w:t>
      </w:r>
    </w:p>
    <w:bookmarkEnd w:id="167"/>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Документальный фонд </w:t>
      </w:r>
      <w:r w:rsidR="00F25E23" w:rsidRPr="00EE6300">
        <w:rPr>
          <w:sz w:val="28"/>
          <w:szCs w:val="28"/>
        </w:rPr>
        <w:t>администрации</w:t>
      </w:r>
      <w:r w:rsidRPr="00EE6300">
        <w:rPr>
          <w:sz w:val="28"/>
          <w:szCs w:val="28"/>
        </w:rPr>
        <w:t xml:space="preserve"> - совокупность докумен</w:t>
      </w:r>
      <w:r w:rsidR="005E2FC4" w:rsidRPr="00EE6300">
        <w:rPr>
          <w:sz w:val="28"/>
          <w:szCs w:val="28"/>
        </w:rPr>
        <w:t>тов, образующихся в процессе её</w:t>
      </w:r>
      <w:r w:rsidRPr="00EE6300">
        <w:rPr>
          <w:sz w:val="28"/>
          <w:szCs w:val="28"/>
        </w:rPr>
        <w:t xml:space="preserve"> деятельности. Документальный </w:t>
      </w:r>
      <w:r w:rsidR="005E2FC4" w:rsidRPr="00EE6300">
        <w:rPr>
          <w:sz w:val="28"/>
          <w:szCs w:val="28"/>
        </w:rPr>
        <w:t xml:space="preserve">фонд </w:t>
      </w:r>
      <w:r w:rsidR="00F25E23" w:rsidRPr="00EE6300">
        <w:rPr>
          <w:sz w:val="28"/>
          <w:szCs w:val="28"/>
        </w:rPr>
        <w:t>администрации</w:t>
      </w:r>
      <w:r w:rsidRPr="00EE6300">
        <w:rPr>
          <w:sz w:val="28"/>
          <w:szCs w:val="28"/>
        </w:rPr>
        <w:t xml:space="preserve"> составляют документы, созданные </w:t>
      </w:r>
      <w:r w:rsidR="008239F4">
        <w:rPr>
          <w:sz w:val="28"/>
          <w:szCs w:val="28"/>
        </w:rPr>
        <w:t>специалистами</w:t>
      </w:r>
      <w:r w:rsidR="00F25E23" w:rsidRPr="00EE6300">
        <w:rPr>
          <w:sz w:val="28"/>
          <w:szCs w:val="28"/>
        </w:rPr>
        <w:t xml:space="preserve">, </w:t>
      </w:r>
      <w:r w:rsidR="008239F4">
        <w:rPr>
          <w:sz w:val="28"/>
          <w:szCs w:val="28"/>
        </w:rPr>
        <w:t xml:space="preserve">в </w:t>
      </w:r>
      <w:r w:rsidR="00F25E23" w:rsidRPr="00EE6300">
        <w:rPr>
          <w:sz w:val="28"/>
          <w:szCs w:val="28"/>
        </w:rPr>
        <w:t>комиссиях</w:t>
      </w:r>
      <w:r w:rsidRPr="00EE6300">
        <w:rPr>
          <w:sz w:val="28"/>
          <w:szCs w:val="28"/>
        </w:rPr>
        <w:t xml:space="preserve"> и полученные им</w:t>
      </w:r>
      <w:r w:rsidR="00F25E23" w:rsidRPr="00EE6300">
        <w:rPr>
          <w:sz w:val="28"/>
          <w:szCs w:val="28"/>
        </w:rPr>
        <w:t>и</w:t>
      </w:r>
      <w:r w:rsidRPr="00EE6300">
        <w:rPr>
          <w:sz w:val="28"/>
          <w:szCs w:val="28"/>
        </w:rPr>
        <w:t xml:space="preserve"> в результате взаимодействия с другими органами, организациями и гражданами.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Формирование документального фонда </w:t>
      </w:r>
      <w:r w:rsidR="00F25E23" w:rsidRPr="00EE6300">
        <w:rPr>
          <w:sz w:val="28"/>
          <w:szCs w:val="28"/>
        </w:rPr>
        <w:t>администрации</w:t>
      </w:r>
      <w:r w:rsidRPr="00EE6300">
        <w:rPr>
          <w:sz w:val="28"/>
          <w:szCs w:val="28"/>
        </w:rPr>
        <w:t xml:space="preserve"> осуществляется путем составления номенклатуры дел, формирования и оформления дел, обеспечения их учета и сохранности, организации передачи дел в архив </w:t>
      </w:r>
      <w:r w:rsidR="005E2FC4" w:rsidRPr="00EE6300">
        <w:rPr>
          <w:sz w:val="28"/>
          <w:szCs w:val="28"/>
        </w:rPr>
        <w:t>администрации.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Ответственность за формирование документального фонда </w:t>
      </w:r>
      <w:r w:rsidR="001D4713" w:rsidRPr="00EE6300">
        <w:rPr>
          <w:sz w:val="28"/>
          <w:szCs w:val="28"/>
        </w:rPr>
        <w:t>администрации</w:t>
      </w:r>
      <w:r w:rsidRPr="00EE6300">
        <w:rPr>
          <w:sz w:val="28"/>
          <w:szCs w:val="28"/>
        </w:rPr>
        <w:t xml:space="preserve"> возложена на </w:t>
      </w:r>
      <w:r w:rsidR="008239F4">
        <w:rPr>
          <w:sz w:val="28"/>
          <w:szCs w:val="28"/>
        </w:rPr>
        <w:t>делопроизводителя</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p>
    <w:p w:rsidR="00834E88" w:rsidRPr="00BA65D7" w:rsidRDefault="00834E88" w:rsidP="00E83D94">
      <w:pPr>
        <w:autoSpaceDE w:val="0"/>
        <w:autoSpaceDN w:val="0"/>
        <w:adjustRightInd w:val="0"/>
        <w:ind w:firstLine="720"/>
        <w:jc w:val="both"/>
        <w:rPr>
          <w:sz w:val="28"/>
          <w:szCs w:val="28"/>
        </w:rPr>
      </w:pPr>
      <w:bookmarkStart w:id="168" w:name="sub_10601"/>
      <w:r w:rsidRPr="00BA65D7">
        <w:rPr>
          <w:bCs/>
          <w:sz w:val="28"/>
          <w:szCs w:val="28"/>
        </w:rPr>
        <w:t>6.1. Разработка и ведение номенклатуры дел</w:t>
      </w:r>
      <w:r w:rsidR="00E90677">
        <w:rPr>
          <w:bCs/>
          <w:sz w:val="28"/>
          <w:szCs w:val="28"/>
        </w:rPr>
        <w:t>.</w:t>
      </w:r>
    </w:p>
    <w:p w:rsidR="00834E88" w:rsidRPr="00EE6300" w:rsidRDefault="00834E88" w:rsidP="00E83D94">
      <w:pPr>
        <w:autoSpaceDE w:val="0"/>
        <w:autoSpaceDN w:val="0"/>
        <w:adjustRightInd w:val="0"/>
        <w:ind w:firstLine="720"/>
        <w:jc w:val="both"/>
        <w:rPr>
          <w:sz w:val="28"/>
          <w:szCs w:val="28"/>
        </w:rPr>
      </w:pPr>
      <w:bookmarkStart w:id="169" w:name="sub_10611"/>
      <w:bookmarkEnd w:id="168"/>
      <w:r w:rsidRPr="00BA65D7">
        <w:rPr>
          <w:sz w:val="28"/>
          <w:szCs w:val="28"/>
        </w:rPr>
        <w:t xml:space="preserve">6.1.1. </w:t>
      </w:r>
      <w:r w:rsidRPr="00BA65D7">
        <w:rPr>
          <w:bCs/>
          <w:sz w:val="28"/>
          <w:szCs w:val="28"/>
        </w:rPr>
        <w:t>Номенклатура дел</w:t>
      </w:r>
      <w:r w:rsidRPr="00BA65D7">
        <w:rPr>
          <w:sz w:val="28"/>
          <w:szCs w:val="28"/>
        </w:rPr>
        <w:t xml:space="preserve"> - систематизированный перечень заголовков</w:t>
      </w:r>
      <w:r w:rsidRPr="00EE6300">
        <w:rPr>
          <w:sz w:val="28"/>
          <w:szCs w:val="28"/>
        </w:rPr>
        <w:t xml:space="preserve"> (наименований) дел, заводимых в </w:t>
      </w:r>
      <w:r w:rsidR="001D4713" w:rsidRPr="00EE6300">
        <w:rPr>
          <w:sz w:val="28"/>
          <w:szCs w:val="28"/>
        </w:rPr>
        <w:t>администрации</w:t>
      </w:r>
      <w:r w:rsidRPr="00EE6300">
        <w:rPr>
          <w:sz w:val="28"/>
          <w:szCs w:val="28"/>
        </w:rPr>
        <w:t>, с указанием сроков их хранения, оформленный в установленном порядке.</w:t>
      </w:r>
    </w:p>
    <w:bookmarkEnd w:id="169"/>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Номенклатура дел используется для группировки исполненных документов в дела с целью обеспечения их сохранности и учета, для </w:t>
      </w:r>
      <w:r w:rsidRPr="00EE6300">
        <w:rPr>
          <w:sz w:val="28"/>
          <w:szCs w:val="28"/>
        </w:rPr>
        <w:lastRenderedPageBreak/>
        <w:t>осуществления поиска документов по заголовкам дел в соответствии с принципами формирования дел, для определения сроков хранения дел.</w:t>
      </w:r>
    </w:p>
    <w:p w:rsidR="00834E88" w:rsidRPr="00EE6300" w:rsidRDefault="00834E88" w:rsidP="00E83D94">
      <w:pPr>
        <w:autoSpaceDE w:val="0"/>
        <w:autoSpaceDN w:val="0"/>
        <w:adjustRightInd w:val="0"/>
        <w:ind w:firstLine="720"/>
        <w:jc w:val="both"/>
        <w:rPr>
          <w:sz w:val="28"/>
          <w:szCs w:val="28"/>
        </w:rPr>
      </w:pPr>
      <w:r w:rsidRPr="00EE6300">
        <w:rPr>
          <w:sz w:val="28"/>
          <w:szCs w:val="28"/>
        </w:rPr>
        <w:t>Номенклатура дел является основой для составления описей дел постоянного и временного хранения (свыше 10 лет), а также для учета дел временного хранения (до 10 лет включительно).</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Ответственность за составление номенклатуры дел возлагается на </w:t>
      </w:r>
      <w:r w:rsidR="008239F4">
        <w:rPr>
          <w:sz w:val="28"/>
          <w:szCs w:val="28"/>
        </w:rPr>
        <w:t>делопроизводителя</w:t>
      </w:r>
      <w:r w:rsidR="001D4713"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Номенклатура дел является основой формирования документального фонда </w:t>
      </w:r>
      <w:r w:rsidR="001D4713" w:rsidRPr="00EE6300">
        <w:rPr>
          <w:sz w:val="28"/>
          <w:szCs w:val="28"/>
        </w:rPr>
        <w:t>администрации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70" w:name="sub_10612"/>
      <w:r w:rsidRPr="00EE6300">
        <w:rPr>
          <w:sz w:val="28"/>
          <w:szCs w:val="28"/>
        </w:rPr>
        <w:t xml:space="preserve">6.1.2. При составлении номенклатуры дел следует руководствоваться,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все документы, образующиеся в деятельности </w:t>
      </w:r>
      <w:r w:rsidR="001D4713" w:rsidRPr="00EE6300">
        <w:rPr>
          <w:sz w:val="28"/>
          <w:szCs w:val="28"/>
        </w:rPr>
        <w:t>администрации</w:t>
      </w:r>
      <w:r w:rsidRPr="00EE6300">
        <w:rPr>
          <w:sz w:val="28"/>
          <w:szCs w:val="28"/>
        </w:rPr>
        <w:t xml:space="preserve"> их виды, состав и содержание.</w:t>
      </w:r>
    </w:p>
    <w:p w:rsidR="00834E88" w:rsidRPr="00160EE8" w:rsidRDefault="00834E88" w:rsidP="00E83D94">
      <w:pPr>
        <w:autoSpaceDE w:val="0"/>
        <w:autoSpaceDN w:val="0"/>
        <w:adjustRightInd w:val="0"/>
        <w:ind w:firstLine="720"/>
        <w:jc w:val="both"/>
        <w:rPr>
          <w:color w:val="FF0000"/>
          <w:sz w:val="28"/>
          <w:szCs w:val="28"/>
        </w:rPr>
      </w:pPr>
      <w:bookmarkStart w:id="171" w:name="sub_10613"/>
      <w:bookmarkEnd w:id="170"/>
      <w:r w:rsidRPr="00160EE8">
        <w:rPr>
          <w:color w:val="FF0000"/>
          <w:sz w:val="28"/>
          <w:szCs w:val="28"/>
        </w:rPr>
        <w:t xml:space="preserve">6.1.3. В </w:t>
      </w:r>
      <w:r w:rsidR="001D4713" w:rsidRPr="00160EE8">
        <w:rPr>
          <w:color w:val="FF0000"/>
          <w:sz w:val="28"/>
          <w:szCs w:val="28"/>
        </w:rPr>
        <w:t>администрации</w:t>
      </w:r>
      <w:r w:rsidRPr="00160EE8">
        <w:rPr>
          <w:color w:val="FF0000"/>
          <w:sz w:val="28"/>
          <w:szCs w:val="28"/>
        </w:rPr>
        <w:t xml:space="preserve"> составля</w:t>
      </w:r>
      <w:r w:rsidR="008239F4">
        <w:rPr>
          <w:color w:val="FF0000"/>
          <w:sz w:val="28"/>
          <w:szCs w:val="28"/>
        </w:rPr>
        <w:t>ется</w:t>
      </w:r>
      <w:r w:rsidRPr="00160EE8">
        <w:rPr>
          <w:color w:val="FF0000"/>
          <w:sz w:val="28"/>
          <w:szCs w:val="28"/>
        </w:rPr>
        <w:t xml:space="preserve"> сводная номенклатура дел </w:t>
      </w:r>
      <w:r w:rsidR="005E2FC4" w:rsidRPr="00160EE8">
        <w:rPr>
          <w:color w:val="FF0000"/>
          <w:sz w:val="28"/>
          <w:szCs w:val="28"/>
        </w:rPr>
        <w:t>администрации</w:t>
      </w:r>
      <w:r w:rsidRPr="00160EE8">
        <w:rPr>
          <w:color w:val="FF0000"/>
          <w:sz w:val="28"/>
          <w:szCs w:val="28"/>
        </w:rPr>
        <w:t xml:space="preserve"> (приложение </w:t>
      </w:r>
      <w:r w:rsidR="0049646C" w:rsidRPr="00160EE8">
        <w:rPr>
          <w:color w:val="FF0000"/>
          <w:sz w:val="28"/>
          <w:szCs w:val="28"/>
        </w:rPr>
        <w:t>№</w:t>
      </w:r>
      <w:r w:rsidR="003C2C5F">
        <w:rPr>
          <w:color w:val="FF0000"/>
          <w:sz w:val="28"/>
          <w:szCs w:val="28"/>
        </w:rPr>
        <w:t>9</w:t>
      </w:r>
      <w:r w:rsidRPr="00160EE8">
        <w:rPr>
          <w:color w:val="FF0000"/>
          <w:sz w:val="28"/>
          <w:szCs w:val="28"/>
        </w:rPr>
        <w:t>).</w:t>
      </w:r>
    </w:p>
    <w:p w:rsidR="00834E88" w:rsidRPr="00EE6300" w:rsidRDefault="00834E88" w:rsidP="00E83D94">
      <w:pPr>
        <w:autoSpaceDE w:val="0"/>
        <w:autoSpaceDN w:val="0"/>
        <w:adjustRightInd w:val="0"/>
        <w:ind w:firstLine="720"/>
        <w:jc w:val="both"/>
        <w:rPr>
          <w:sz w:val="28"/>
          <w:szCs w:val="28"/>
        </w:rPr>
      </w:pPr>
      <w:bookmarkStart w:id="172" w:name="sub_10614"/>
      <w:bookmarkEnd w:id="171"/>
      <w:r w:rsidRPr="00EE6300">
        <w:rPr>
          <w:sz w:val="28"/>
          <w:szCs w:val="28"/>
        </w:rPr>
        <w:t xml:space="preserve">6.1.4. Номенклатура дел структурного подразделения составляется (не позднее 15 ноября текущего года) сотрудником, ответственным за делопроизводство, согласовывается </w:t>
      </w:r>
      <w:r w:rsidR="001D4713" w:rsidRPr="00EE6300">
        <w:rPr>
          <w:sz w:val="28"/>
          <w:szCs w:val="28"/>
        </w:rPr>
        <w:t>с архивным отделом администрации</w:t>
      </w:r>
      <w:r w:rsidR="008239F4">
        <w:rPr>
          <w:sz w:val="28"/>
          <w:szCs w:val="28"/>
        </w:rPr>
        <w:t xml:space="preserve"> Новоорского района</w:t>
      </w:r>
      <w:r w:rsidRPr="00EE6300">
        <w:rPr>
          <w:sz w:val="28"/>
          <w:szCs w:val="28"/>
        </w:rPr>
        <w:t xml:space="preserve">, </w:t>
      </w:r>
      <w:r w:rsidR="001D4713" w:rsidRPr="00EE6300">
        <w:rPr>
          <w:sz w:val="28"/>
          <w:szCs w:val="28"/>
        </w:rPr>
        <w:t>один экземпляр номенклатуры передается на хранение в архивный отдел администрации</w:t>
      </w:r>
      <w:r w:rsidR="008239F4">
        <w:rPr>
          <w:sz w:val="28"/>
          <w:szCs w:val="28"/>
        </w:rPr>
        <w:t xml:space="preserve"> района</w:t>
      </w:r>
      <w:r w:rsidR="001D4713"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73" w:name="sub_10615"/>
      <w:bookmarkEnd w:id="172"/>
      <w:r w:rsidRPr="00EE6300">
        <w:rPr>
          <w:sz w:val="28"/>
          <w:szCs w:val="28"/>
        </w:rPr>
        <w:t xml:space="preserve">6.1.5. Сводная номенклатура дел (далее - номенклатура дел) составляется </w:t>
      </w:r>
      <w:r w:rsidR="008239F4">
        <w:rPr>
          <w:sz w:val="28"/>
          <w:szCs w:val="28"/>
        </w:rPr>
        <w:t xml:space="preserve">делопроизводителем </w:t>
      </w:r>
      <w:r w:rsidRPr="00EE6300">
        <w:rPr>
          <w:sz w:val="28"/>
          <w:szCs w:val="28"/>
        </w:rPr>
        <w:t xml:space="preserve">на основе </w:t>
      </w:r>
      <w:r w:rsidR="001D4713" w:rsidRPr="00EE6300">
        <w:rPr>
          <w:sz w:val="28"/>
          <w:szCs w:val="28"/>
        </w:rPr>
        <w:t xml:space="preserve">перечня дел, которые ведут специалисты администрации, </w:t>
      </w:r>
      <w:r w:rsidRPr="00EE6300">
        <w:rPr>
          <w:sz w:val="28"/>
          <w:szCs w:val="28"/>
        </w:rPr>
        <w:t xml:space="preserve">при методической помощи </w:t>
      </w:r>
      <w:r w:rsidR="001D4713" w:rsidRPr="00EE6300">
        <w:rPr>
          <w:sz w:val="28"/>
          <w:szCs w:val="28"/>
        </w:rPr>
        <w:t>архивного отдела администрации.</w:t>
      </w:r>
    </w:p>
    <w:p w:rsidR="00834E88" w:rsidRPr="00EE6300" w:rsidRDefault="00834E88" w:rsidP="00E83D94">
      <w:pPr>
        <w:autoSpaceDE w:val="0"/>
        <w:autoSpaceDN w:val="0"/>
        <w:adjustRightInd w:val="0"/>
        <w:ind w:firstLine="720"/>
        <w:jc w:val="both"/>
        <w:rPr>
          <w:sz w:val="28"/>
          <w:szCs w:val="28"/>
        </w:rPr>
      </w:pPr>
      <w:bookmarkStart w:id="174" w:name="sub_10616"/>
      <w:bookmarkEnd w:id="173"/>
      <w:r w:rsidRPr="00EE6300">
        <w:rPr>
          <w:sz w:val="28"/>
          <w:szCs w:val="28"/>
        </w:rPr>
        <w:t xml:space="preserve">6.1.6. Номенклатура дел </w:t>
      </w:r>
      <w:r w:rsidR="001D4713" w:rsidRPr="00EE6300">
        <w:rPr>
          <w:sz w:val="28"/>
          <w:szCs w:val="28"/>
        </w:rPr>
        <w:t>администрации</w:t>
      </w:r>
      <w:r w:rsidRPr="00EE6300">
        <w:rPr>
          <w:sz w:val="28"/>
          <w:szCs w:val="28"/>
        </w:rPr>
        <w:t xml:space="preserve"> подписывается </w:t>
      </w:r>
      <w:proofErr w:type="gramStart"/>
      <w:r w:rsidR="001D4713" w:rsidRPr="00EE6300">
        <w:rPr>
          <w:sz w:val="28"/>
          <w:szCs w:val="28"/>
        </w:rPr>
        <w:t>ответс</w:t>
      </w:r>
      <w:r w:rsidR="008239F4">
        <w:rPr>
          <w:sz w:val="28"/>
          <w:szCs w:val="28"/>
        </w:rPr>
        <w:t>т</w:t>
      </w:r>
      <w:r w:rsidR="001D4713" w:rsidRPr="00EE6300">
        <w:rPr>
          <w:sz w:val="28"/>
          <w:szCs w:val="28"/>
        </w:rPr>
        <w:t>венным</w:t>
      </w:r>
      <w:proofErr w:type="gramEnd"/>
      <w:r w:rsidR="001D4713" w:rsidRPr="00EE6300">
        <w:rPr>
          <w:sz w:val="28"/>
          <w:szCs w:val="28"/>
        </w:rPr>
        <w:t xml:space="preserve"> за делопроизводство и архив</w:t>
      </w:r>
      <w:r w:rsidR="008239F4">
        <w:rPr>
          <w:sz w:val="28"/>
          <w:szCs w:val="28"/>
        </w:rPr>
        <w:t xml:space="preserve"> </w:t>
      </w:r>
      <w:r w:rsidRPr="00EE6300">
        <w:rPr>
          <w:sz w:val="28"/>
          <w:szCs w:val="28"/>
        </w:rPr>
        <w:t xml:space="preserve">и утверждается (не позднее конца текущего года) </w:t>
      </w:r>
      <w:r w:rsidR="004D2BB6" w:rsidRPr="00EE6300">
        <w:rPr>
          <w:sz w:val="28"/>
          <w:szCs w:val="28"/>
        </w:rPr>
        <w:t xml:space="preserve">главой </w:t>
      </w:r>
      <w:r w:rsidR="008239F4">
        <w:rPr>
          <w:sz w:val="28"/>
          <w:szCs w:val="28"/>
        </w:rPr>
        <w:t>муниципального образования</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75" w:name="sub_10617"/>
      <w:bookmarkEnd w:id="174"/>
      <w:r w:rsidRPr="00EE6300">
        <w:rPr>
          <w:sz w:val="28"/>
          <w:szCs w:val="28"/>
        </w:rPr>
        <w:t xml:space="preserve">6.1.7. После утверждения номенклатуры дел </w:t>
      </w:r>
      <w:r w:rsidR="001D4713" w:rsidRPr="00EE6300">
        <w:rPr>
          <w:sz w:val="28"/>
          <w:szCs w:val="28"/>
        </w:rPr>
        <w:t>специалисты</w:t>
      </w:r>
      <w:r w:rsidRPr="00EE6300">
        <w:rPr>
          <w:sz w:val="28"/>
          <w:szCs w:val="28"/>
        </w:rPr>
        <w:t xml:space="preserve"> </w:t>
      </w:r>
      <w:r w:rsidR="001D4713" w:rsidRPr="00EE6300">
        <w:rPr>
          <w:sz w:val="28"/>
          <w:szCs w:val="28"/>
        </w:rPr>
        <w:t>администрации</w:t>
      </w:r>
      <w:r w:rsidRPr="00EE6300">
        <w:rPr>
          <w:sz w:val="28"/>
          <w:szCs w:val="28"/>
        </w:rPr>
        <w:t xml:space="preserve"> получают выписки из соответствующих ее разделов для использования в работе.</w:t>
      </w:r>
    </w:p>
    <w:p w:rsidR="00834E88" w:rsidRPr="00EE6300" w:rsidRDefault="00834E88" w:rsidP="00E83D94">
      <w:pPr>
        <w:autoSpaceDE w:val="0"/>
        <w:autoSpaceDN w:val="0"/>
        <w:adjustRightInd w:val="0"/>
        <w:ind w:firstLine="720"/>
        <w:jc w:val="both"/>
        <w:rPr>
          <w:sz w:val="28"/>
          <w:szCs w:val="28"/>
        </w:rPr>
      </w:pPr>
      <w:bookmarkStart w:id="176" w:name="sub_10618"/>
      <w:bookmarkEnd w:id="175"/>
      <w:r w:rsidRPr="00EE6300">
        <w:rPr>
          <w:sz w:val="28"/>
          <w:szCs w:val="28"/>
        </w:rPr>
        <w:t xml:space="preserve">6.1.8.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w:t>
      </w:r>
      <w:r w:rsidR="008239F4">
        <w:rPr>
          <w:sz w:val="28"/>
          <w:szCs w:val="28"/>
        </w:rPr>
        <w:t>делопроизводства</w:t>
      </w:r>
      <w:r w:rsidRPr="00EE6300">
        <w:rPr>
          <w:sz w:val="28"/>
          <w:szCs w:val="28"/>
        </w:rPr>
        <w:t xml:space="preserve">. Второй используется в качестве рабочего, третий </w:t>
      </w:r>
      <w:r w:rsidR="006D51D0" w:rsidRPr="00EE6300">
        <w:rPr>
          <w:sz w:val="28"/>
          <w:szCs w:val="28"/>
        </w:rPr>
        <w:t>передается в архивный отдел администрации района</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77" w:name="sub_10619"/>
      <w:bookmarkEnd w:id="176"/>
      <w:r w:rsidRPr="00EE6300">
        <w:rPr>
          <w:sz w:val="28"/>
          <w:szCs w:val="28"/>
        </w:rPr>
        <w:t>6.1.9. Номенклатура дел в конце каждого года уточняется, утверждается и вводится в действие с 1 января следующего календарного года.</w:t>
      </w:r>
    </w:p>
    <w:p w:rsidR="00834E88" w:rsidRPr="00EE6300" w:rsidRDefault="00834E88" w:rsidP="00E83D94">
      <w:pPr>
        <w:autoSpaceDE w:val="0"/>
        <w:autoSpaceDN w:val="0"/>
        <w:adjustRightInd w:val="0"/>
        <w:ind w:firstLine="720"/>
        <w:jc w:val="both"/>
        <w:rPr>
          <w:sz w:val="28"/>
          <w:szCs w:val="28"/>
        </w:rPr>
      </w:pPr>
      <w:bookmarkStart w:id="178" w:name="sub_106110"/>
      <w:bookmarkEnd w:id="177"/>
      <w:r w:rsidRPr="00EE6300">
        <w:rPr>
          <w:sz w:val="28"/>
          <w:szCs w:val="28"/>
        </w:rPr>
        <w:t xml:space="preserve">6.1.10. Номенклатура дел </w:t>
      </w:r>
      <w:r w:rsidR="006D51D0" w:rsidRPr="00EE6300">
        <w:rPr>
          <w:sz w:val="28"/>
          <w:szCs w:val="28"/>
        </w:rPr>
        <w:t xml:space="preserve">администрации </w:t>
      </w:r>
      <w:r w:rsidRPr="00EE6300">
        <w:rPr>
          <w:sz w:val="28"/>
          <w:szCs w:val="28"/>
        </w:rPr>
        <w:t xml:space="preserve">согласовывается с </w:t>
      </w:r>
      <w:r w:rsidR="008239F4">
        <w:rPr>
          <w:sz w:val="28"/>
          <w:szCs w:val="28"/>
        </w:rPr>
        <w:t>архивным отделом администрации Новоорского района</w:t>
      </w:r>
      <w:r w:rsidRPr="00EE6300">
        <w:rPr>
          <w:sz w:val="28"/>
          <w:szCs w:val="28"/>
        </w:rPr>
        <w:t xml:space="preserve">. В случае существенных изменений в функциях и структуре </w:t>
      </w:r>
      <w:r w:rsidR="00432EC9" w:rsidRPr="00EE6300">
        <w:rPr>
          <w:sz w:val="28"/>
          <w:szCs w:val="28"/>
        </w:rPr>
        <w:t>администрации</w:t>
      </w:r>
      <w:r w:rsidRPr="00EE6300">
        <w:rPr>
          <w:sz w:val="28"/>
          <w:szCs w:val="28"/>
        </w:rPr>
        <w:t xml:space="preserve"> разрабатывается новая сводная номенклатура дел.</w:t>
      </w:r>
    </w:p>
    <w:p w:rsidR="00834E88" w:rsidRPr="00EE6300" w:rsidRDefault="00834E88" w:rsidP="00E83D94">
      <w:pPr>
        <w:autoSpaceDE w:val="0"/>
        <w:autoSpaceDN w:val="0"/>
        <w:adjustRightInd w:val="0"/>
        <w:ind w:firstLine="720"/>
        <w:jc w:val="both"/>
        <w:rPr>
          <w:sz w:val="28"/>
          <w:szCs w:val="28"/>
        </w:rPr>
      </w:pPr>
      <w:bookmarkStart w:id="179" w:name="sub_106111"/>
      <w:bookmarkEnd w:id="178"/>
      <w:r w:rsidRPr="00EE6300">
        <w:rPr>
          <w:sz w:val="28"/>
          <w:szCs w:val="28"/>
        </w:rPr>
        <w:t xml:space="preserve">6.1.11. Названиями разделов номенклатуры дел </w:t>
      </w:r>
      <w:r w:rsidR="006D51D0" w:rsidRPr="00EE6300">
        <w:rPr>
          <w:sz w:val="28"/>
          <w:szCs w:val="28"/>
        </w:rPr>
        <w:t xml:space="preserve">администрации </w:t>
      </w:r>
      <w:r w:rsidRPr="00EE6300">
        <w:rPr>
          <w:sz w:val="28"/>
          <w:szCs w:val="28"/>
        </w:rPr>
        <w:t xml:space="preserve">являются </w:t>
      </w:r>
      <w:r w:rsidR="008239F4">
        <w:rPr>
          <w:sz w:val="28"/>
          <w:szCs w:val="28"/>
        </w:rPr>
        <w:t>основные направления деятельности администрации</w:t>
      </w:r>
      <w:r w:rsidRPr="00EE6300">
        <w:rPr>
          <w:sz w:val="28"/>
          <w:szCs w:val="28"/>
        </w:rPr>
        <w:t xml:space="preserve">. В номенклатуре дел разделы располагаются в соответствии с утвержденной структурой </w:t>
      </w:r>
      <w:r w:rsidR="00432EC9" w:rsidRPr="00EE6300">
        <w:rPr>
          <w:sz w:val="28"/>
          <w:szCs w:val="28"/>
        </w:rPr>
        <w:t>администрации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80" w:name="sub_106112"/>
      <w:bookmarkEnd w:id="179"/>
      <w:r w:rsidRPr="00EE6300">
        <w:rPr>
          <w:sz w:val="28"/>
          <w:szCs w:val="28"/>
        </w:rPr>
        <w:lastRenderedPageBreak/>
        <w:t xml:space="preserve">6.1.12. В номенклатуру дел включаются заголовки дел, отражающие все документируемые участки работы </w:t>
      </w:r>
      <w:r w:rsidR="006D51D0" w:rsidRPr="00EE6300">
        <w:rPr>
          <w:sz w:val="28"/>
          <w:szCs w:val="28"/>
        </w:rPr>
        <w:t>администрации</w:t>
      </w:r>
      <w:r w:rsidRPr="00EE6300">
        <w:rPr>
          <w:sz w:val="28"/>
          <w:szCs w:val="28"/>
        </w:rPr>
        <w:t>.</w:t>
      </w:r>
    </w:p>
    <w:bookmarkEnd w:id="180"/>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номенклатуру дел не включаются периодические </w:t>
      </w:r>
      <w:r w:rsidR="006D51D0" w:rsidRPr="00EE6300">
        <w:rPr>
          <w:sz w:val="28"/>
          <w:szCs w:val="28"/>
        </w:rPr>
        <w:t xml:space="preserve">и справочные </w:t>
      </w:r>
      <w:r w:rsidRPr="00EE6300">
        <w:rPr>
          <w:sz w:val="28"/>
          <w:szCs w:val="28"/>
        </w:rPr>
        <w:t>издания.</w:t>
      </w:r>
    </w:p>
    <w:p w:rsidR="00834E88" w:rsidRPr="00EE6300" w:rsidRDefault="00834E88" w:rsidP="00E83D94">
      <w:pPr>
        <w:autoSpaceDE w:val="0"/>
        <w:autoSpaceDN w:val="0"/>
        <w:adjustRightInd w:val="0"/>
        <w:ind w:firstLine="720"/>
        <w:jc w:val="both"/>
        <w:rPr>
          <w:sz w:val="28"/>
          <w:szCs w:val="28"/>
        </w:rPr>
      </w:pPr>
      <w:bookmarkStart w:id="181" w:name="sub_106113"/>
      <w:r w:rsidRPr="00EE6300">
        <w:rPr>
          <w:sz w:val="28"/>
          <w:szCs w:val="28"/>
        </w:rPr>
        <w:t>6.1.13. Графы номенклатуры дел заполняются следующим образом.</w:t>
      </w:r>
    </w:p>
    <w:bookmarkEnd w:id="181"/>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графе 1 номенклатуры дел проставляются индексы каждого дела, включенного в номенклатуру. Индекс дела состоит из цифрового обозначения </w:t>
      </w:r>
      <w:r w:rsidR="00D9115D">
        <w:rPr>
          <w:sz w:val="28"/>
          <w:szCs w:val="28"/>
        </w:rPr>
        <w:t>направления деятельности</w:t>
      </w:r>
      <w:r w:rsidRPr="00EE6300">
        <w:rPr>
          <w:sz w:val="28"/>
          <w:szCs w:val="28"/>
        </w:rPr>
        <w:t xml:space="preserve"> и порядкового номера заголовка дела по номенклатуре в пределах </w:t>
      </w:r>
      <w:r w:rsidR="008239F4">
        <w:rPr>
          <w:sz w:val="28"/>
          <w:szCs w:val="28"/>
        </w:rPr>
        <w:t>определенного направления деятельности</w:t>
      </w:r>
      <w:r w:rsidRPr="00EE6300">
        <w:rPr>
          <w:sz w:val="28"/>
          <w:szCs w:val="28"/>
        </w:rPr>
        <w:t xml:space="preserve">. Индексы дел обозначаются арабскими цифрами, например: </w:t>
      </w:r>
      <w:r w:rsidR="00BA65D7">
        <w:rPr>
          <w:sz w:val="28"/>
          <w:szCs w:val="28"/>
        </w:rPr>
        <w:t xml:space="preserve">   </w:t>
      </w:r>
      <w:r w:rsidRPr="00EE6300">
        <w:rPr>
          <w:sz w:val="28"/>
          <w:szCs w:val="28"/>
        </w:rPr>
        <w:t xml:space="preserve">12-05, где 12 - обозначение </w:t>
      </w:r>
      <w:r w:rsidR="008239F4">
        <w:rPr>
          <w:sz w:val="28"/>
          <w:szCs w:val="28"/>
        </w:rPr>
        <w:t>направления деятельности</w:t>
      </w:r>
      <w:r w:rsidRPr="00EE6300">
        <w:rPr>
          <w:sz w:val="28"/>
          <w:szCs w:val="28"/>
        </w:rPr>
        <w:t>, 05 - порядковый номер заголовка дела по номенклатуре.</w:t>
      </w:r>
    </w:p>
    <w:p w:rsidR="00834E88" w:rsidRPr="00820C67" w:rsidRDefault="00834E88" w:rsidP="00E83D94">
      <w:pPr>
        <w:autoSpaceDE w:val="0"/>
        <w:autoSpaceDN w:val="0"/>
        <w:adjustRightInd w:val="0"/>
        <w:ind w:firstLine="720"/>
        <w:jc w:val="both"/>
        <w:rPr>
          <w:color w:val="FF0000"/>
          <w:sz w:val="28"/>
          <w:szCs w:val="28"/>
        </w:rPr>
      </w:pPr>
      <w:r w:rsidRPr="00820C67">
        <w:rPr>
          <w:color w:val="FF0000"/>
          <w:sz w:val="28"/>
          <w:szCs w:val="28"/>
        </w:rPr>
        <w:t xml:space="preserve">В номенклатуре дел рекомендуется сохранять одинаковые индексы для однородных дел в пределах разных </w:t>
      </w:r>
      <w:r w:rsidR="008239F4" w:rsidRPr="00820C67">
        <w:rPr>
          <w:color w:val="FF0000"/>
          <w:sz w:val="28"/>
          <w:szCs w:val="28"/>
        </w:rPr>
        <w:t>направлений деятельности</w:t>
      </w:r>
      <w:r w:rsidRPr="00820C67">
        <w:rPr>
          <w:color w:val="FF0000"/>
          <w:sz w:val="28"/>
          <w:szCs w:val="28"/>
        </w:rPr>
        <w:t>; для переходящих дел индекс сохраняется.</w:t>
      </w:r>
    </w:p>
    <w:p w:rsidR="00834E88" w:rsidRPr="00EE6300" w:rsidRDefault="00834E88" w:rsidP="00E83D94">
      <w:pPr>
        <w:autoSpaceDE w:val="0"/>
        <w:autoSpaceDN w:val="0"/>
        <w:adjustRightInd w:val="0"/>
        <w:ind w:firstLine="720"/>
        <w:jc w:val="both"/>
        <w:rPr>
          <w:sz w:val="28"/>
          <w:szCs w:val="28"/>
        </w:rPr>
      </w:pPr>
      <w:r w:rsidRPr="00EE6300">
        <w:rPr>
          <w:sz w:val="28"/>
          <w:szCs w:val="28"/>
        </w:rPr>
        <w:t>В графу 2 номенклатуры дел включаются заголовки дел (томов, частей).</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EE6300">
        <w:rPr>
          <w:sz w:val="28"/>
          <w:szCs w:val="28"/>
        </w:rPr>
        <w:t>В начале</w:t>
      </w:r>
      <w:proofErr w:type="gramEnd"/>
      <w:r w:rsidRPr="00EE6300">
        <w:rPr>
          <w:sz w:val="28"/>
          <w:szCs w:val="28"/>
        </w:rPr>
        <w:t xml:space="preserve"> располагаются заголовки дел, содержащих организационно-распорядительную документацию.</w:t>
      </w:r>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Заголовок дела должен четко, в обобщенной форме отражать основное содержание и состав документов дела.</w:t>
      </w:r>
    </w:p>
    <w:p w:rsidR="00834E88" w:rsidRPr="00EE6300" w:rsidRDefault="00834E88" w:rsidP="00E83D94">
      <w:pPr>
        <w:autoSpaceDE w:val="0"/>
        <w:autoSpaceDN w:val="0"/>
        <w:adjustRightInd w:val="0"/>
        <w:ind w:firstLine="720"/>
        <w:jc w:val="both"/>
        <w:rPr>
          <w:sz w:val="28"/>
          <w:szCs w:val="28"/>
        </w:rPr>
      </w:pPr>
      <w:r w:rsidRPr="00EE6300">
        <w:rPr>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допускается употребление сокращенных слов и сокращенных наименований органов власти, организаций.</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w:t>
      </w:r>
      <w:r w:rsidR="006D51D0" w:rsidRPr="00EE6300">
        <w:rPr>
          <w:sz w:val="28"/>
          <w:szCs w:val="28"/>
        </w:rPr>
        <w:t xml:space="preserve">постановления </w:t>
      </w:r>
      <w:r w:rsidRPr="00EE6300">
        <w:rPr>
          <w:sz w:val="28"/>
          <w:szCs w:val="28"/>
        </w:rPr>
        <w:t xml:space="preserve">и т.д.); название </w:t>
      </w:r>
      <w:r w:rsidR="00432EC9" w:rsidRPr="00EE6300">
        <w:rPr>
          <w:sz w:val="28"/>
          <w:szCs w:val="28"/>
        </w:rPr>
        <w:t>администрации</w:t>
      </w:r>
      <w:r w:rsidRPr="00EE6300">
        <w:rPr>
          <w:sz w:val="28"/>
          <w:szCs w:val="28"/>
        </w:rPr>
        <w:t xml:space="preserve">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w:t>
      </w:r>
      <w:proofErr w:type="gramEnd"/>
      <w:r w:rsidRPr="00EE6300">
        <w:rPr>
          <w:sz w:val="28"/>
          <w:szCs w:val="28"/>
        </w:rPr>
        <w:t xml:space="preserve"> дата (период), к которым относятся документы дела.</w:t>
      </w:r>
    </w:p>
    <w:p w:rsidR="00834E88" w:rsidRPr="00EE6300" w:rsidRDefault="00834E88" w:rsidP="00E83D94">
      <w:pPr>
        <w:autoSpaceDE w:val="0"/>
        <w:autoSpaceDN w:val="0"/>
        <w:adjustRightInd w:val="0"/>
        <w:ind w:firstLine="720"/>
        <w:jc w:val="both"/>
        <w:rPr>
          <w:sz w:val="28"/>
          <w:szCs w:val="28"/>
        </w:rPr>
      </w:pPr>
      <w:r w:rsidRPr="00EE6300">
        <w:rPr>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834E88" w:rsidRPr="00EE6300" w:rsidRDefault="00834E88" w:rsidP="00E83D94">
      <w:pPr>
        <w:autoSpaceDE w:val="0"/>
        <w:autoSpaceDN w:val="0"/>
        <w:adjustRightInd w:val="0"/>
        <w:ind w:firstLine="720"/>
        <w:jc w:val="both"/>
        <w:rPr>
          <w:sz w:val="28"/>
          <w:szCs w:val="28"/>
        </w:rPr>
      </w:pPr>
    </w:p>
    <w:p w:rsidR="00834E88" w:rsidRPr="00BA65D7" w:rsidRDefault="00834E88" w:rsidP="00E83D94">
      <w:pPr>
        <w:autoSpaceDE w:val="0"/>
        <w:autoSpaceDN w:val="0"/>
        <w:adjustRightInd w:val="0"/>
        <w:ind w:firstLine="720"/>
        <w:jc w:val="both"/>
        <w:rPr>
          <w:sz w:val="28"/>
          <w:szCs w:val="28"/>
        </w:rPr>
      </w:pPr>
      <w:r w:rsidRPr="00BA65D7">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Документы о работе комисс</w:t>
      </w:r>
      <w:r w:rsidR="004D2BB6" w:rsidRPr="00EE6300">
        <w:rPr>
          <w:sz w:val="28"/>
          <w:szCs w:val="28"/>
        </w:rPr>
        <w:t xml:space="preserve">ии по </w:t>
      </w:r>
      <w:r w:rsidR="00224281" w:rsidRPr="00EE6300">
        <w:rPr>
          <w:sz w:val="28"/>
          <w:szCs w:val="28"/>
        </w:rPr>
        <w:t xml:space="preserve">служебному поведению и </w:t>
      </w:r>
      <w:r w:rsidR="004D2BB6" w:rsidRPr="00EE6300">
        <w:rPr>
          <w:sz w:val="28"/>
          <w:szCs w:val="28"/>
        </w:rPr>
        <w:t>урегулированию конфликта</w:t>
      </w:r>
      <w:r w:rsidR="00224281" w:rsidRPr="00EE6300">
        <w:rPr>
          <w:sz w:val="28"/>
          <w:szCs w:val="28"/>
        </w:rPr>
        <w:t xml:space="preserve"> интересов </w:t>
      </w:r>
      <w:r w:rsidRPr="00EE6300">
        <w:rPr>
          <w:sz w:val="28"/>
          <w:szCs w:val="28"/>
        </w:rPr>
        <w:t>(решения, планы, справки).</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В заголовках дел, содержащих переписку, указывается, с кем и по какому вопросу она ведется.</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В заголовках дел, содержащих переписку с однородными корреспондентами, последние не указываются, а указывается их общее видовое название.</w:t>
      </w:r>
    </w:p>
    <w:p w:rsidR="00834E88" w:rsidRPr="00EE6300" w:rsidRDefault="00834E88" w:rsidP="00E83D94">
      <w:pPr>
        <w:autoSpaceDE w:val="0"/>
        <w:autoSpaceDN w:val="0"/>
        <w:adjustRightInd w:val="0"/>
        <w:ind w:firstLine="720"/>
        <w:jc w:val="both"/>
        <w:rPr>
          <w:sz w:val="28"/>
          <w:szCs w:val="28"/>
        </w:rPr>
      </w:pPr>
    </w:p>
    <w:p w:rsidR="00834E88" w:rsidRPr="00BA65D7" w:rsidRDefault="00834E88" w:rsidP="00E83D94">
      <w:pPr>
        <w:autoSpaceDE w:val="0"/>
        <w:autoSpaceDN w:val="0"/>
        <w:adjustRightInd w:val="0"/>
        <w:ind w:firstLine="720"/>
        <w:jc w:val="both"/>
        <w:rPr>
          <w:sz w:val="28"/>
          <w:szCs w:val="28"/>
        </w:rPr>
      </w:pPr>
      <w:r w:rsidRPr="00BA65D7">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Переписка с государственными и негосударственными организациями Оренбургской области по основным вопросам их деятельности.</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заголовках дел, содержащих переписку с разнородными корреспондентами, </w:t>
      </w:r>
      <w:proofErr w:type="gramStart"/>
      <w:r w:rsidRPr="00EE6300">
        <w:rPr>
          <w:sz w:val="28"/>
          <w:szCs w:val="28"/>
        </w:rPr>
        <w:t>последние</w:t>
      </w:r>
      <w:proofErr w:type="gramEnd"/>
      <w:r w:rsidRPr="00EE6300">
        <w:rPr>
          <w:sz w:val="28"/>
          <w:szCs w:val="28"/>
        </w:rPr>
        <w:t xml:space="preserve"> не перечисляются.</w:t>
      </w:r>
    </w:p>
    <w:p w:rsidR="00834E88" w:rsidRPr="00EE6300" w:rsidRDefault="00834E88" w:rsidP="00E83D94">
      <w:pPr>
        <w:autoSpaceDE w:val="0"/>
        <w:autoSpaceDN w:val="0"/>
        <w:adjustRightInd w:val="0"/>
        <w:ind w:firstLine="720"/>
        <w:jc w:val="both"/>
        <w:rPr>
          <w:sz w:val="28"/>
          <w:szCs w:val="28"/>
        </w:rPr>
      </w:pPr>
    </w:p>
    <w:p w:rsidR="00834E88" w:rsidRPr="00BA65D7" w:rsidRDefault="00834E88" w:rsidP="00E83D94">
      <w:pPr>
        <w:autoSpaceDE w:val="0"/>
        <w:autoSpaceDN w:val="0"/>
        <w:adjustRightInd w:val="0"/>
        <w:ind w:firstLine="720"/>
        <w:jc w:val="both"/>
        <w:rPr>
          <w:sz w:val="28"/>
          <w:szCs w:val="28"/>
        </w:rPr>
      </w:pPr>
      <w:r w:rsidRPr="00BA65D7">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Переписка по вопросам </w:t>
      </w:r>
      <w:r w:rsidR="00C101CD">
        <w:rPr>
          <w:sz w:val="28"/>
          <w:szCs w:val="28"/>
        </w:rPr>
        <w:t>муниципальной службы</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В заголовке дела указывается конкретный корреспондент, если переписка ведется только с ним.</w:t>
      </w:r>
    </w:p>
    <w:p w:rsidR="00834E88" w:rsidRPr="00EE6300" w:rsidRDefault="00834E88" w:rsidP="00E83D94">
      <w:pPr>
        <w:autoSpaceDE w:val="0"/>
        <w:autoSpaceDN w:val="0"/>
        <w:adjustRightInd w:val="0"/>
        <w:ind w:firstLine="720"/>
        <w:jc w:val="both"/>
        <w:rPr>
          <w:sz w:val="28"/>
          <w:szCs w:val="28"/>
        </w:rPr>
      </w:pPr>
    </w:p>
    <w:p w:rsidR="00834E88" w:rsidRPr="00BA65D7" w:rsidRDefault="00834E88" w:rsidP="00E83D94">
      <w:pPr>
        <w:autoSpaceDE w:val="0"/>
        <w:autoSpaceDN w:val="0"/>
        <w:adjustRightInd w:val="0"/>
        <w:ind w:firstLine="720"/>
        <w:jc w:val="both"/>
        <w:rPr>
          <w:sz w:val="28"/>
          <w:szCs w:val="28"/>
        </w:rPr>
      </w:pPr>
      <w:r w:rsidRPr="00BA65D7">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Переписка с </w:t>
      </w:r>
      <w:r w:rsidR="006D51D0" w:rsidRPr="00EE6300">
        <w:rPr>
          <w:sz w:val="28"/>
          <w:szCs w:val="28"/>
        </w:rPr>
        <w:t>обслуживающими коммунальными организациями по установке тарифов на оказываемые ими услуги</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834E88" w:rsidRPr="00EE6300" w:rsidRDefault="00834E88" w:rsidP="00E83D94">
      <w:pPr>
        <w:autoSpaceDE w:val="0"/>
        <w:autoSpaceDN w:val="0"/>
        <w:adjustRightInd w:val="0"/>
        <w:ind w:firstLine="720"/>
        <w:jc w:val="both"/>
        <w:rPr>
          <w:sz w:val="28"/>
          <w:szCs w:val="28"/>
        </w:rPr>
      </w:pPr>
    </w:p>
    <w:p w:rsidR="00834E88" w:rsidRPr="00BA65D7" w:rsidRDefault="00834E88" w:rsidP="00E83D94">
      <w:pPr>
        <w:autoSpaceDE w:val="0"/>
        <w:autoSpaceDN w:val="0"/>
        <w:adjustRightInd w:val="0"/>
        <w:ind w:firstLine="720"/>
        <w:jc w:val="both"/>
        <w:rPr>
          <w:sz w:val="28"/>
          <w:szCs w:val="28"/>
        </w:rPr>
      </w:pPr>
      <w:r w:rsidRPr="00BA65D7">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Переписка с главами муниципальных образований по вопросам социальной защиты населения.</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834E88" w:rsidRPr="00EE6300" w:rsidRDefault="00834E88" w:rsidP="00E83D94">
      <w:pPr>
        <w:autoSpaceDE w:val="0"/>
        <w:autoSpaceDN w:val="0"/>
        <w:adjustRightInd w:val="0"/>
        <w:ind w:firstLine="720"/>
        <w:jc w:val="both"/>
        <w:rPr>
          <w:sz w:val="28"/>
          <w:szCs w:val="28"/>
        </w:rPr>
      </w:pPr>
    </w:p>
    <w:p w:rsidR="00834E88" w:rsidRPr="00BA65D7" w:rsidRDefault="00834E88" w:rsidP="00E83D94">
      <w:pPr>
        <w:autoSpaceDE w:val="0"/>
        <w:autoSpaceDN w:val="0"/>
        <w:adjustRightInd w:val="0"/>
        <w:ind w:firstLine="720"/>
        <w:jc w:val="both"/>
        <w:rPr>
          <w:sz w:val="28"/>
          <w:szCs w:val="28"/>
        </w:rPr>
      </w:pPr>
      <w:r w:rsidRPr="00BA65D7">
        <w:rPr>
          <w:bCs/>
          <w:sz w:val="28"/>
          <w:szCs w:val="28"/>
        </w:rPr>
        <w:t>Например:</w:t>
      </w:r>
    </w:p>
    <w:p w:rsidR="00834E88" w:rsidRPr="00EE6300" w:rsidRDefault="007669FA" w:rsidP="00E83D94">
      <w:pPr>
        <w:autoSpaceDE w:val="0"/>
        <w:autoSpaceDN w:val="0"/>
        <w:adjustRightInd w:val="0"/>
        <w:ind w:firstLine="720"/>
        <w:jc w:val="both"/>
        <w:rPr>
          <w:sz w:val="28"/>
          <w:szCs w:val="28"/>
        </w:rPr>
      </w:pPr>
      <w:r w:rsidRPr="00EE6300">
        <w:rPr>
          <w:sz w:val="28"/>
          <w:szCs w:val="28"/>
        </w:rPr>
        <w:t>Программа «Развитие информационных технологий в муниципальном образовании» на 201</w:t>
      </w:r>
      <w:r w:rsidR="00C101CD">
        <w:rPr>
          <w:sz w:val="28"/>
          <w:szCs w:val="28"/>
        </w:rPr>
        <w:t>8</w:t>
      </w:r>
      <w:r w:rsidRPr="00EE6300">
        <w:rPr>
          <w:sz w:val="28"/>
          <w:szCs w:val="28"/>
        </w:rPr>
        <w:t xml:space="preserve"> год</w:t>
      </w:r>
      <w:r w:rsidR="00834E88" w:rsidRPr="00EE6300">
        <w:rPr>
          <w:sz w:val="28"/>
          <w:szCs w:val="28"/>
        </w:rPr>
        <w:t>.</w:t>
      </w:r>
    </w:p>
    <w:p w:rsidR="00834E88" w:rsidRPr="00EE6300" w:rsidRDefault="006D51D0" w:rsidP="00E83D94">
      <w:pPr>
        <w:autoSpaceDE w:val="0"/>
        <w:autoSpaceDN w:val="0"/>
        <w:adjustRightInd w:val="0"/>
        <w:ind w:firstLine="720"/>
        <w:jc w:val="both"/>
        <w:rPr>
          <w:sz w:val="28"/>
          <w:szCs w:val="28"/>
        </w:rPr>
      </w:pPr>
      <w:r w:rsidRPr="00EE6300">
        <w:rPr>
          <w:sz w:val="28"/>
          <w:szCs w:val="28"/>
        </w:rPr>
        <w:t>Штатное расписание администрации, с изменениями и дополнениями к нему  на 201</w:t>
      </w:r>
      <w:r w:rsidR="00C101CD">
        <w:rPr>
          <w:sz w:val="28"/>
          <w:szCs w:val="28"/>
        </w:rPr>
        <w:t>8</w:t>
      </w:r>
      <w:r w:rsidRPr="00EE6300">
        <w:rPr>
          <w:sz w:val="28"/>
          <w:szCs w:val="28"/>
        </w:rPr>
        <w:t xml:space="preserve"> год</w:t>
      </w:r>
    </w:p>
    <w:p w:rsidR="007669FA" w:rsidRPr="00EE6300" w:rsidRDefault="007669FA" w:rsidP="00E83D94">
      <w:pPr>
        <w:autoSpaceDE w:val="0"/>
        <w:autoSpaceDN w:val="0"/>
        <w:adjustRightInd w:val="0"/>
        <w:ind w:firstLine="720"/>
        <w:jc w:val="both"/>
        <w:rPr>
          <w:sz w:val="28"/>
          <w:szCs w:val="28"/>
        </w:rPr>
      </w:pPr>
      <w:r w:rsidRPr="00EE6300">
        <w:rPr>
          <w:sz w:val="28"/>
          <w:szCs w:val="28"/>
        </w:rPr>
        <w:t>Годовой бухгалтерский отчет за 201</w:t>
      </w:r>
      <w:r w:rsidR="00C101CD">
        <w:rPr>
          <w:sz w:val="28"/>
          <w:szCs w:val="28"/>
        </w:rPr>
        <w:t>8</w:t>
      </w:r>
      <w:r w:rsidRPr="00EE6300">
        <w:rPr>
          <w:sz w:val="28"/>
          <w:szCs w:val="28"/>
        </w:rPr>
        <w:t xml:space="preserve"> год.</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Заголовок приложения к делу, сформированному в отдельный том, должен соответствовать заголовку помещенного в этот том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Заголовки дел могут уточняться в процессе формирования и оформления дел.</w:t>
      </w:r>
    </w:p>
    <w:p w:rsidR="00834E88" w:rsidRPr="00EE6300" w:rsidRDefault="00834E88" w:rsidP="00E83D94">
      <w:pPr>
        <w:autoSpaceDE w:val="0"/>
        <w:autoSpaceDN w:val="0"/>
        <w:adjustRightInd w:val="0"/>
        <w:ind w:firstLine="720"/>
        <w:jc w:val="both"/>
        <w:rPr>
          <w:sz w:val="28"/>
          <w:szCs w:val="28"/>
        </w:rPr>
      </w:pPr>
      <w:r w:rsidRPr="00EE6300">
        <w:rPr>
          <w:sz w:val="28"/>
          <w:szCs w:val="28"/>
        </w:rPr>
        <w:t>Графа 3 номенклатуры дел заполняется по окончании календарного года.</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В графе 4 указываются срок хранения дела,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при его отсутствии - по типовой или примерной номенклатуре дел, или срок хранения, согласованный с ЭПМК комитета по делам архивов Оренбургской области.</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w:t>
      </w:r>
      <w:smartTag w:uri="urn:schemas-microsoft-com:office:smarttags" w:element="metricconverter">
        <w:smartTagPr>
          <w:attr w:name="ProductID" w:val="2006 г"/>
        </w:smartTagPr>
        <w:r w:rsidRPr="00EE6300">
          <w:rPr>
            <w:sz w:val="28"/>
            <w:szCs w:val="28"/>
          </w:rPr>
          <w:t>2006 г</w:t>
        </w:r>
      </w:smartTag>
      <w:r w:rsidRPr="00EE6300">
        <w:rPr>
          <w:sz w:val="28"/>
          <w:szCs w:val="28"/>
        </w:rPr>
        <w:t>.), о ведении дела в электронном виде, о выделении дел к уничтожению, о лицах, ответственных за формирование дел, и др.</w:t>
      </w:r>
    </w:p>
    <w:p w:rsidR="00834E88" w:rsidRPr="00EE6300" w:rsidRDefault="00834E88" w:rsidP="00E83D94">
      <w:pPr>
        <w:autoSpaceDE w:val="0"/>
        <w:autoSpaceDN w:val="0"/>
        <w:adjustRightInd w:val="0"/>
        <w:ind w:firstLine="720"/>
        <w:jc w:val="both"/>
        <w:rPr>
          <w:sz w:val="28"/>
          <w:szCs w:val="28"/>
        </w:rPr>
      </w:pPr>
      <w:bookmarkStart w:id="182" w:name="sub_106114"/>
      <w:r w:rsidRPr="00EE6300">
        <w:rPr>
          <w:sz w:val="28"/>
          <w:szCs w:val="28"/>
        </w:rPr>
        <w:t xml:space="preserve">6.1.14. Если в течение года в </w:t>
      </w:r>
      <w:r w:rsidR="007669FA" w:rsidRPr="00EE6300">
        <w:rPr>
          <w:sz w:val="28"/>
          <w:szCs w:val="28"/>
        </w:rPr>
        <w:t>администрации</w:t>
      </w:r>
      <w:r w:rsidRPr="00EE6300">
        <w:rPr>
          <w:sz w:val="28"/>
          <w:szCs w:val="28"/>
        </w:rPr>
        <w:t xml:space="preserve"> возникают новые документированные участки работы, непредусмотренные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834E88" w:rsidRPr="00EE6300" w:rsidRDefault="00834E88" w:rsidP="00E83D94">
      <w:pPr>
        <w:autoSpaceDE w:val="0"/>
        <w:autoSpaceDN w:val="0"/>
        <w:adjustRightInd w:val="0"/>
        <w:ind w:firstLine="720"/>
        <w:jc w:val="both"/>
        <w:rPr>
          <w:sz w:val="28"/>
          <w:szCs w:val="28"/>
        </w:rPr>
      </w:pPr>
      <w:bookmarkStart w:id="183" w:name="sub_106115"/>
      <w:bookmarkEnd w:id="182"/>
      <w:r w:rsidRPr="00EE6300">
        <w:rPr>
          <w:sz w:val="28"/>
          <w:szCs w:val="28"/>
        </w:rPr>
        <w:t>6.1.15. По окончании года в конце номенклатуры дел делается итоговая запись о количестве заведенных дел (томов).</w:t>
      </w:r>
    </w:p>
    <w:bookmarkEnd w:id="183"/>
    <w:p w:rsidR="00834E88" w:rsidRPr="00EE6300" w:rsidRDefault="00834E88" w:rsidP="00E83D94">
      <w:pPr>
        <w:autoSpaceDE w:val="0"/>
        <w:autoSpaceDN w:val="0"/>
        <w:adjustRightInd w:val="0"/>
        <w:ind w:firstLine="720"/>
        <w:jc w:val="both"/>
        <w:rPr>
          <w:sz w:val="28"/>
          <w:szCs w:val="28"/>
        </w:rPr>
      </w:pPr>
    </w:p>
    <w:p w:rsidR="00834E88" w:rsidRPr="00BA65D7" w:rsidRDefault="00834E88" w:rsidP="00E83D94">
      <w:pPr>
        <w:autoSpaceDE w:val="0"/>
        <w:autoSpaceDN w:val="0"/>
        <w:adjustRightInd w:val="0"/>
        <w:ind w:firstLine="720"/>
        <w:jc w:val="both"/>
        <w:rPr>
          <w:sz w:val="28"/>
          <w:szCs w:val="28"/>
        </w:rPr>
      </w:pPr>
      <w:bookmarkStart w:id="184" w:name="sub_10602"/>
      <w:r w:rsidRPr="00BA65D7">
        <w:rPr>
          <w:bCs/>
          <w:sz w:val="28"/>
          <w:szCs w:val="28"/>
        </w:rPr>
        <w:t>6.2. Формирование дел</w:t>
      </w:r>
      <w:r w:rsidR="00E90677">
        <w:rPr>
          <w:bCs/>
          <w:sz w:val="28"/>
          <w:szCs w:val="28"/>
        </w:rPr>
        <w:t>.</w:t>
      </w:r>
    </w:p>
    <w:p w:rsidR="00834E88" w:rsidRPr="00EE6300" w:rsidRDefault="00834E88" w:rsidP="00E83D94">
      <w:pPr>
        <w:autoSpaceDE w:val="0"/>
        <w:autoSpaceDN w:val="0"/>
        <w:adjustRightInd w:val="0"/>
        <w:ind w:firstLine="720"/>
        <w:jc w:val="both"/>
        <w:rPr>
          <w:sz w:val="28"/>
          <w:szCs w:val="28"/>
        </w:rPr>
      </w:pPr>
      <w:bookmarkStart w:id="185" w:name="sub_10621"/>
      <w:bookmarkEnd w:id="184"/>
      <w:r w:rsidRPr="00EE6300">
        <w:rPr>
          <w:sz w:val="28"/>
          <w:szCs w:val="28"/>
        </w:rPr>
        <w:t>6.2.1. Формирование дел - группировка исполненных документов в дела в соответствии с номенклатурой дел и систематизация документов внутри дела.</w:t>
      </w:r>
    </w:p>
    <w:p w:rsidR="00834E88" w:rsidRPr="00EE6300" w:rsidRDefault="00834E88" w:rsidP="00E83D94">
      <w:pPr>
        <w:autoSpaceDE w:val="0"/>
        <w:autoSpaceDN w:val="0"/>
        <w:adjustRightInd w:val="0"/>
        <w:ind w:firstLine="720"/>
        <w:jc w:val="both"/>
        <w:rPr>
          <w:sz w:val="28"/>
          <w:szCs w:val="28"/>
        </w:rPr>
      </w:pPr>
      <w:bookmarkStart w:id="186" w:name="sub_10622"/>
      <w:bookmarkEnd w:id="185"/>
      <w:r w:rsidRPr="00EE6300">
        <w:rPr>
          <w:sz w:val="28"/>
          <w:szCs w:val="28"/>
        </w:rPr>
        <w:t xml:space="preserve">6.2.2. Дела формируются в </w:t>
      </w:r>
      <w:r w:rsidR="007669FA" w:rsidRPr="00EE6300">
        <w:rPr>
          <w:sz w:val="28"/>
          <w:szCs w:val="28"/>
        </w:rPr>
        <w:t>администрации</w:t>
      </w:r>
      <w:r w:rsidRPr="00EE6300">
        <w:rPr>
          <w:sz w:val="28"/>
          <w:szCs w:val="28"/>
        </w:rPr>
        <w:t xml:space="preserve">, </w:t>
      </w:r>
      <w:proofErr w:type="spellStart"/>
      <w:r w:rsidRPr="00EE6300">
        <w:rPr>
          <w:sz w:val="28"/>
          <w:szCs w:val="28"/>
        </w:rPr>
        <w:t>децентрализованно</w:t>
      </w:r>
      <w:proofErr w:type="spellEnd"/>
      <w:r w:rsidRPr="00EE6300">
        <w:rPr>
          <w:sz w:val="28"/>
          <w:szCs w:val="28"/>
        </w:rPr>
        <w:t xml:space="preserve">, то есть </w:t>
      </w:r>
      <w:r w:rsidR="00C101CD">
        <w:rPr>
          <w:sz w:val="28"/>
          <w:szCs w:val="28"/>
        </w:rPr>
        <w:t>каждым специалистом</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bookmarkStart w:id="187" w:name="sub_10623"/>
      <w:bookmarkEnd w:id="186"/>
      <w:r w:rsidRPr="00EE6300">
        <w:rPr>
          <w:sz w:val="28"/>
          <w:szCs w:val="28"/>
        </w:rPr>
        <w:t>6.2.3. Исполненные и законченные делопроизводством документы должны в 10-дневный срок сдаваться исполнителем, в зависимости от принятой системы веде</w:t>
      </w:r>
      <w:r w:rsidR="00C101CD">
        <w:rPr>
          <w:sz w:val="28"/>
          <w:szCs w:val="28"/>
        </w:rPr>
        <w:t>ния делопроизводства, делопроизводителю, ответственному</w:t>
      </w:r>
      <w:r w:rsidRPr="00EE6300">
        <w:rPr>
          <w:sz w:val="28"/>
          <w:szCs w:val="28"/>
        </w:rPr>
        <w:t xml:space="preserve"> за ведение делопроизводства, для формирования их в дела. Номер дела, в которое должен быть подшит документ, определяет исполнитель в соответствии с номенклатурой дел.</w:t>
      </w:r>
    </w:p>
    <w:p w:rsidR="00834E88" w:rsidRPr="00EE6300" w:rsidRDefault="00834E88" w:rsidP="00E83D94">
      <w:pPr>
        <w:autoSpaceDE w:val="0"/>
        <w:autoSpaceDN w:val="0"/>
        <w:adjustRightInd w:val="0"/>
        <w:ind w:firstLine="720"/>
        <w:jc w:val="both"/>
        <w:rPr>
          <w:sz w:val="28"/>
          <w:szCs w:val="28"/>
        </w:rPr>
      </w:pPr>
      <w:bookmarkStart w:id="188" w:name="sub_10624"/>
      <w:bookmarkEnd w:id="187"/>
      <w:r w:rsidRPr="00EE6300">
        <w:rPr>
          <w:sz w:val="28"/>
          <w:szCs w:val="28"/>
        </w:rPr>
        <w:t xml:space="preserve">6.2.4. </w:t>
      </w:r>
      <w:proofErr w:type="gramStart"/>
      <w:r w:rsidRPr="00EE6300">
        <w:rPr>
          <w:sz w:val="28"/>
          <w:szCs w:val="28"/>
        </w:rPr>
        <w:t>Контроль за</w:t>
      </w:r>
      <w:proofErr w:type="gramEnd"/>
      <w:r w:rsidRPr="00EE6300">
        <w:rPr>
          <w:sz w:val="28"/>
          <w:szCs w:val="28"/>
        </w:rPr>
        <w:t xml:space="preserve"> правильным формированием дел осуществляется </w:t>
      </w:r>
      <w:r w:rsidR="00C101CD">
        <w:rPr>
          <w:sz w:val="28"/>
          <w:szCs w:val="28"/>
        </w:rPr>
        <w:t>делопроизводителем</w:t>
      </w:r>
      <w:r w:rsidR="00E5750D" w:rsidRPr="00EE6300">
        <w:rPr>
          <w:sz w:val="28"/>
          <w:szCs w:val="28"/>
        </w:rPr>
        <w:t xml:space="preserve"> администрации.</w:t>
      </w:r>
    </w:p>
    <w:p w:rsidR="009B130E" w:rsidRDefault="00834E88" w:rsidP="00E83D94">
      <w:pPr>
        <w:autoSpaceDE w:val="0"/>
        <w:autoSpaceDN w:val="0"/>
        <w:adjustRightInd w:val="0"/>
        <w:ind w:firstLine="720"/>
        <w:jc w:val="both"/>
        <w:rPr>
          <w:sz w:val="28"/>
          <w:szCs w:val="28"/>
        </w:rPr>
      </w:pPr>
      <w:bookmarkStart w:id="189" w:name="sub_10625"/>
      <w:bookmarkEnd w:id="188"/>
      <w:r w:rsidRPr="00EE6300">
        <w:rPr>
          <w:sz w:val="28"/>
          <w:szCs w:val="28"/>
        </w:rPr>
        <w:t>6.2.5. При формировании дел необходимо соб</w:t>
      </w:r>
      <w:r w:rsidR="009B130E">
        <w:rPr>
          <w:sz w:val="28"/>
          <w:szCs w:val="28"/>
        </w:rPr>
        <w:t>людать следующие общие правила:</w:t>
      </w:r>
    </w:p>
    <w:p w:rsidR="009B130E" w:rsidRDefault="00834E88" w:rsidP="009B130E">
      <w:pPr>
        <w:numPr>
          <w:ilvl w:val="0"/>
          <w:numId w:val="7"/>
        </w:numPr>
        <w:autoSpaceDE w:val="0"/>
        <w:autoSpaceDN w:val="0"/>
        <w:adjustRightInd w:val="0"/>
        <w:jc w:val="both"/>
        <w:rPr>
          <w:sz w:val="28"/>
          <w:szCs w:val="28"/>
        </w:rPr>
      </w:pPr>
      <w:r w:rsidRPr="00EE6300">
        <w:rPr>
          <w:sz w:val="28"/>
          <w:szCs w:val="28"/>
        </w:rPr>
        <w:t>помещать в дело только исполненные документы в соответствии с з</w:t>
      </w:r>
      <w:r w:rsidR="009B130E">
        <w:rPr>
          <w:sz w:val="28"/>
          <w:szCs w:val="28"/>
        </w:rPr>
        <w:t>аголовками дел по номенклатуре;</w:t>
      </w:r>
    </w:p>
    <w:p w:rsidR="009B130E" w:rsidRDefault="00834E88" w:rsidP="009B130E">
      <w:pPr>
        <w:numPr>
          <w:ilvl w:val="0"/>
          <w:numId w:val="7"/>
        </w:numPr>
        <w:autoSpaceDE w:val="0"/>
        <w:autoSpaceDN w:val="0"/>
        <w:adjustRightInd w:val="0"/>
        <w:jc w:val="both"/>
        <w:rPr>
          <w:sz w:val="28"/>
          <w:szCs w:val="28"/>
        </w:rPr>
      </w:pPr>
      <w:r w:rsidRPr="00EE6300">
        <w:rPr>
          <w:sz w:val="28"/>
          <w:szCs w:val="28"/>
        </w:rPr>
        <w:t xml:space="preserve">группировать в дело документы одного календарного года, </w:t>
      </w:r>
      <w:r w:rsidR="009B130E">
        <w:rPr>
          <w:sz w:val="28"/>
          <w:szCs w:val="28"/>
        </w:rPr>
        <w:t>за исключением переходящих дел;</w:t>
      </w:r>
    </w:p>
    <w:p w:rsidR="009B130E" w:rsidRDefault="00834E88" w:rsidP="009B130E">
      <w:pPr>
        <w:numPr>
          <w:ilvl w:val="0"/>
          <w:numId w:val="7"/>
        </w:numPr>
        <w:autoSpaceDE w:val="0"/>
        <w:autoSpaceDN w:val="0"/>
        <w:adjustRightInd w:val="0"/>
        <w:jc w:val="both"/>
        <w:rPr>
          <w:sz w:val="28"/>
          <w:szCs w:val="28"/>
        </w:rPr>
      </w:pPr>
      <w:r w:rsidRPr="00EE6300">
        <w:rPr>
          <w:sz w:val="28"/>
          <w:szCs w:val="28"/>
        </w:rPr>
        <w:t>раздельно группировать в дела документы постоянно</w:t>
      </w:r>
      <w:r w:rsidR="009B130E">
        <w:rPr>
          <w:sz w:val="28"/>
          <w:szCs w:val="28"/>
        </w:rPr>
        <w:t>го и временных сроков хранения;</w:t>
      </w:r>
    </w:p>
    <w:p w:rsidR="009B130E" w:rsidRDefault="00834E88" w:rsidP="009B130E">
      <w:pPr>
        <w:numPr>
          <w:ilvl w:val="0"/>
          <w:numId w:val="7"/>
        </w:numPr>
        <w:autoSpaceDE w:val="0"/>
        <w:autoSpaceDN w:val="0"/>
        <w:adjustRightInd w:val="0"/>
        <w:jc w:val="both"/>
        <w:rPr>
          <w:sz w:val="28"/>
          <w:szCs w:val="28"/>
        </w:rPr>
      </w:pPr>
      <w:r w:rsidRPr="00EE6300">
        <w:rPr>
          <w:sz w:val="28"/>
          <w:szCs w:val="28"/>
        </w:rPr>
        <w:t xml:space="preserve">помещать в дела ксерокопии </w:t>
      </w:r>
      <w:proofErr w:type="spellStart"/>
      <w:r w:rsidRPr="00EE6300">
        <w:rPr>
          <w:sz w:val="28"/>
          <w:szCs w:val="28"/>
        </w:rPr>
        <w:t>факсограмм</w:t>
      </w:r>
      <w:proofErr w:type="spellEnd"/>
      <w:r w:rsidRPr="00EE6300">
        <w:rPr>
          <w:sz w:val="28"/>
          <w:szCs w:val="28"/>
        </w:rPr>
        <w:t>, тел</w:t>
      </w:r>
      <w:r w:rsidR="009B130E">
        <w:rPr>
          <w:sz w:val="28"/>
          <w:szCs w:val="28"/>
        </w:rPr>
        <w:t>ефонограмм на общих основаниях;</w:t>
      </w:r>
    </w:p>
    <w:p w:rsidR="009B130E" w:rsidRDefault="00834E88" w:rsidP="009B130E">
      <w:pPr>
        <w:numPr>
          <w:ilvl w:val="0"/>
          <w:numId w:val="7"/>
        </w:numPr>
        <w:autoSpaceDE w:val="0"/>
        <w:autoSpaceDN w:val="0"/>
        <w:adjustRightInd w:val="0"/>
        <w:jc w:val="both"/>
        <w:rPr>
          <w:sz w:val="28"/>
          <w:szCs w:val="28"/>
        </w:rPr>
      </w:pPr>
      <w:r w:rsidRPr="00EE6300">
        <w:rPr>
          <w:sz w:val="28"/>
          <w:szCs w:val="28"/>
        </w:rPr>
        <w:lastRenderedPageBreak/>
        <w:t>в дело не должны помещаться документы, подлежащие возврату, лишние экземпляры, черновики; по объему дело не должно превышать 2</w:t>
      </w:r>
      <w:r w:rsidR="007669FA" w:rsidRPr="00EE6300">
        <w:rPr>
          <w:sz w:val="28"/>
          <w:szCs w:val="28"/>
        </w:rPr>
        <w:t>00</w:t>
      </w:r>
      <w:r w:rsidR="009B130E">
        <w:rPr>
          <w:sz w:val="28"/>
          <w:szCs w:val="28"/>
        </w:rPr>
        <w:t xml:space="preserve"> листов.</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наличии в деле нескольких томов (частей) номер (индекс) и заголовок дела проставляются на каждом томе с добавлением "т. 1", "т. 2" и т.д.</w:t>
      </w:r>
    </w:p>
    <w:p w:rsidR="00834E88" w:rsidRPr="00EE6300" w:rsidRDefault="00834E88" w:rsidP="00E83D94">
      <w:pPr>
        <w:autoSpaceDE w:val="0"/>
        <w:autoSpaceDN w:val="0"/>
        <w:adjustRightInd w:val="0"/>
        <w:ind w:firstLine="720"/>
        <w:jc w:val="both"/>
        <w:rPr>
          <w:sz w:val="28"/>
          <w:szCs w:val="28"/>
        </w:rPr>
      </w:pPr>
      <w:bookmarkStart w:id="190" w:name="sub_10626"/>
      <w:bookmarkEnd w:id="189"/>
      <w:r w:rsidRPr="00EE6300">
        <w:rPr>
          <w:sz w:val="28"/>
          <w:szCs w:val="28"/>
        </w:rPr>
        <w:t>6.2.6. Документы внутри дела располагаются сверху вниз в хронологической, вопросно-логической последовательности или в их сочетании.</w:t>
      </w:r>
    </w:p>
    <w:bookmarkEnd w:id="190"/>
    <w:p w:rsidR="00834E88" w:rsidRPr="00EE6300" w:rsidRDefault="00834E88" w:rsidP="00E83D94">
      <w:pPr>
        <w:autoSpaceDE w:val="0"/>
        <w:autoSpaceDN w:val="0"/>
        <w:adjustRightInd w:val="0"/>
        <w:ind w:firstLine="720"/>
        <w:jc w:val="both"/>
        <w:rPr>
          <w:sz w:val="28"/>
          <w:szCs w:val="28"/>
        </w:rPr>
      </w:pPr>
      <w:r w:rsidRPr="00EE6300">
        <w:rPr>
          <w:sz w:val="28"/>
          <w:szCs w:val="28"/>
        </w:rPr>
        <w:t>Распорядительные документы группируются в дела по видам и хронологии с относящимися к ним приложениями.</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834E88" w:rsidRPr="00EE6300" w:rsidRDefault="00834E88" w:rsidP="00E83D94">
      <w:pPr>
        <w:autoSpaceDE w:val="0"/>
        <w:autoSpaceDN w:val="0"/>
        <w:adjustRightInd w:val="0"/>
        <w:ind w:firstLine="720"/>
        <w:jc w:val="both"/>
        <w:rPr>
          <w:sz w:val="28"/>
          <w:szCs w:val="28"/>
        </w:rPr>
      </w:pPr>
      <w:r w:rsidRPr="00EE6300">
        <w:rPr>
          <w:sz w:val="28"/>
          <w:szCs w:val="28"/>
        </w:rPr>
        <w:t>Приказы</w:t>
      </w:r>
      <w:r w:rsidR="00C101CD">
        <w:rPr>
          <w:sz w:val="28"/>
          <w:szCs w:val="28"/>
        </w:rPr>
        <w:t>, распоряжения</w:t>
      </w:r>
      <w:r w:rsidRPr="00EE6300">
        <w:rPr>
          <w:sz w:val="28"/>
          <w:szCs w:val="28"/>
        </w:rPr>
        <w:t xml:space="preserve"> по основной деятельности группируются отдельно от приказов</w:t>
      </w:r>
      <w:r w:rsidR="00C101CD">
        <w:rPr>
          <w:sz w:val="28"/>
          <w:szCs w:val="28"/>
        </w:rPr>
        <w:t>, распоряжений</w:t>
      </w:r>
      <w:r w:rsidRPr="00EE6300">
        <w:rPr>
          <w:sz w:val="28"/>
          <w:szCs w:val="28"/>
        </w:rPr>
        <w:t xml:space="preserve"> по личному составу. Приказы</w:t>
      </w:r>
      <w:r w:rsidR="00C101CD">
        <w:rPr>
          <w:sz w:val="28"/>
          <w:szCs w:val="28"/>
        </w:rPr>
        <w:t>, распоряжения</w:t>
      </w:r>
      <w:r w:rsidRPr="00EE6300">
        <w:rPr>
          <w:sz w:val="28"/>
          <w:szCs w:val="28"/>
        </w:rPr>
        <w:t xml:space="preserve"> по личному составу группируются в дела в соответствии с установленными сроками хранения: 75 лет (о приеме на работу, увольнении, внесении изменений в документы, содержащие персональные данные) и </w:t>
      </w:r>
      <w:r w:rsidR="007669FA" w:rsidRPr="00EE6300">
        <w:rPr>
          <w:sz w:val="28"/>
          <w:szCs w:val="28"/>
        </w:rPr>
        <w:t>Приказы</w:t>
      </w:r>
      <w:r w:rsidR="00C101CD">
        <w:rPr>
          <w:sz w:val="28"/>
          <w:szCs w:val="28"/>
        </w:rPr>
        <w:t xml:space="preserve">, распоряжения </w:t>
      </w:r>
      <w:r w:rsidR="007669FA" w:rsidRPr="00EE6300">
        <w:rPr>
          <w:sz w:val="28"/>
          <w:szCs w:val="28"/>
        </w:rPr>
        <w:t xml:space="preserve"> по кадрам -</w:t>
      </w:r>
      <w:r w:rsidR="00C101CD">
        <w:rPr>
          <w:sz w:val="28"/>
          <w:szCs w:val="28"/>
        </w:rPr>
        <w:t xml:space="preserve"> </w:t>
      </w:r>
      <w:r w:rsidRPr="00EE6300">
        <w:rPr>
          <w:sz w:val="28"/>
          <w:szCs w:val="28"/>
        </w:rPr>
        <w:t>5 лет (о предоставлении отпусков, дежурствах, взысканиях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 Утвержденные планы, отчеты, сметы, лимиты, титульные списки и другие документы группируются отдельно от проектов.</w:t>
      </w:r>
    </w:p>
    <w:p w:rsidR="00834E88" w:rsidRPr="00EE6300" w:rsidRDefault="00834E88" w:rsidP="00E83D94">
      <w:pPr>
        <w:autoSpaceDE w:val="0"/>
        <w:autoSpaceDN w:val="0"/>
        <w:adjustRightInd w:val="0"/>
        <w:ind w:firstLine="720"/>
        <w:jc w:val="both"/>
        <w:rPr>
          <w:sz w:val="28"/>
          <w:szCs w:val="28"/>
        </w:rPr>
      </w:pPr>
      <w:r w:rsidRPr="00EE6300">
        <w:rPr>
          <w:sz w:val="28"/>
          <w:szCs w:val="28"/>
        </w:rPr>
        <w:t>Документы в личных делах располагаются по мере их поступления.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Предложения, заявления и жалобы граждан, содержащие сведения о серьезных недостатках и злоупотреблениях в работе </w:t>
      </w:r>
      <w:r w:rsidR="007669FA" w:rsidRPr="00EE6300">
        <w:rPr>
          <w:sz w:val="28"/>
          <w:szCs w:val="28"/>
        </w:rPr>
        <w:t>администрации</w:t>
      </w:r>
      <w:r w:rsidRPr="00EE6300">
        <w:rPr>
          <w:sz w:val="28"/>
          <w:szCs w:val="28"/>
        </w:rPr>
        <w:t>, и все документы по их рассмотрению и исполнению группируются отдельно от обращений граждан по личным вопросам, оперативного и второстепенного характера.</w:t>
      </w:r>
    </w:p>
    <w:p w:rsidR="00834E88" w:rsidRPr="00EE6300" w:rsidRDefault="00834E88" w:rsidP="00E83D94">
      <w:pPr>
        <w:autoSpaceDE w:val="0"/>
        <w:autoSpaceDN w:val="0"/>
        <w:adjustRightInd w:val="0"/>
        <w:ind w:firstLine="720"/>
        <w:jc w:val="both"/>
        <w:rPr>
          <w:sz w:val="28"/>
          <w:szCs w:val="28"/>
        </w:rPr>
      </w:pPr>
      <w:r w:rsidRPr="00EE6300">
        <w:rPr>
          <w:sz w:val="28"/>
          <w:szCs w:val="28"/>
        </w:rPr>
        <w:t>Переписка группируется,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34E88" w:rsidRPr="00EE6300" w:rsidRDefault="00834E88" w:rsidP="00E83D94">
      <w:pPr>
        <w:autoSpaceDE w:val="0"/>
        <w:autoSpaceDN w:val="0"/>
        <w:adjustRightInd w:val="0"/>
        <w:ind w:firstLine="720"/>
        <w:jc w:val="both"/>
        <w:rPr>
          <w:sz w:val="28"/>
          <w:szCs w:val="28"/>
        </w:rPr>
      </w:pPr>
    </w:p>
    <w:p w:rsidR="00834E88" w:rsidRPr="009B130E" w:rsidRDefault="00834E88" w:rsidP="00E83D94">
      <w:pPr>
        <w:autoSpaceDE w:val="0"/>
        <w:autoSpaceDN w:val="0"/>
        <w:adjustRightInd w:val="0"/>
        <w:ind w:firstLine="720"/>
        <w:jc w:val="both"/>
        <w:rPr>
          <w:sz w:val="28"/>
          <w:szCs w:val="28"/>
        </w:rPr>
      </w:pPr>
      <w:bookmarkStart w:id="191" w:name="sub_10603"/>
      <w:r w:rsidRPr="009B130E">
        <w:rPr>
          <w:bCs/>
          <w:sz w:val="28"/>
          <w:szCs w:val="28"/>
        </w:rPr>
        <w:t>6.3. Организация оперативного хранения документов</w:t>
      </w:r>
      <w:r w:rsidR="00185DB1">
        <w:rPr>
          <w:bCs/>
          <w:sz w:val="28"/>
          <w:szCs w:val="28"/>
        </w:rPr>
        <w:t>.</w:t>
      </w:r>
    </w:p>
    <w:p w:rsidR="00834E88" w:rsidRPr="00EE6300" w:rsidRDefault="00834E88" w:rsidP="00E83D94">
      <w:pPr>
        <w:autoSpaceDE w:val="0"/>
        <w:autoSpaceDN w:val="0"/>
        <w:adjustRightInd w:val="0"/>
        <w:ind w:firstLine="720"/>
        <w:jc w:val="both"/>
        <w:rPr>
          <w:sz w:val="28"/>
          <w:szCs w:val="28"/>
        </w:rPr>
      </w:pPr>
      <w:bookmarkStart w:id="192" w:name="sub_10631"/>
      <w:bookmarkEnd w:id="191"/>
      <w:r w:rsidRPr="00EE6300">
        <w:rPr>
          <w:sz w:val="28"/>
          <w:szCs w:val="28"/>
        </w:rPr>
        <w:t>6.3.1. С момента заведения и до передачи в</w:t>
      </w:r>
      <w:r w:rsidR="007669FA" w:rsidRPr="00EE6300">
        <w:rPr>
          <w:sz w:val="28"/>
          <w:szCs w:val="28"/>
        </w:rPr>
        <w:t xml:space="preserve"> районный архив</w:t>
      </w:r>
      <w:r w:rsidRPr="00EE6300">
        <w:rPr>
          <w:sz w:val="28"/>
          <w:szCs w:val="28"/>
        </w:rPr>
        <w:t xml:space="preserve"> дела хранятся по месту их формирования.</w:t>
      </w:r>
    </w:p>
    <w:bookmarkEnd w:id="192"/>
    <w:p w:rsidR="00834E88" w:rsidRPr="00EE6300" w:rsidRDefault="00C101CD" w:rsidP="00E83D94">
      <w:pPr>
        <w:autoSpaceDE w:val="0"/>
        <w:autoSpaceDN w:val="0"/>
        <w:adjustRightInd w:val="0"/>
        <w:ind w:firstLine="720"/>
        <w:jc w:val="both"/>
        <w:rPr>
          <w:sz w:val="28"/>
          <w:szCs w:val="28"/>
        </w:rPr>
      </w:pPr>
      <w:r>
        <w:rPr>
          <w:sz w:val="28"/>
          <w:szCs w:val="28"/>
        </w:rPr>
        <w:t>С</w:t>
      </w:r>
      <w:r w:rsidR="00834E88" w:rsidRPr="00EE6300">
        <w:rPr>
          <w:sz w:val="28"/>
          <w:szCs w:val="28"/>
        </w:rPr>
        <w:t>отрудники, отвечающие за делопроизводство, обязаны обеспечивать сохранность документов и дел.</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В целях повышения оперативного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w:t>
      </w:r>
    </w:p>
    <w:p w:rsidR="00834E88" w:rsidRPr="00EE6300" w:rsidRDefault="00834E88" w:rsidP="00E83D94">
      <w:pPr>
        <w:autoSpaceDE w:val="0"/>
        <w:autoSpaceDN w:val="0"/>
        <w:adjustRightInd w:val="0"/>
        <w:ind w:firstLine="720"/>
        <w:jc w:val="both"/>
        <w:rPr>
          <w:sz w:val="28"/>
          <w:szCs w:val="28"/>
        </w:rPr>
      </w:pPr>
      <w:r w:rsidRPr="00EE6300">
        <w:rPr>
          <w:sz w:val="28"/>
          <w:szCs w:val="28"/>
        </w:rPr>
        <w:t>На корешках обложек дел указываются индексы по номенклатуре дел.</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Завершенные дела постоянного и временного (свыше 10 лет) сроков хранения хранятся </w:t>
      </w:r>
      <w:r w:rsidR="004A3A90" w:rsidRPr="00EE6300">
        <w:rPr>
          <w:sz w:val="28"/>
          <w:szCs w:val="28"/>
        </w:rPr>
        <w:t>отдельно от дел с временным сроком хранения.</w:t>
      </w:r>
    </w:p>
    <w:p w:rsidR="004A3A90" w:rsidRPr="00EE6300" w:rsidRDefault="00834E88" w:rsidP="00E83D94">
      <w:pPr>
        <w:autoSpaceDE w:val="0"/>
        <w:autoSpaceDN w:val="0"/>
        <w:adjustRightInd w:val="0"/>
        <w:ind w:firstLine="720"/>
        <w:jc w:val="both"/>
        <w:rPr>
          <w:sz w:val="28"/>
          <w:szCs w:val="28"/>
        </w:rPr>
      </w:pPr>
      <w:bookmarkStart w:id="193" w:name="sub_10632"/>
      <w:r w:rsidRPr="00EE6300">
        <w:rPr>
          <w:sz w:val="28"/>
          <w:szCs w:val="28"/>
        </w:rPr>
        <w:t xml:space="preserve">6.3.2. Выдача дел другим </w:t>
      </w:r>
      <w:r w:rsidR="00C101CD">
        <w:rPr>
          <w:sz w:val="28"/>
          <w:szCs w:val="28"/>
        </w:rPr>
        <w:t>специалистам</w:t>
      </w:r>
      <w:r w:rsidRPr="00EE6300">
        <w:rPr>
          <w:sz w:val="28"/>
          <w:szCs w:val="28"/>
        </w:rPr>
        <w:t xml:space="preserve"> производится с разрешения </w:t>
      </w:r>
      <w:r w:rsidR="00C101CD">
        <w:rPr>
          <w:sz w:val="28"/>
          <w:szCs w:val="28"/>
        </w:rPr>
        <w:t>главы муниципального образования</w:t>
      </w:r>
      <w:r w:rsidRPr="00EE6300">
        <w:rPr>
          <w:sz w:val="28"/>
          <w:szCs w:val="28"/>
        </w:rPr>
        <w:t xml:space="preserve">. Выдача дел сотрудникам для работы осуществляется под расписку. </w:t>
      </w:r>
      <w:bookmarkEnd w:id="193"/>
    </w:p>
    <w:p w:rsidR="00834E88" w:rsidRPr="00EE6300" w:rsidRDefault="00834E88" w:rsidP="00E83D94">
      <w:pPr>
        <w:autoSpaceDE w:val="0"/>
        <w:autoSpaceDN w:val="0"/>
        <w:adjustRightInd w:val="0"/>
        <w:ind w:firstLine="720"/>
        <w:jc w:val="both"/>
        <w:rPr>
          <w:sz w:val="28"/>
          <w:szCs w:val="28"/>
        </w:rPr>
      </w:pPr>
      <w:r w:rsidRPr="00EE6300">
        <w:rPr>
          <w:sz w:val="28"/>
          <w:szCs w:val="28"/>
        </w:rPr>
        <w:t>Дела выдаются во временное пользование сотрудникам на срок не более одного месяца. После истечения указанного срока дело должно быть возвращено на место его хранения.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Сторонним организациям дела выдаются на основании их письменных запросов с разрешения </w:t>
      </w:r>
      <w:r w:rsidR="004A3A90" w:rsidRPr="00EE6300">
        <w:rPr>
          <w:sz w:val="28"/>
          <w:szCs w:val="28"/>
        </w:rPr>
        <w:t xml:space="preserve">главы </w:t>
      </w:r>
      <w:r w:rsidRPr="00EE6300">
        <w:rPr>
          <w:sz w:val="28"/>
          <w:szCs w:val="28"/>
        </w:rPr>
        <w:t>или его заместител</w:t>
      </w:r>
      <w:r w:rsidR="00C101CD">
        <w:rPr>
          <w:sz w:val="28"/>
          <w:szCs w:val="28"/>
        </w:rPr>
        <w:t>я</w:t>
      </w:r>
      <w:r w:rsidRPr="00EE6300">
        <w:rPr>
          <w:sz w:val="28"/>
          <w:szCs w:val="28"/>
        </w:rPr>
        <w:t>, по актам.</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Изъятие документов из дел постоянного хранения допускается в исключительных случаях и производится с разрешения </w:t>
      </w:r>
      <w:r w:rsidR="004A3A90" w:rsidRPr="00EE6300">
        <w:rPr>
          <w:sz w:val="28"/>
          <w:szCs w:val="28"/>
        </w:rPr>
        <w:t xml:space="preserve">главы </w:t>
      </w:r>
      <w:r w:rsidRPr="00EE6300">
        <w:rPr>
          <w:sz w:val="28"/>
          <w:szCs w:val="28"/>
        </w:rPr>
        <w:t>с оставлением в деле заверенной копии документа и акта о причинах выдачи подлинника.</w:t>
      </w:r>
    </w:p>
    <w:p w:rsidR="00834E88" w:rsidRPr="00EE6300" w:rsidRDefault="00834E88" w:rsidP="00E83D94">
      <w:pPr>
        <w:autoSpaceDE w:val="0"/>
        <w:autoSpaceDN w:val="0"/>
        <w:adjustRightInd w:val="0"/>
        <w:ind w:firstLine="720"/>
        <w:jc w:val="both"/>
        <w:rPr>
          <w:sz w:val="28"/>
          <w:szCs w:val="28"/>
        </w:rPr>
      </w:pPr>
    </w:p>
    <w:p w:rsidR="00834E88" w:rsidRPr="009B130E" w:rsidRDefault="00834E88" w:rsidP="00E83D94">
      <w:pPr>
        <w:autoSpaceDE w:val="0"/>
        <w:autoSpaceDN w:val="0"/>
        <w:adjustRightInd w:val="0"/>
        <w:jc w:val="center"/>
        <w:outlineLvl w:val="0"/>
        <w:rPr>
          <w:bCs/>
          <w:sz w:val="28"/>
          <w:szCs w:val="28"/>
        </w:rPr>
      </w:pPr>
      <w:bookmarkStart w:id="194" w:name="sub_10700"/>
      <w:r w:rsidRPr="009B130E">
        <w:rPr>
          <w:bCs/>
          <w:sz w:val="28"/>
          <w:szCs w:val="28"/>
        </w:rPr>
        <w:t>7. Подготовка документов и дел к передаче на архивное хранение</w:t>
      </w:r>
      <w:r w:rsidR="00E90677">
        <w:rPr>
          <w:bCs/>
          <w:sz w:val="28"/>
          <w:szCs w:val="28"/>
        </w:rPr>
        <w:t>.</w:t>
      </w:r>
    </w:p>
    <w:bookmarkEnd w:id="194"/>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Документы </w:t>
      </w:r>
      <w:r w:rsidR="004A3A90" w:rsidRPr="00EE6300">
        <w:rPr>
          <w:sz w:val="28"/>
          <w:szCs w:val="28"/>
        </w:rPr>
        <w:t>администрации</w:t>
      </w:r>
      <w:r w:rsidRPr="00EE6300">
        <w:rPr>
          <w:sz w:val="28"/>
          <w:szCs w:val="28"/>
        </w:rPr>
        <w:t xml:space="preserve"> являются собственностью </w:t>
      </w:r>
      <w:r w:rsidR="00C101CD">
        <w:rPr>
          <w:sz w:val="28"/>
          <w:szCs w:val="28"/>
        </w:rPr>
        <w:t xml:space="preserve">муниципального образования Энергетикский поссовет </w:t>
      </w:r>
      <w:r w:rsidR="00E5750D" w:rsidRPr="00EE6300">
        <w:rPr>
          <w:sz w:val="28"/>
          <w:szCs w:val="28"/>
        </w:rPr>
        <w:t>Новоорского района</w:t>
      </w:r>
      <w:r w:rsidRPr="00EE6300">
        <w:rPr>
          <w:sz w:val="28"/>
          <w:szCs w:val="28"/>
        </w:rPr>
        <w:t xml:space="preserve"> и после проведения экспертизы их ценности в установленном порядке передаются на постоянное хранение в </w:t>
      </w:r>
      <w:r w:rsidR="00AD7AFA" w:rsidRPr="00EE6300">
        <w:rPr>
          <w:sz w:val="28"/>
          <w:szCs w:val="28"/>
        </w:rPr>
        <w:t>архив Новоорского района</w:t>
      </w:r>
      <w:r w:rsidR="004955B7" w:rsidRPr="00EE6300">
        <w:rPr>
          <w:sz w:val="28"/>
          <w:szCs w:val="28"/>
        </w:rPr>
        <w:t xml:space="preserve"> (далее – архив)</w:t>
      </w:r>
      <w:r w:rsidR="00AD7AFA" w:rsidRPr="00EE6300">
        <w:rPr>
          <w:sz w:val="28"/>
          <w:szCs w:val="28"/>
        </w:rPr>
        <w:t xml:space="preserve">, </w:t>
      </w:r>
      <w:r w:rsidRPr="00EE6300">
        <w:rPr>
          <w:sz w:val="28"/>
          <w:szCs w:val="28"/>
        </w:rPr>
        <w:t>как часть Архивного фонда Российской Федерации.</w:t>
      </w:r>
    </w:p>
    <w:p w:rsidR="00EC3422" w:rsidRPr="00EC3422" w:rsidRDefault="00EC3422" w:rsidP="00EC3422">
      <w:pPr>
        <w:ind w:firstLine="708"/>
        <w:jc w:val="both"/>
        <w:rPr>
          <w:sz w:val="28"/>
          <w:szCs w:val="28"/>
        </w:rPr>
      </w:pPr>
      <w:bookmarkStart w:id="195" w:name="sub_10701"/>
      <w:r w:rsidRPr="00EC3422">
        <w:rPr>
          <w:color w:val="000000"/>
          <w:sz w:val="28"/>
          <w:szCs w:val="28"/>
        </w:rPr>
        <w:t>До передачи в архивный отдел администрации документы постоянного хранения и по личному составу, а так же документы, имеющие научно-практическое значение учитываются, используются и хранятся в сейфах и запирающихся шкафах по месту из заведения у специалистов.</w:t>
      </w:r>
    </w:p>
    <w:p w:rsidR="00EC3422" w:rsidRPr="00EC3422" w:rsidRDefault="00EC3422" w:rsidP="00EC3422">
      <w:pPr>
        <w:ind w:firstLine="708"/>
        <w:jc w:val="both"/>
        <w:rPr>
          <w:sz w:val="28"/>
          <w:szCs w:val="28"/>
        </w:rPr>
      </w:pPr>
      <w:r w:rsidRPr="00EC3422">
        <w:rPr>
          <w:color w:val="000000"/>
          <w:sz w:val="28"/>
          <w:szCs w:val="28"/>
        </w:rPr>
        <w:t>Подготовка документов к передаче их на хранение в архивный отдел администрации и их передача проводится</w:t>
      </w:r>
      <w:r w:rsidR="00870100">
        <w:rPr>
          <w:color w:val="000000"/>
          <w:sz w:val="28"/>
          <w:szCs w:val="28"/>
        </w:rPr>
        <w:t xml:space="preserve"> делопроизводителем</w:t>
      </w:r>
      <w:r w:rsidRPr="00EC3422">
        <w:rPr>
          <w:color w:val="000000"/>
          <w:sz w:val="28"/>
          <w:szCs w:val="28"/>
        </w:rPr>
        <w:t xml:space="preserve">, </w:t>
      </w:r>
      <w:proofErr w:type="gramStart"/>
      <w:r w:rsidRPr="00EC3422">
        <w:rPr>
          <w:color w:val="000000"/>
          <w:sz w:val="28"/>
          <w:szCs w:val="28"/>
        </w:rPr>
        <w:t>ответственными</w:t>
      </w:r>
      <w:proofErr w:type="gramEnd"/>
      <w:r w:rsidRPr="00EC3422">
        <w:rPr>
          <w:color w:val="000000"/>
          <w:sz w:val="28"/>
          <w:szCs w:val="28"/>
        </w:rPr>
        <w:t xml:space="preserve"> за сохранность документов. Подготовка документов к передаче в архив включает проведение экспертизы ценности документов, формирование и оформление дел, составление описей и актов о выделении к уничтожению документов и дел.</w:t>
      </w:r>
    </w:p>
    <w:p w:rsidR="00834E88" w:rsidRPr="009B130E" w:rsidRDefault="00834E88" w:rsidP="00E83D94">
      <w:pPr>
        <w:autoSpaceDE w:val="0"/>
        <w:autoSpaceDN w:val="0"/>
        <w:adjustRightInd w:val="0"/>
        <w:ind w:firstLine="720"/>
        <w:jc w:val="both"/>
        <w:rPr>
          <w:sz w:val="28"/>
          <w:szCs w:val="28"/>
        </w:rPr>
      </w:pPr>
      <w:r w:rsidRPr="009B130E">
        <w:rPr>
          <w:bCs/>
          <w:sz w:val="28"/>
          <w:szCs w:val="28"/>
        </w:rPr>
        <w:t>7.1. Оформление дел</w:t>
      </w:r>
      <w:r w:rsidR="00E90677">
        <w:rPr>
          <w:bCs/>
          <w:sz w:val="28"/>
          <w:szCs w:val="28"/>
        </w:rPr>
        <w:t>.</w:t>
      </w:r>
    </w:p>
    <w:p w:rsidR="00834E88" w:rsidRPr="00EE6300" w:rsidRDefault="00834E88" w:rsidP="00E83D94">
      <w:pPr>
        <w:autoSpaceDE w:val="0"/>
        <w:autoSpaceDN w:val="0"/>
        <w:adjustRightInd w:val="0"/>
        <w:ind w:firstLine="720"/>
        <w:jc w:val="both"/>
        <w:rPr>
          <w:sz w:val="28"/>
          <w:szCs w:val="28"/>
        </w:rPr>
      </w:pPr>
      <w:bookmarkStart w:id="196" w:name="sub_10711"/>
      <w:bookmarkEnd w:id="195"/>
      <w:r w:rsidRPr="00EE6300">
        <w:rPr>
          <w:sz w:val="28"/>
          <w:szCs w:val="28"/>
        </w:rPr>
        <w:t xml:space="preserve">7.1.1. Дела </w:t>
      </w:r>
      <w:r w:rsidR="004A3A90" w:rsidRPr="00EE6300">
        <w:rPr>
          <w:sz w:val="28"/>
          <w:szCs w:val="28"/>
        </w:rPr>
        <w:t>администрации</w:t>
      </w:r>
      <w:r w:rsidRPr="00EE6300">
        <w:rPr>
          <w:sz w:val="28"/>
          <w:szCs w:val="28"/>
        </w:rPr>
        <w:t xml:space="preserve">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r w:rsidR="004A3A90" w:rsidRPr="00EE6300">
        <w:rPr>
          <w:sz w:val="28"/>
          <w:szCs w:val="28"/>
        </w:rPr>
        <w:t>листа-заверителя</w:t>
      </w:r>
      <w:r w:rsidRPr="00EE6300">
        <w:rPr>
          <w:sz w:val="28"/>
          <w:szCs w:val="28"/>
        </w:rPr>
        <w:t>. Оформление дел проводится</w:t>
      </w:r>
      <w:r w:rsidR="00C101CD">
        <w:rPr>
          <w:sz w:val="28"/>
          <w:szCs w:val="28"/>
        </w:rPr>
        <w:t xml:space="preserve"> ответственными по своему направлению деятельности специалистами</w:t>
      </w:r>
      <w:r w:rsidRPr="00EE6300">
        <w:rPr>
          <w:sz w:val="28"/>
          <w:szCs w:val="28"/>
        </w:rPr>
        <w:t>, в обязанность которых входят заведение и формирование дел.</w:t>
      </w:r>
    </w:p>
    <w:p w:rsidR="00834E88" w:rsidRPr="00EE6300" w:rsidRDefault="00834E88" w:rsidP="00E83D94">
      <w:pPr>
        <w:autoSpaceDE w:val="0"/>
        <w:autoSpaceDN w:val="0"/>
        <w:adjustRightInd w:val="0"/>
        <w:ind w:firstLine="720"/>
        <w:jc w:val="both"/>
        <w:rPr>
          <w:sz w:val="28"/>
          <w:szCs w:val="28"/>
        </w:rPr>
      </w:pPr>
      <w:bookmarkStart w:id="197" w:name="sub_10712"/>
      <w:bookmarkEnd w:id="196"/>
      <w:r w:rsidRPr="00EE6300">
        <w:rPr>
          <w:sz w:val="28"/>
          <w:szCs w:val="28"/>
        </w:rPr>
        <w:t>7.1.2. В зависимости от сроков хранения проводится полное или частичное оформление дел.</w:t>
      </w:r>
    </w:p>
    <w:bookmarkEnd w:id="197"/>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Полному оформлению подлежат дела постоянного, временного (свыше 10 лет) хранения и по личному составу. </w:t>
      </w:r>
      <w:proofErr w:type="gramStart"/>
      <w:r w:rsidRPr="00EE6300">
        <w:rPr>
          <w:sz w:val="28"/>
          <w:szCs w:val="28"/>
        </w:rPr>
        <w:t xml:space="preserve">Полное оформление дела </w:t>
      </w:r>
      <w:r w:rsidRPr="00EE6300">
        <w:rPr>
          <w:sz w:val="28"/>
          <w:szCs w:val="28"/>
        </w:rPr>
        <w:lastRenderedPageBreak/>
        <w:t xml:space="preserve">предусматривает: оформление реквизитов обложки дела по установленной форме (приложение </w:t>
      </w:r>
      <w:r w:rsidR="0049646C" w:rsidRPr="00EE6300">
        <w:rPr>
          <w:sz w:val="28"/>
          <w:szCs w:val="28"/>
        </w:rPr>
        <w:t>№</w:t>
      </w:r>
      <w:r w:rsidR="005470CF">
        <w:rPr>
          <w:sz w:val="28"/>
          <w:szCs w:val="28"/>
        </w:rPr>
        <w:t>1</w:t>
      </w:r>
      <w:r w:rsidR="003C2C5F">
        <w:rPr>
          <w:sz w:val="28"/>
          <w:szCs w:val="28"/>
        </w:rPr>
        <w:t>0</w:t>
      </w:r>
      <w:r w:rsidRPr="00EE6300">
        <w:rPr>
          <w:sz w:val="28"/>
          <w:szCs w:val="28"/>
        </w:rPr>
        <w:t xml:space="preserve">; нумерацию листов в деле; составление листа-заверителя дела (приложение </w:t>
      </w:r>
      <w:r w:rsidR="0049646C" w:rsidRPr="00EE6300">
        <w:rPr>
          <w:sz w:val="28"/>
          <w:szCs w:val="28"/>
        </w:rPr>
        <w:t>№</w:t>
      </w:r>
      <w:r w:rsidR="0059607D">
        <w:rPr>
          <w:sz w:val="28"/>
          <w:szCs w:val="28"/>
        </w:rPr>
        <w:t>1</w:t>
      </w:r>
      <w:r w:rsidR="003C2C5F">
        <w:rPr>
          <w:sz w:val="28"/>
          <w:szCs w:val="28"/>
        </w:rPr>
        <w:t>1</w:t>
      </w:r>
      <w:r w:rsidRPr="00EE6300">
        <w:rPr>
          <w:sz w:val="28"/>
          <w:szCs w:val="28"/>
        </w:rPr>
        <w:t xml:space="preserve">); составление, в необходимых случаях, внутренней описи документов дела (приложение </w:t>
      </w:r>
      <w:r w:rsidR="0049646C" w:rsidRPr="00EE6300">
        <w:rPr>
          <w:sz w:val="28"/>
          <w:szCs w:val="28"/>
        </w:rPr>
        <w:t>№</w:t>
      </w:r>
      <w:r w:rsidR="003C2C5F">
        <w:rPr>
          <w:sz w:val="28"/>
          <w:szCs w:val="28"/>
        </w:rPr>
        <w:t>12</w:t>
      </w:r>
      <w:r w:rsidRPr="00EE6300">
        <w:rPr>
          <w:sz w:val="28"/>
          <w:szCs w:val="28"/>
        </w:rPr>
        <w:t>); подшивку или переплет дела; внесение необходимых уточнений в реквизиты обложки дела.</w:t>
      </w:r>
      <w:proofErr w:type="gramEnd"/>
    </w:p>
    <w:p w:rsidR="00834E88" w:rsidRPr="00EE6300" w:rsidRDefault="00834E88" w:rsidP="00E83D94">
      <w:pPr>
        <w:autoSpaceDE w:val="0"/>
        <w:autoSpaceDN w:val="0"/>
        <w:adjustRightInd w:val="0"/>
        <w:ind w:firstLine="720"/>
        <w:jc w:val="both"/>
        <w:rPr>
          <w:sz w:val="28"/>
          <w:szCs w:val="28"/>
        </w:rPr>
      </w:pPr>
      <w:bookmarkStart w:id="198" w:name="sub_10713"/>
      <w:r w:rsidRPr="00EE6300">
        <w:rPr>
          <w:sz w:val="28"/>
          <w:szCs w:val="28"/>
        </w:rPr>
        <w:t xml:space="preserve">7.1.3. Обложка дела постоянного, временного (свыше 10 лет) хранения и по личному составу оформляется по установленной форме. </w:t>
      </w:r>
      <w:proofErr w:type="gramStart"/>
      <w:r w:rsidRPr="00EE6300">
        <w:rPr>
          <w:sz w:val="28"/>
          <w:szCs w:val="28"/>
        </w:rPr>
        <w:t xml:space="preserve">На обложке дела указываются следующие реквизиты: наименование </w:t>
      </w:r>
      <w:r w:rsidR="00432EC9" w:rsidRPr="00EE6300">
        <w:rPr>
          <w:sz w:val="28"/>
          <w:szCs w:val="28"/>
        </w:rPr>
        <w:t>администрации</w:t>
      </w:r>
      <w:r w:rsidRPr="00EE6300">
        <w:rPr>
          <w:sz w:val="28"/>
          <w:szCs w:val="28"/>
        </w:rPr>
        <w:t xml:space="preserve"> (</w:t>
      </w:r>
      <w:proofErr w:type="spellStart"/>
      <w:r w:rsidRPr="00EE6300">
        <w:rPr>
          <w:sz w:val="28"/>
          <w:szCs w:val="28"/>
        </w:rPr>
        <w:t>фондообразователя</w:t>
      </w:r>
      <w:proofErr w:type="spellEnd"/>
      <w:r w:rsidRPr="00EE6300">
        <w:rPr>
          <w:sz w:val="28"/>
          <w:szCs w:val="28"/>
        </w:rPr>
        <w:t xml:space="preserve">); наименование </w:t>
      </w:r>
      <w:r w:rsidR="00C101CD">
        <w:rPr>
          <w:sz w:val="28"/>
          <w:szCs w:val="28"/>
        </w:rPr>
        <w:t>направления деятельности</w:t>
      </w:r>
      <w:r w:rsidRPr="00EE6300">
        <w:rPr>
          <w:sz w:val="28"/>
          <w:szCs w:val="28"/>
        </w:rPr>
        <w:t>; номер (индекс) дела; заголовок дела; дата дела (тома, части); количество листов в деле; срок хранения дела, архивный шифр дела.</w:t>
      </w:r>
      <w:proofErr w:type="gramEnd"/>
    </w:p>
    <w:bookmarkEnd w:id="198"/>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Реквизиты, проставляемые на обложке дела, оформляются следующим образом: наименование </w:t>
      </w:r>
      <w:r w:rsidR="004A3A90" w:rsidRPr="00EE6300">
        <w:rPr>
          <w:sz w:val="28"/>
          <w:szCs w:val="28"/>
        </w:rPr>
        <w:t>администрации</w:t>
      </w:r>
      <w:r w:rsidRPr="00EE6300">
        <w:rPr>
          <w:sz w:val="28"/>
          <w:szCs w:val="28"/>
        </w:rPr>
        <w:t xml:space="preserve">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w:t>
      </w:r>
      <w:r w:rsidR="005722CD">
        <w:rPr>
          <w:sz w:val="28"/>
          <w:szCs w:val="28"/>
        </w:rPr>
        <w:t>направления деятельности</w:t>
      </w:r>
      <w:r w:rsidRPr="00EE6300">
        <w:rPr>
          <w:sz w:val="28"/>
          <w:szCs w:val="28"/>
        </w:rPr>
        <w:t xml:space="preserve"> - записывается название </w:t>
      </w:r>
      <w:r w:rsidR="005722CD">
        <w:rPr>
          <w:sz w:val="28"/>
          <w:szCs w:val="28"/>
        </w:rPr>
        <w:t>направления</w:t>
      </w:r>
      <w:r w:rsidRPr="00EE6300">
        <w:rPr>
          <w:sz w:val="28"/>
          <w:szCs w:val="28"/>
        </w:rPr>
        <w:t xml:space="preserve"> в соответствии с утвержденной структурой; номер дела - проставляется цифровое обозначение (индекс) дела по номенклатуре дел </w:t>
      </w:r>
      <w:r w:rsidR="00432EC9" w:rsidRPr="00EE6300">
        <w:rPr>
          <w:sz w:val="28"/>
          <w:szCs w:val="28"/>
        </w:rPr>
        <w:t>администрации</w:t>
      </w:r>
      <w:r w:rsidRPr="00EE6300">
        <w:rPr>
          <w:sz w:val="28"/>
          <w:szCs w:val="28"/>
        </w:rPr>
        <w:t xml:space="preserve">; заголовок дела - переносится из номенклатуры дел </w:t>
      </w:r>
      <w:r w:rsidR="00432EC9" w:rsidRPr="00EE6300">
        <w:rPr>
          <w:sz w:val="28"/>
          <w:szCs w:val="28"/>
        </w:rPr>
        <w:t>администрации</w:t>
      </w:r>
      <w:r w:rsidRPr="00EE6300">
        <w:rPr>
          <w:sz w:val="28"/>
          <w:szCs w:val="28"/>
        </w:rPr>
        <w:t xml:space="preserve">; дата дела - указываются год заведения и год окончания дела в делопроизводстве. </w:t>
      </w:r>
      <w:proofErr w:type="gramStart"/>
      <w:r w:rsidRPr="00EE6300">
        <w:rPr>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EE6300">
        <w:rPr>
          <w:sz w:val="28"/>
          <w:szCs w:val="28"/>
        </w:rPr>
        <w:t xml:space="preserve"> Датой приложения к делу, сформированному в отдельный том, является дата регистрации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словами.</w:t>
      </w:r>
    </w:p>
    <w:p w:rsidR="00834E88" w:rsidRPr="00EE6300" w:rsidRDefault="00834E88" w:rsidP="00E83D94">
      <w:pPr>
        <w:autoSpaceDE w:val="0"/>
        <w:autoSpaceDN w:val="0"/>
        <w:adjustRightInd w:val="0"/>
        <w:ind w:firstLine="720"/>
        <w:jc w:val="both"/>
        <w:rPr>
          <w:sz w:val="28"/>
          <w:szCs w:val="28"/>
        </w:rPr>
      </w:pPr>
      <w:r w:rsidRPr="00EE6300">
        <w:rPr>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верхнем углу листа.</w:t>
      </w:r>
    </w:p>
    <w:p w:rsidR="00834E88" w:rsidRPr="00EE6300" w:rsidRDefault="00834E88" w:rsidP="00E83D94">
      <w:pPr>
        <w:autoSpaceDE w:val="0"/>
        <w:autoSpaceDN w:val="0"/>
        <w:adjustRightInd w:val="0"/>
        <w:ind w:firstLine="720"/>
        <w:jc w:val="both"/>
        <w:rPr>
          <w:sz w:val="28"/>
          <w:szCs w:val="28"/>
        </w:rPr>
      </w:pPr>
      <w:r w:rsidRPr="00EE6300">
        <w:rPr>
          <w:sz w:val="28"/>
          <w:szCs w:val="28"/>
        </w:rPr>
        <w:t>Лист большого формата, подшитый за один край, нумеруется как один ли</w:t>
      </w:r>
      <w:proofErr w:type="gramStart"/>
      <w:r w:rsidRPr="00EE6300">
        <w:rPr>
          <w:sz w:val="28"/>
          <w:szCs w:val="28"/>
        </w:rPr>
        <w:t>ст в пр</w:t>
      </w:r>
      <w:proofErr w:type="gramEnd"/>
      <w:r w:rsidRPr="00EE6300">
        <w:rPr>
          <w:sz w:val="28"/>
          <w:szCs w:val="28"/>
        </w:rPr>
        <w:t>авом верхнем углу.</w:t>
      </w:r>
    </w:p>
    <w:p w:rsidR="00834E88" w:rsidRPr="00EE6300" w:rsidRDefault="00834E88" w:rsidP="00E83D94">
      <w:pPr>
        <w:autoSpaceDE w:val="0"/>
        <w:autoSpaceDN w:val="0"/>
        <w:adjustRightInd w:val="0"/>
        <w:ind w:firstLine="720"/>
        <w:jc w:val="both"/>
        <w:rPr>
          <w:sz w:val="28"/>
          <w:szCs w:val="28"/>
        </w:rPr>
      </w:pPr>
      <w:r w:rsidRPr="00EE6300">
        <w:rPr>
          <w:sz w:val="28"/>
          <w:szCs w:val="28"/>
        </w:rPr>
        <w:t>Документы с собственной нумерацией листов, в том числе печатные издания, нумеруются в общем порядке. Собственная нумерация листов зачеркивается.</w:t>
      </w:r>
    </w:p>
    <w:p w:rsidR="00834E88" w:rsidRPr="00EE6300" w:rsidRDefault="00834E88" w:rsidP="00E83D94">
      <w:pPr>
        <w:autoSpaceDE w:val="0"/>
        <w:autoSpaceDN w:val="0"/>
        <w:adjustRightInd w:val="0"/>
        <w:ind w:firstLine="720"/>
        <w:jc w:val="both"/>
        <w:rPr>
          <w:sz w:val="28"/>
          <w:szCs w:val="28"/>
        </w:rPr>
      </w:pPr>
      <w:r w:rsidRPr="00EE6300">
        <w:rPr>
          <w:sz w:val="28"/>
          <w:szCs w:val="28"/>
        </w:rPr>
        <w:t>Листы дел, состоящих из несколько томов или частей, нумеруются по каждому тому или части отдельно.</w:t>
      </w:r>
    </w:p>
    <w:p w:rsidR="00834E88" w:rsidRPr="00EE6300" w:rsidRDefault="00834E88" w:rsidP="00E83D94">
      <w:pPr>
        <w:autoSpaceDE w:val="0"/>
        <w:autoSpaceDN w:val="0"/>
        <w:adjustRightInd w:val="0"/>
        <w:ind w:firstLine="720"/>
        <w:jc w:val="both"/>
        <w:rPr>
          <w:sz w:val="28"/>
          <w:szCs w:val="28"/>
        </w:rPr>
      </w:pPr>
      <w:r w:rsidRPr="00EE6300">
        <w:rPr>
          <w:sz w:val="28"/>
          <w:szCs w:val="28"/>
        </w:rPr>
        <w:t>Фотографии, чертежи, диаграммы,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834E88" w:rsidRPr="00EE6300" w:rsidRDefault="00834E88" w:rsidP="00E83D94">
      <w:pPr>
        <w:autoSpaceDE w:val="0"/>
        <w:autoSpaceDN w:val="0"/>
        <w:adjustRightInd w:val="0"/>
        <w:ind w:firstLine="720"/>
        <w:jc w:val="both"/>
        <w:rPr>
          <w:sz w:val="28"/>
          <w:szCs w:val="28"/>
        </w:rPr>
      </w:pPr>
      <w:r w:rsidRPr="00EE6300">
        <w:rPr>
          <w:sz w:val="28"/>
          <w:szCs w:val="28"/>
        </w:rPr>
        <w:t>Подшитые в дело конверты с вложениями нумеруются следующим образом: сначала конверт, а затем очередным номером каждое вложение в конверте.</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Приложения к делу, поступившие в переплете, оформляются как самостоятельный том и нумеруются отдельно.</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После завершения нумерации листов составляется </w:t>
      </w:r>
      <w:proofErr w:type="spellStart"/>
      <w:r w:rsidRPr="00EE6300">
        <w:rPr>
          <w:sz w:val="28"/>
          <w:szCs w:val="28"/>
        </w:rPr>
        <w:t>заверительная</w:t>
      </w:r>
      <w:proofErr w:type="spellEnd"/>
      <w:r w:rsidRPr="00EE6300">
        <w:rPr>
          <w:sz w:val="28"/>
          <w:szCs w:val="28"/>
        </w:rPr>
        <w:t xml:space="preserve"> надпись, которая располагается в конце дела. </w:t>
      </w:r>
      <w:proofErr w:type="spellStart"/>
      <w:r w:rsidRPr="00EE6300">
        <w:rPr>
          <w:sz w:val="28"/>
          <w:szCs w:val="28"/>
        </w:rPr>
        <w:t>Заверительная</w:t>
      </w:r>
      <w:proofErr w:type="spellEnd"/>
      <w:r w:rsidRPr="00EE6300">
        <w:rPr>
          <w:sz w:val="28"/>
          <w:szCs w:val="28"/>
        </w:rPr>
        <w:t xml:space="preserve"> надпись составляется в деле на отдельном листе-заверителе дела. В </w:t>
      </w:r>
      <w:proofErr w:type="spellStart"/>
      <w:r w:rsidRPr="00EE6300">
        <w:rPr>
          <w:sz w:val="28"/>
          <w:szCs w:val="28"/>
        </w:rPr>
        <w:t>заверительной</w:t>
      </w:r>
      <w:proofErr w:type="spellEnd"/>
      <w:r w:rsidRPr="00EE6300">
        <w:rPr>
          <w:sz w:val="28"/>
          <w:szCs w:val="28"/>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834E88" w:rsidRPr="00EE6300" w:rsidRDefault="00834E88" w:rsidP="00E83D94">
      <w:pPr>
        <w:autoSpaceDE w:val="0"/>
        <w:autoSpaceDN w:val="0"/>
        <w:adjustRightInd w:val="0"/>
        <w:ind w:firstLine="720"/>
        <w:jc w:val="both"/>
        <w:rPr>
          <w:sz w:val="28"/>
          <w:szCs w:val="28"/>
        </w:rPr>
      </w:pPr>
      <w:proofErr w:type="spellStart"/>
      <w:r w:rsidRPr="00EE6300">
        <w:rPr>
          <w:sz w:val="28"/>
          <w:szCs w:val="28"/>
        </w:rPr>
        <w:t>Заверительная</w:t>
      </w:r>
      <w:proofErr w:type="spellEnd"/>
      <w:r w:rsidRPr="00EE6300">
        <w:rPr>
          <w:sz w:val="28"/>
          <w:szCs w:val="28"/>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итоговой надписью.</w:t>
      </w:r>
    </w:p>
    <w:p w:rsidR="00834E88" w:rsidRPr="00EE6300" w:rsidRDefault="00834E88" w:rsidP="00E83D94">
      <w:pPr>
        <w:autoSpaceDE w:val="0"/>
        <w:autoSpaceDN w:val="0"/>
        <w:adjustRightInd w:val="0"/>
        <w:ind w:firstLine="720"/>
        <w:jc w:val="both"/>
        <w:rPr>
          <w:sz w:val="28"/>
          <w:szCs w:val="28"/>
        </w:rPr>
      </w:pPr>
      <w:r w:rsidRPr="00EE6300">
        <w:rPr>
          <w:sz w:val="28"/>
          <w:szCs w:val="28"/>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На делах постоянного хранения пишется: "Хранить постоянно".</w:t>
      </w:r>
    </w:p>
    <w:p w:rsidR="00834E88" w:rsidRPr="00EE6300" w:rsidRDefault="00834E88" w:rsidP="00E83D94">
      <w:pPr>
        <w:autoSpaceDE w:val="0"/>
        <w:autoSpaceDN w:val="0"/>
        <w:adjustRightInd w:val="0"/>
        <w:ind w:firstLine="720"/>
        <w:jc w:val="both"/>
        <w:rPr>
          <w:sz w:val="28"/>
          <w:szCs w:val="28"/>
        </w:rPr>
      </w:pPr>
      <w:r w:rsidRPr="00EE6300">
        <w:rPr>
          <w:sz w:val="28"/>
          <w:szCs w:val="28"/>
        </w:rPr>
        <w:t>Архивный шифр дела (состоит из номера фонда, номера описи и номера дела по описи) на обложках дел постоянного хранения проставляется в архив</w:t>
      </w:r>
      <w:r w:rsidR="00EC3422">
        <w:rPr>
          <w:sz w:val="28"/>
          <w:szCs w:val="28"/>
        </w:rPr>
        <w:t xml:space="preserve">е </w:t>
      </w:r>
      <w:r w:rsidRPr="00EE6300">
        <w:rPr>
          <w:sz w:val="28"/>
          <w:szCs w:val="28"/>
        </w:rPr>
        <w:t>черными чернилами только после включения этих дел в годовые разделы сводных описей, утвержденных ЭПМК комитета по делам архивов Оренбургской области (до этого он проставляется карандашом).</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 обложках дел постоянного хранения предусматривается место для наименования </w:t>
      </w:r>
      <w:r w:rsidR="004A3A90" w:rsidRPr="00EE6300">
        <w:rPr>
          <w:sz w:val="28"/>
          <w:szCs w:val="28"/>
        </w:rPr>
        <w:t>архивного учреждения</w:t>
      </w:r>
      <w:r w:rsidRPr="00EE6300">
        <w:rPr>
          <w:sz w:val="28"/>
          <w:szCs w:val="28"/>
        </w:rPr>
        <w:t xml:space="preserve">, в которое будут передаваться дела, </w:t>
      </w:r>
      <w:r w:rsidR="005722CD">
        <w:rPr>
          <w:sz w:val="28"/>
          <w:szCs w:val="28"/>
        </w:rPr>
        <w:t>по окончанию срока хранения у специалистов</w:t>
      </w:r>
      <w:r w:rsidR="004A3A90"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834E88" w:rsidRPr="00EE6300" w:rsidRDefault="00834E88" w:rsidP="00E83D94">
      <w:pPr>
        <w:autoSpaceDE w:val="0"/>
        <w:autoSpaceDN w:val="0"/>
        <w:adjustRightInd w:val="0"/>
        <w:ind w:firstLine="720"/>
        <w:jc w:val="both"/>
        <w:rPr>
          <w:sz w:val="28"/>
          <w:szCs w:val="28"/>
        </w:rPr>
      </w:pPr>
      <w:bookmarkStart w:id="199" w:name="sub_10714"/>
      <w:r w:rsidRPr="00EE6300">
        <w:rPr>
          <w:sz w:val="28"/>
          <w:szCs w:val="28"/>
        </w:rPr>
        <w:t>7.1.4.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bookmarkEnd w:id="199"/>
    <w:p w:rsidR="00834E88" w:rsidRPr="00EE6300" w:rsidRDefault="00834E88" w:rsidP="00E83D94">
      <w:pPr>
        <w:autoSpaceDE w:val="0"/>
        <w:autoSpaceDN w:val="0"/>
        <w:adjustRightInd w:val="0"/>
        <w:ind w:firstLine="720"/>
        <w:jc w:val="both"/>
        <w:rPr>
          <w:sz w:val="28"/>
          <w:szCs w:val="28"/>
        </w:rPr>
      </w:pPr>
      <w:r w:rsidRPr="00EE6300">
        <w:rPr>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834E88" w:rsidRPr="00EE6300" w:rsidRDefault="00834E88" w:rsidP="00E83D94">
      <w:pPr>
        <w:autoSpaceDE w:val="0"/>
        <w:autoSpaceDN w:val="0"/>
        <w:adjustRightInd w:val="0"/>
        <w:ind w:firstLine="720"/>
        <w:jc w:val="both"/>
        <w:rPr>
          <w:sz w:val="28"/>
          <w:szCs w:val="28"/>
        </w:rPr>
      </w:pPr>
      <w:r w:rsidRPr="00EE6300">
        <w:rPr>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834E88" w:rsidRPr="00EE6300" w:rsidRDefault="00834E88" w:rsidP="00E83D94">
      <w:pPr>
        <w:autoSpaceDE w:val="0"/>
        <w:autoSpaceDN w:val="0"/>
        <w:adjustRightInd w:val="0"/>
        <w:ind w:firstLine="720"/>
        <w:jc w:val="both"/>
        <w:rPr>
          <w:sz w:val="28"/>
          <w:szCs w:val="28"/>
        </w:rPr>
      </w:pPr>
      <w:r w:rsidRPr="00EE6300">
        <w:rPr>
          <w:sz w:val="28"/>
          <w:szCs w:val="28"/>
        </w:rPr>
        <w:t>Внутренняя опись документов дела подписывается составителем с указанием расшифровки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обложки дела.</w:t>
      </w:r>
    </w:p>
    <w:p w:rsidR="00834E88" w:rsidRPr="00EE6300" w:rsidRDefault="00834E88" w:rsidP="00E83D94">
      <w:pPr>
        <w:autoSpaceDE w:val="0"/>
        <w:autoSpaceDN w:val="0"/>
        <w:adjustRightInd w:val="0"/>
        <w:ind w:firstLine="720"/>
        <w:jc w:val="both"/>
        <w:rPr>
          <w:sz w:val="28"/>
          <w:szCs w:val="28"/>
        </w:rPr>
      </w:pPr>
      <w:bookmarkStart w:id="200" w:name="sub_10715"/>
      <w:r w:rsidRPr="00EE6300">
        <w:rPr>
          <w:sz w:val="28"/>
          <w:szCs w:val="28"/>
        </w:rPr>
        <w:lastRenderedPageBreak/>
        <w:t>7.1.5.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bookmarkEnd w:id="200"/>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Дела временного (до 10 лет включительно) хранения допускается хранить в скоросшивателях, не проводить </w:t>
      </w:r>
      <w:proofErr w:type="spellStart"/>
      <w:r w:rsidRPr="00EE6300">
        <w:rPr>
          <w:sz w:val="28"/>
          <w:szCs w:val="28"/>
        </w:rPr>
        <w:t>пересистематизацию</w:t>
      </w:r>
      <w:proofErr w:type="spellEnd"/>
      <w:r w:rsidRPr="00EE6300">
        <w:rPr>
          <w:sz w:val="28"/>
          <w:szCs w:val="28"/>
        </w:rPr>
        <w:t xml:space="preserve"> документов в деле, листы дела не нумеровать, </w:t>
      </w:r>
      <w:proofErr w:type="spellStart"/>
      <w:r w:rsidRPr="00EE6300">
        <w:rPr>
          <w:sz w:val="28"/>
          <w:szCs w:val="28"/>
        </w:rPr>
        <w:t>заверительные</w:t>
      </w:r>
      <w:proofErr w:type="spellEnd"/>
      <w:r w:rsidRPr="00EE6300">
        <w:rPr>
          <w:sz w:val="28"/>
          <w:szCs w:val="28"/>
        </w:rPr>
        <w:t xml:space="preserve"> надписи не составлять.</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p>
    <w:p w:rsidR="00834E88" w:rsidRPr="00462DFB" w:rsidRDefault="00834E88" w:rsidP="00462DFB">
      <w:pPr>
        <w:autoSpaceDE w:val="0"/>
        <w:autoSpaceDN w:val="0"/>
        <w:adjustRightInd w:val="0"/>
        <w:ind w:firstLine="720"/>
        <w:rPr>
          <w:sz w:val="28"/>
          <w:szCs w:val="28"/>
        </w:rPr>
      </w:pPr>
      <w:bookmarkStart w:id="201" w:name="sub_10703"/>
      <w:r w:rsidRPr="00462DFB">
        <w:rPr>
          <w:bCs/>
          <w:sz w:val="28"/>
          <w:szCs w:val="28"/>
        </w:rPr>
        <w:t>7.</w:t>
      </w:r>
      <w:r w:rsidR="00D9115D">
        <w:rPr>
          <w:bCs/>
          <w:sz w:val="28"/>
          <w:szCs w:val="28"/>
        </w:rPr>
        <w:t>2</w:t>
      </w:r>
      <w:r w:rsidRPr="00462DFB">
        <w:rPr>
          <w:bCs/>
          <w:sz w:val="28"/>
          <w:szCs w:val="28"/>
        </w:rPr>
        <w:t>. Подготовка и передача документов в архив</w:t>
      </w:r>
      <w:r w:rsidR="00E90677">
        <w:rPr>
          <w:bCs/>
          <w:sz w:val="28"/>
          <w:szCs w:val="28"/>
        </w:rPr>
        <w:t>.</w:t>
      </w:r>
    </w:p>
    <w:p w:rsidR="00834E88" w:rsidRPr="00462DFB" w:rsidRDefault="00D9115D" w:rsidP="00E83D94">
      <w:pPr>
        <w:autoSpaceDE w:val="0"/>
        <w:autoSpaceDN w:val="0"/>
        <w:adjustRightInd w:val="0"/>
        <w:ind w:firstLine="720"/>
        <w:jc w:val="both"/>
        <w:rPr>
          <w:sz w:val="28"/>
          <w:szCs w:val="28"/>
        </w:rPr>
      </w:pPr>
      <w:bookmarkStart w:id="202" w:name="sub_10731"/>
      <w:bookmarkEnd w:id="201"/>
      <w:r>
        <w:rPr>
          <w:sz w:val="28"/>
          <w:szCs w:val="28"/>
        </w:rPr>
        <w:t>7.2</w:t>
      </w:r>
      <w:r w:rsidR="00834E88" w:rsidRPr="00462DFB">
        <w:rPr>
          <w:sz w:val="28"/>
          <w:szCs w:val="28"/>
        </w:rPr>
        <w:t>.1. В архив</w:t>
      </w:r>
      <w:r w:rsidR="00462DFB">
        <w:rPr>
          <w:sz w:val="28"/>
          <w:szCs w:val="28"/>
        </w:rPr>
        <w:t xml:space="preserve"> </w:t>
      </w:r>
      <w:r w:rsidR="00834E88" w:rsidRPr="00462DFB">
        <w:rPr>
          <w:sz w:val="28"/>
          <w:szCs w:val="28"/>
        </w:rPr>
        <w:t>передаются дела с исполненными документами постоянного, временного хранения (свыше 10 лет) и по личному составу. Их передача производится только по описям дел.</w:t>
      </w:r>
    </w:p>
    <w:p w:rsidR="00834E88" w:rsidRPr="00462DFB" w:rsidRDefault="00D9115D" w:rsidP="00E83D94">
      <w:pPr>
        <w:autoSpaceDE w:val="0"/>
        <w:autoSpaceDN w:val="0"/>
        <w:adjustRightInd w:val="0"/>
        <w:ind w:firstLine="720"/>
        <w:jc w:val="both"/>
        <w:rPr>
          <w:sz w:val="28"/>
          <w:szCs w:val="28"/>
        </w:rPr>
      </w:pPr>
      <w:bookmarkStart w:id="203" w:name="sub_10732"/>
      <w:bookmarkEnd w:id="202"/>
      <w:r>
        <w:rPr>
          <w:sz w:val="28"/>
          <w:szCs w:val="28"/>
        </w:rPr>
        <w:t>7.2</w:t>
      </w:r>
      <w:r w:rsidR="00834E88" w:rsidRPr="00462DFB">
        <w:rPr>
          <w:sz w:val="28"/>
          <w:szCs w:val="28"/>
        </w:rPr>
        <w:t>.2. Дела с исполненными документами постоянного и временного хранения (свыше 10 лет) передаются в архив не позднее чем через три года после их завершения в делопроизводстве.</w:t>
      </w:r>
    </w:p>
    <w:p w:rsidR="00834E88" w:rsidRPr="00462DFB" w:rsidRDefault="00D9115D" w:rsidP="00E83D94">
      <w:pPr>
        <w:autoSpaceDE w:val="0"/>
        <w:autoSpaceDN w:val="0"/>
        <w:adjustRightInd w:val="0"/>
        <w:ind w:firstLine="720"/>
        <w:jc w:val="both"/>
        <w:rPr>
          <w:sz w:val="28"/>
          <w:szCs w:val="28"/>
        </w:rPr>
      </w:pPr>
      <w:bookmarkStart w:id="204" w:name="sub_10733"/>
      <w:bookmarkEnd w:id="203"/>
      <w:r>
        <w:rPr>
          <w:sz w:val="28"/>
          <w:szCs w:val="28"/>
        </w:rPr>
        <w:t>7.2</w:t>
      </w:r>
      <w:r w:rsidR="00834E88" w:rsidRPr="00462DFB">
        <w:rPr>
          <w:sz w:val="28"/>
          <w:szCs w:val="28"/>
        </w:rPr>
        <w:t xml:space="preserve">.3. Дела временного хранения (до 10 лет включительно) передаче в архив, как правило, не подлежат. Они хранятся </w:t>
      </w:r>
      <w:r w:rsidR="005722CD">
        <w:rPr>
          <w:sz w:val="28"/>
          <w:szCs w:val="28"/>
        </w:rPr>
        <w:t>у делопроизводителя</w:t>
      </w:r>
      <w:r w:rsidR="00834E88" w:rsidRPr="00462DFB">
        <w:rPr>
          <w:sz w:val="28"/>
          <w:szCs w:val="28"/>
        </w:rPr>
        <w:t xml:space="preserve"> и по истечении сроков хранения подлежат уничтожению в установленном порядке.</w:t>
      </w:r>
    </w:p>
    <w:p w:rsidR="00834E88" w:rsidRPr="00462DFB" w:rsidRDefault="00D9115D" w:rsidP="00E83D94">
      <w:pPr>
        <w:autoSpaceDE w:val="0"/>
        <w:autoSpaceDN w:val="0"/>
        <w:adjustRightInd w:val="0"/>
        <w:ind w:firstLine="720"/>
        <w:jc w:val="both"/>
        <w:rPr>
          <w:sz w:val="28"/>
          <w:szCs w:val="28"/>
        </w:rPr>
      </w:pPr>
      <w:bookmarkStart w:id="205" w:name="sub_10734"/>
      <w:bookmarkEnd w:id="204"/>
      <w:r>
        <w:rPr>
          <w:sz w:val="28"/>
          <w:szCs w:val="28"/>
        </w:rPr>
        <w:t>7.2</w:t>
      </w:r>
      <w:r w:rsidR="00834E88" w:rsidRPr="00462DFB">
        <w:rPr>
          <w:sz w:val="28"/>
          <w:szCs w:val="28"/>
        </w:rPr>
        <w:t>.4. Передача дел в архив</w:t>
      </w:r>
      <w:r w:rsidR="00462DFB">
        <w:rPr>
          <w:sz w:val="28"/>
          <w:szCs w:val="28"/>
        </w:rPr>
        <w:t xml:space="preserve"> </w:t>
      </w:r>
      <w:r w:rsidR="00834E88" w:rsidRPr="00462DFB">
        <w:rPr>
          <w:sz w:val="28"/>
          <w:szCs w:val="28"/>
        </w:rPr>
        <w:t>осуществляется по составленному графику, согласованному с</w:t>
      </w:r>
      <w:r w:rsidR="005722CD">
        <w:rPr>
          <w:sz w:val="28"/>
          <w:szCs w:val="28"/>
        </w:rPr>
        <w:t>о специалистами</w:t>
      </w:r>
      <w:r w:rsidR="00834E88" w:rsidRPr="00462DFB">
        <w:rPr>
          <w:sz w:val="28"/>
          <w:szCs w:val="28"/>
        </w:rPr>
        <w:t xml:space="preserve"> и утвержденному </w:t>
      </w:r>
      <w:r w:rsidR="005722CD">
        <w:rPr>
          <w:sz w:val="28"/>
          <w:szCs w:val="28"/>
        </w:rPr>
        <w:t>главой муниципального образования либо его заместителем</w:t>
      </w:r>
      <w:r w:rsidR="00834E88" w:rsidRPr="00462DFB">
        <w:rPr>
          <w:sz w:val="28"/>
          <w:szCs w:val="28"/>
        </w:rPr>
        <w:t>.</w:t>
      </w:r>
    </w:p>
    <w:p w:rsidR="00834E88" w:rsidRPr="00462DFB" w:rsidRDefault="00D9115D" w:rsidP="00E83D94">
      <w:pPr>
        <w:autoSpaceDE w:val="0"/>
        <w:autoSpaceDN w:val="0"/>
        <w:adjustRightInd w:val="0"/>
        <w:ind w:firstLine="720"/>
        <w:jc w:val="both"/>
        <w:rPr>
          <w:sz w:val="28"/>
          <w:szCs w:val="28"/>
        </w:rPr>
      </w:pPr>
      <w:bookmarkStart w:id="206" w:name="sub_10735"/>
      <w:bookmarkEnd w:id="205"/>
      <w:r>
        <w:rPr>
          <w:sz w:val="28"/>
          <w:szCs w:val="28"/>
        </w:rPr>
        <w:t>7.2</w:t>
      </w:r>
      <w:r w:rsidR="00834E88" w:rsidRPr="00462DFB">
        <w:rPr>
          <w:sz w:val="28"/>
          <w:szCs w:val="28"/>
        </w:rPr>
        <w:t>.5. В период подготовки дел к передаче в архив</w:t>
      </w:r>
      <w:r w:rsidR="00462DFB">
        <w:rPr>
          <w:sz w:val="28"/>
          <w:szCs w:val="28"/>
        </w:rPr>
        <w:t xml:space="preserve">, </w:t>
      </w:r>
      <w:r w:rsidR="00834E88" w:rsidRPr="00462DFB">
        <w:rPr>
          <w:sz w:val="28"/>
          <w:szCs w:val="28"/>
        </w:rPr>
        <w:t xml:space="preserve">работником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432EC9" w:rsidRPr="00462DFB">
        <w:rPr>
          <w:sz w:val="28"/>
          <w:szCs w:val="28"/>
        </w:rPr>
        <w:t>администрации</w:t>
      </w:r>
      <w:r w:rsidR="00834E88" w:rsidRPr="00462DFB">
        <w:rPr>
          <w:sz w:val="28"/>
          <w:szCs w:val="28"/>
        </w:rPr>
        <w:t xml:space="preserve">. Все выявленные при проверке недостатки в формировании и оформлении дел </w:t>
      </w:r>
      <w:r w:rsidR="00D61A68">
        <w:rPr>
          <w:sz w:val="28"/>
          <w:szCs w:val="28"/>
        </w:rPr>
        <w:t>специалисты</w:t>
      </w:r>
      <w:r w:rsidR="00834E88" w:rsidRPr="00462DFB">
        <w:rPr>
          <w:sz w:val="28"/>
          <w:szCs w:val="28"/>
        </w:rPr>
        <w:t xml:space="preserve"> обязаны устранить.</w:t>
      </w:r>
    </w:p>
    <w:p w:rsidR="00834E88" w:rsidRPr="00462DFB" w:rsidRDefault="00D9115D" w:rsidP="00E83D94">
      <w:pPr>
        <w:autoSpaceDE w:val="0"/>
        <w:autoSpaceDN w:val="0"/>
        <w:adjustRightInd w:val="0"/>
        <w:ind w:firstLine="720"/>
        <w:jc w:val="both"/>
        <w:rPr>
          <w:sz w:val="28"/>
          <w:szCs w:val="28"/>
        </w:rPr>
      </w:pPr>
      <w:bookmarkStart w:id="207" w:name="sub_10736"/>
      <w:bookmarkEnd w:id="206"/>
      <w:r>
        <w:rPr>
          <w:sz w:val="28"/>
          <w:szCs w:val="28"/>
        </w:rPr>
        <w:t>7.2</w:t>
      </w:r>
      <w:r w:rsidR="00834E88" w:rsidRPr="00462DFB">
        <w:rPr>
          <w:sz w:val="28"/>
          <w:szCs w:val="28"/>
        </w:rPr>
        <w:t>.6. Прием каждого дел</w:t>
      </w:r>
      <w:r w:rsidR="00462DFB">
        <w:rPr>
          <w:sz w:val="28"/>
          <w:szCs w:val="28"/>
        </w:rPr>
        <w:t>а производится работником архив</w:t>
      </w:r>
      <w:r w:rsidR="00834E88" w:rsidRPr="00462DFB">
        <w:rPr>
          <w:sz w:val="28"/>
          <w:szCs w:val="28"/>
        </w:rPr>
        <w:t>а</w:t>
      </w:r>
      <w:r w:rsidR="00462DFB">
        <w:rPr>
          <w:sz w:val="28"/>
          <w:szCs w:val="28"/>
        </w:rPr>
        <w:t xml:space="preserve"> </w:t>
      </w:r>
      <w:r w:rsidR="00834E88" w:rsidRPr="00462DFB">
        <w:rPr>
          <w:sz w:val="28"/>
          <w:szCs w:val="28"/>
        </w:rPr>
        <w:t xml:space="preserve">в присутствии </w:t>
      </w:r>
      <w:r w:rsidR="00D61A68">
        <w:rPr>
          <w:sz w:val="28"/>
          <w:szCs w:val="28"/>
        </w:rPr>
        <w:t>делопроизводителя администрации</w:t>
      </w:r>
      <w:r w:rsidR="00834E88" w:rsidRPr="00462DFB">
        <w:rPr>
          <w:sz w:val="28"/>
          <w:szCs w:val="28"/>
        </w:rPr>
        <w:t>.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архив</w:t>
      </w:r>
      <w:r w:rsidR="00462DFB">
        <w:rPr>
          <w:sz w:val="28"/>
          <w:szCs w:val="28"/>
        </w:rPr>
        <w:t xml:space="preserve">а </w:t>
      </w:r>
      <w:r w:rsidR="00834E88" w:rsidRPr="00462DFB">
        <w:rPr>
          <w:sz w:val="28"/>
          <w:szCs w:val="28"/>
        </w:rPr>
        <w:t>и лица, передавшего дела.</w:t>
      </w:r>
    </w:p>
    <w:bookmarkEnd w:id="207"/>
    <w:p w:rsidR="00834E88" w:rsidRPr="00462DFB" w:rsidRDefault="00834E88" w:rsidP="00E83D94">
      <w:pPr>
        <w:autoSpaceDE w:val="0"/>
        <w:autoSpaceDN w:val="0"/>
        <w:adjustRightInd w:val="0"/>
        <w:ind w:firstLine="720"/>
        <w:jc w:val="both"/>
        <w:rPr>
          <w:sz w:val="28"/>
          <w:szCs w:val="28"/>
        </w:rPr>
      </w:pPr>
      <w:r w:rsidRPr="00462DFB">
        <w:rPr>
          <w:sz w:val="28"/>
          <w:szCs w:val="28"/>
        </w:rPr>
        <w:t>Вместе с делами в архив</w:t>
      </w:r>
      <w:r w:rsidR="00462DFB">
        <w:rPr>
          <w:sz w:val="28"/>
          <w:szCs w:val="28"/>
        </w:rPr>
        <w:t xml:space="preserve"> </w:t>
      </w:r>
      <w:r w:rsidRPr="00462DFB">
        <w:rPr>
          <w:sz w:val="28"/>
          <w:szCs w:val="28"/>
        </w:rPr>
        <w:t>передаются регистрационные картотеки на документы и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rsidR="00834E88" w:rsidRPr="00EE6300" w:rsidRDefault="00834E88" w:rsidP="00E83D94">
      <w:pPr>
        <w:autoSpaceDE w:val="0"/>
        <w:autoSpaceDN w:val="0"/>
        <w:adjustRightInd w:val="0"/>
        <w:ind w:firstLine="720"/>
        <w:jc w:val="both"/>
        <w:rPr>
          <w:sz w:val="28"/>
          <w:szCs w:val="28"/>
        </w:rPr>
      </w:pPr>
      <w:bookmarkStart w:id="208" w:name="sub_10737"/>
      <w:r w:rsidRPr="00462DFB">
        <w:rPr>
          <w:sz w:val="28"/>
          <w:szCs w:val="28"/>
        </w:rPr>
        <w:t>7.</w:t>
      </w:r>
      <w:r w:rsidR="00D9115D">
        <w:rPr>
          <w:sz w:val="28"/>
          <w:szCs w:val="28"/>
        </w:rPr>
        <w:t>2</w:t>
      </w:r>
      <w:r w:rsidRPr="00462DFB">
        <w:rPr>
          <w:sz w:val="28"/>
          <w:szCs w:val="28"/>
        </w:rPr>
        <w:t xml:space="preserve">.7. В случае </w:t>
      </w:r>
      <w:r w:rsidR="00D61A68">
        <w:rPr>
          <w:sz w:val="28"/>
          <w:szCs w:val="28"/>
        </w:rPr>
        <w:t>изменения структуры администрации</w:t>
      </w:r>
      <w:r w:rsidRPr="00462DFB">
        <w:rPr>
          <w:sz w:val="28"/>
          <w:szCs w:val="28"/>
        </w:rPr>
        <w:t xml:space="preserve"> лицо, ответственное за ведение делопроизводства, в период проведения </w:t>
      </w:r>
      <w:proofErr w:type="spellStart"/>
      <w:r w:rsidR="00D61A68">
        <w:rPr>
          <w:sz w:val="28"/>
          <w:szCs w:val="28"/>
        </w:rPr>
        <w:t>оргштатных</w:t>
      </w:r>
      <w:proofErr w:type="spellEnd"/>
      <w:r w:rsidR="00D61A68">
        <w:rPr>
          <w:sz w:val="28"/>
          <w:szCs w:val="28"/>
        </w:rPr>
        <w:t xml:space="preserve"> мероприятий </w:t>
      </w:r>
      <w:r w:rsidRPr="00462DFB">
        <w:rPr>
          <w:sz w:val="28"/>
          <w:szCs w:val="28"/>
        </w:rPr>
        <w:t>формирует все имеющиеся документы в дела, оформляет дела и передает их в архив</w:t>
      </w:r>
      <w:r w:rsidR="00462DFB">
        <w:rPr>
          <w:sz w:val="28"/>
          <w:szCs w:val="28"/>
        </w:rPr>
        <w:t xml:space="preserve"> </w:t>
      </w:r>
      <w:r w:rsidRPr="00462DFB">
        <w:rPr>
          <w:sz w:val="28"/>
          <w:szCs w:val="28"/>
        </w:rPr>
        <w:t>независимо от сроков хранения. Передача дел осуществляется по описям дел</w:t>
      </w:r>
      <w:r w:rsidR="007702FE">
        <w:rPr>
          <w:sz w:val="28"/>
          <w:szCs w:val="28"/>
        </w:rPr>
        <w:t xml:space="preserve"> (приложение №19)</w:t>
      </w:r>
      <w:r w:rsidRPr="00462DFB">
        <w:rPr>
          <w:sz w:val="28"/>
          <w:szCs w:val="28"/>
        </w:rPr>
        <w:t xml:space="preserve"> и номенклатуре дел.</w:t>
      </w:r>
    </w:p>
    <w:bookmarkEnd w:id="208"/>
    <w:p w:rsidR="00834E88" w:rsidRPr="00EE6300" w:rsidRDefault="00834E88" w:rsidP="00E83D94">
      <w:pPr>
        <w:autoSpaceDE w:val="0"/>
        <w:autoSpaceDN w:val="0"/>
        <w:adjustRightInd w:val="0"/>
        <w:ind w:firstLine="720"/>
        <w:jc w:val="both"/>
        <w:rPr>
          <w:sz w:val="28"/>
          <w:szCs w:val="28"/>
        </w:rPr>
      </w:pPr>
    </w:p>
    <w:p w:rsidR="00834E88" w:rsidRPr="005038C7" w:rsidRDefault="00185DB1" w:rsidP="00E83D94">
      <w:pPr>
        <w:autoSpaceDE w:val="0"/>
        <w:autoSpaceDN w:val="0"/>
        <w:adjustRightInd w:val="0"/>
        <w:jc w:val="center"/>
        <w:outlineLvl w:val="0"/>
        <w:rPr>
          <w:bCs/>
          <w:sz w:val="28"/>
          <w:szCs w:val="28"/>
        </w:rPr>
      </w:pPr>
      <w:bookmarkStart w:id="209" w:name="sub_10900"/>
      <w:r>
        <w:rPr>
          <w:bCs/>
          <w:sz w:val="28"/>
          <w:szCs w:val="28"/>
        </w:rPr>
        <w:t>8</w:t>
      </w:r>
      <w:r w:rsidR="00834E88" w:rsidRPr="005038C7">
        <w:rPr>
          <w:bCs/>
          <w:sz w:val="28"/>
          <w:szCs w:val="28"/>
        </w:rPr>
        <w:t>. Учет печатей и штампов</w:t>
      </w:r>
      <w:r w:rsidR="00E90677">
        <w:rPr>
          <w:bCs/>
          <w:sz w:val="28"/>
          <w:szCs w:val="28"/>
        </w:rPr>
        <w:t>.</w:t>
      </w:r>
    </w:p>
    <w:bookmarkEnd w:id="209"/>
    <w:p w:rsidR="00834E88" w:rsidRPr="00EE6300" w:rsidRDefault="00834E88" w:rsidP="00E83D94">
      <w:pPr>
        <w:autoSpaceDE w:val="0"/>
        <w:autoSpaceDN w:val="0"/>
        <w:adjustRightInd w:val="0"/>
        <w:ind w:firstLine="720"/>
        <w:jc w:val="both"/>
        <w:rPr>
          <w:sz w:val="28"/>
          <w:szCs w:val="28"/>
        </w:rPr>
      </w:pPr>
    </w:p>
    <w:p w:rsidR="00834E88" w:rsidRPr="005038C7" w:rsidRDefault="00834E88" w:rsidP="00E83D94">
      <w:pPr>
        <w:autoSpaceDE w:val="0"/>
        <w:autoSpaceDN w:val="0"/>
        <w:adjustRightInd w:val="0"/>
        <w:ind w:firstLine="720"/>
        <w:jc w:val="both"/>
        <w:rPr>
          <w:sz w:val="28"/>
          <w:szCs w:val="28"/>
        </w:rPr>
      </w:pPr>
      <w:r w:rsidRPr="005038C7">
        <w:rPr>
          <w:bCs/>
          <w:sz w:val="28"/>
          <w:szCs w:val="28"/>
        </w:rPr>
        <w:t>Печать</w:t>
      </w:r>
      <w:r w:rsidRPr="005038C7">
        <w:rPr>
          <w:sz w:val="28"/>
          <w:szCs w:val="28"/>
        </w:rPr>
        <w:t xml:space="preserve"> - устройство, содержащее клише печати для нанесения оттисков на бумагу.</w:t>
      </w:r>
    </w:p>
    <w:p w:rsidR="00834E88" w:rsidRPr="00EE6300" w:rsidRDefault="00834E88" w:rsidP="00E83D94">
      <w:pPr>
        <w:autoSpaceDE w:val="0"/>
        <w:autoSpaceDN w:val="0"/>
        <w:adjustRightInd w:val="0"/>
        <w:ind w:firstLine="720"/>
        <w:jc w:val="both"/>
        <w:rPr>
          <w:sz w:val="28"/>
          <w:szCs w:val="28"/>
        </w:rPr>
      </w:pPr>
      <w:r w:rsidRPr="005038C7">
        <w:rPr>
          <w:bCs/>
          <w:sz w:val="28"/>
          <w:szCs w:val="28"/>
        </w:rPr>
        <w:t>Штамп</w:t>
      </w:r>
      <w:r w:rsidRPr="005038C7">
        <w:rPr>
          <w:sz w:val="28"/>
          <w:szCs w:val="28"/>
        </w:rPr>
        <w:t xml:space="preserve"> - устройство прямоугольной формы для проставления отметок</w:t>
      </w:r>
      <w:r w:rsidRPr="00EE6300">
        <w:rPr>
          <w:sz w:val="28"/>
          <w:szCs w:val="28"/>
        </w:rPr>
        <w:t xml:space="preserve"> справочного характера о получении, регистрации, прохождении, исполнении документов и др.</w:t>
      </w:r>
    </w:p>
    <w:p w:rsidR="00834E88" w:rsidRPr="00EE6300" w:rsidRDefault="004955B7" w:rsidP="00E83D94">
      <w:pPr>
        <w:autoSpaceDE w:val="0"/>
        <w:autoSpaceDN w:val="0"/>
        <w:adjustRightInd w:val="0"/>
        <w:ind w:firstLine="720"/>
        <w:jc w:val="both"/>
        <w:rPr>
          <w:sz w:val="28"/>
          <w:szCs w:val="28"/>
        </w:rPr>
      </w:pPr>
      <w:r w:rsidRPr="00EE6300">
        <w:rPr>
          <w:sz w:val="28"/>
          <w:szCs w:val="28"/>
        </w:rPr>
        <w:t>Администрация может применя</w:t>
      </w:r>
      <w:r w:rsidR="00834E88" w:rsidRPr="00EE6300">
        <w:rPr>
          <w:sz w:val="28"/>
          <w:szCs w:val="28"/>
        </w:rPr>
        <w:t>т</w:t>
      </w:r>
      <w:r w:rsidRPr="00EE6300">
        <w:rPr>
          <w:sz w:val="28"/>
          <w:szCs w:val="28"/>
        </w:rPr>
        <w:t>ь</w:t>
      </w:r>
      <w:r w:rsidR="00834E88" w:rsidRPr="00EE6300">
        <w:rPr>
          <w:sz w:val="28"/>
          <w:szCs w:val="28"/>
        </w:rPr>
        <w:t xml:space="preserve"> печати с изображением герба </w:t>
      </w:r>
      <w:r w:rsidR="00323677">
        <w:rPr>
          <w:sz w:val="28"/>
          <w:szCs w:val="28"/>
        </w:rPr>
        <w:t xml:space="preserve">муниципального образования Энергетикский поссовет </w:t>
      </w:r>
      <w:r w:rsidRPr="00EE6300">
        <w:rPr>
          <w:sz w:val="28"/>
          <w:szCs w:val="28"/>
        </w:rPr>
        <w:t>Новоорского района</w:t>
      </w:r>
      <w:r w:rsidR="00870100">
        <w:rPr>
          <w:sz w:val="28"/>
          <w:szCs w:val="28"/>
        </w:rPr>
        <w:t xml:space="preserve"> Оренбургской области</w:t>
      </w:r>
      <w:r w:rsidR="00834E88"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w:t>
      </w:r>
      <w:r w:rsidR="00901BA4" w:rsidRPr="00EE6300">
        <w:rPr>
          <w:sz w:val="28"/>
          <w:szCs w:val="28"/>
        </w:rPr>
        <w:t>администрации</w:t>
      </w:r>
      <w:r w:rsidRPr="00EE6300">
        <w:rPr>
          <w:sz w:val="28"/>
          <w:szCs w:val="28"/>
        </w:rPr>
        <w:t xml:space="preserve"> могут использоваться печати для отдельных категорий документов ("Для пакетов", "Для отметки командировочных удостоверений", "Для документов"), металлические выжимные печати для опечатывания помещений.</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Печати изготавливаются в строго ограниченном количестве и исключительно в служебных целях. По представлению </w:t>
      </w:r>
      <w:r w:rsidR="00323677">
        <w:rPr>
          <w:sz w:val="28"/>
          <w:szCs w:val="28"/>
        </w:rPr>
        <w:t xml:space="preserve">специалистов </w:t>
      </w:r>
      <w:r w:rsidR="00901BA4" w:rsidRPr="00EE6300">
        <w:rPr>
          <w:sz w:val="28"/>
          <w:szCs w:val="28"/>
        </w:rPr>
        <w:t xml:space="preserve">глава </w:t>
      </w:r>
      <w:r w:rsidRPr="00EE6300">
        <w:rPr>
          <w:sz w:val="28"/>
          <w:szCs w:val="28"/>
        </w:rPr>
        <w:t>принимает решение о необходимости изготовления печатей и их количестве.</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Заявка на изготовление печати и ее эскиз оформляются и передаются </w:t>
      </w:r>
      <w:r w:rsidR="00323677">
        <w:rPr>
          <w:sz w:val="28"/>
          <w:szCs w:val="28"/>
        </w:rPr>
        <w:t>делопроизводителю</w:t>
      </w:r>
      <w:r w:rsidR="004955B7" w:rsidRPr="00EE6300">
        <w:rPr>
          <w:sz w:val="28"/>
          <w:szCs w:val="28"/>
        </w:rPr>
        <w:t>, который размещает заказ на</w:t>
      </w:r>
      <w:r w:rsidRPr="00EE6300">
        <w:rPr>
          <w:sz w:val="28"/>
          <w:szCs w:val="28"/>
        </w:rPr>
        <w:t xml:space="preserve"> изготовле</w:t>
      </w:r>
      <w:r w:rsidR="004955B7" w:rsidRPr="00EE6300">
        <w:rPr>
          <w:sz w:val="28"/>
          <w:szCs w:val="28"/>
        </w:rPr>
        <w:t>ние соответствующих</w:t>
      </w:r>
      <w:r w:rsidRPr="00EE6300">
        <w:rPr>
          <w:sz w:val="28"/>
          <w:szCs w:val="28"/>
        </w:rPr>
        <w:t xml:space="preserve"> печатей.</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Печатью </w:t>
      </w:r>
      <w:r w:rsidR="004955B7" w:rsidRPr="00EE6300">
        <w:rPr>
          <w:sz w:val="28"/>
          <w:szCs w:val="28"/>
        </w:rPr>
        <w:t>могут заверя</w:t>
      </w:r>
      <w:r w:rsidRPr="00EE6300">
        <w:rPr>
          <w:sz w:val="28"/>
          <w:szCs w:val="28"/>
        </w:rPr>
        <w:t>т</w:t>
      </w:r>
      <w:r w:rsidR="004955B7" w:rsidRPr="00EE6300">
        <w:rPr>
          <w:sz w:val="28"/>
          <w:szCs w:val="28"/>
        </w:rPr>
        <w:t>ь</w:t>
      </w:r>
      <w:r w:rsidRPr="00EE6300">
        <w:rPr>
          <w:sz w:val="28"/>
          <w:szCs w:val="28"/>
        </w:rPr>
        <w:t xml:space="preserve">ся подписи </w:t>
      </w:r>
      <w:r w:rsidR="00323677">
        <w:rPr>
          <w:sz w:val="28"/>
          <w:szCs w:val="28"/>
        </w:rPr>
        <w:t>главы</w:t>
      </w:r>
      <w:r w:rsidRPr="00EE6300">
        <w:rPr>
          <w:sz w:val="28"/>
          <w:szCs w:val="28"/>
        </w:rPr>
        <w:t>, его заместител</w:t>
      </w:r>
      <w:r w:rsidR="00323677">
        <w:rPr>
          <w:sz w:val="28"/>
          <w:szCs w:val="28"/>
        </w:rPr>
        <w:t>я</w:t>
      </w:r>
      <w:r w:rsidRPr="00EE6300">
        <w:rPr>
          <w:sz w:val="28"/>
          <w:szCs w:val="28"/>
        </w:rPr>
        <w:t xml:space="preserve">, главного бухгалтера, а также других </w:t>
      </w:r>
      <w:r w:rsidR="00323677">
        <w:rPr>
          <w:sz w:val="28"/>
          <w:szCs w:val="28"/>
        </w:rPr>
        <w:t>специалистов</w:t>
      </w:r>
      <w:r w:rsidRPr="00EE6300">
        <w:rPr>
          <w:sz w:val="28"/>
          <w:szCs w:val="28"/>
        </w:rPr>
        <w:t xml:space="preserve">, которым или </w:t>
      </w:r>
      <w:r w:rsidR="00901BA4" w:rsidRPr="00EE6300">
        <w:rPr>
          <w:sz w:val="28"/>
          <w:szCs w:val="28"/>
        </w:rPr>
        <w:t xml:space="preserve">распоряжением главы </w:t>
      </w:r>
      <w:r w:rsidRPr="00EE6300">
        <w:rPr>
          <w:sz w:val="28"/>
          <w:szCs w:val="28"/>
        </w:rPr>
        <w:t>или доверенностью предоставлены соответствующие полномочия.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w:t>
      </w:r>
      <w:r w:rsidR="00901BA4" w:rsidRPr="00EE6300">
        <w:rPr>
          <w:sz w:val="28"/>
          <w:szCs w:val="28"/>
        </w:rPr>
        <w:t>администрации</w:t>
      </w:r>
      <w:r w:rsidRPr="00EE6300">
        <w:rPr>
          <w:sz w:val="28"/>
          <w:szCs w:val="28"/>
        </w:rPr>
        <w:t xml:space="preserve"> </w:t>
      </w:r>
      <w:r w:rsidR="00901BA4" w:rsidRPr="00EE6300">
        <w:rPr>
          <w:sz w:val="28"/>
          <w:szCs w:val="28"/>
        </w:rPr>
        <w:t>устанавливается</w:t>
      </w:r>
      <w:r w:rsidR="00185DB1">
        <w:rPr>
          <w:sz w:val="28"/>
          <w:szCs w:val="28"/>
        </w:rPr>
        <w:t>:</w:t>
      </w:r>
    </w:p>
    <w:p w:rsidR="00834E88" w:rsidRPr="00EE6300" w:rsidRDefault="00323677" w:rsidP="00E83D94">
      <w:pPr>
        <w:autoSpaceDE w:val="0"/>
        <w:autoSpaceDN w:val="0"/>
        <w:adjustRightInd w:val="0"/>
        <w:ind w:firstLine="720"/>
        <w:jc w:val="both"/>
        <w:rPr>
          <w:sz w:val="28"/>
          <w:szCs w:val="28"/>
        </w:rPr>
      </w:pPr>
      <w:r>
        <w:rPr>
          <w:sz w:val="28"/>
          <w:szCs w:val="28"/>
        </w:rPr>
        <w:t>специалист, на которого</w:t>
      </w:r>
      <w:r w:rsidR="00834E88" w:rsidRPr="00EE6300">
        <w:rPr>
          <w:sz w:val="28"/>
          <w:szCs w:val="28"/>
        </w:rPr>
        <w:t xml:space="preserve"> возложен учет печатей и штампов;</w:t>
      </w:r>
    </w:p>
    <w:p w:rsidR="00834E88" w:rsidRPr="00EE6300" w:rsidRDefault="00834E88" w:rsidP="00E83D94">
      <w:pPr>
        <w:autoSpaceDE w:val="0"/>
        <w:autoSpaceDN w:val="0"/>
        <w:adjustRightInd w:val="0"/>
        <w:ind w:firstLine="720"/>
        <w:jc w:val="both"/>
        <w:rPr>
          <w:sz w:val="28"/>
          <w:szCs w:val="28"/>
        </w:rPr>
      </w:pPr>
      <w:r w:rsidRPr="00EE6300">
        <w:rPr>
          <w:sz w:val="28"/>
          <w:szCs w:val="28"/>
        </w:rPr>
        <w:t>форма журнала учета печатей и штампов и порядок ведения журнала;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порядок выдачи печатей и штампов работникам </w:t>
      </w:r>
      <w:r w:rsidR="00432EC9" w:rsidRPr="00EE6300">
        <w:rPr>
          <w:sz w:val="28"/>
          <w:szCs w:val="28"/>
        </w:rPr>
        <w:t>администрации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порядок хранения печатей и штампов;</w:t>
      </w:r>
    </w:p>
    <w:p w:rsidR="00834E88" w:rsidRPr="00EE6300" w:rsidRDefault="00834E88" w:rsidP="00E83D94">
      <w:pPr>
        <w:autoSpaceDE w:val="0"/>
        <w:autoSpaceDN w:val="0"/>
        <w:adjustRightInd w:val="0"/>
        <w:ind w:firstLine="720"/>
        <w:jc w:val="both"/>
        <w:rPr>
          <w:sz w:val="28"/>
          <w:szCs w:val="28"/>
        </w:rPr>
      </w:pPr>
      <w:r w:rsidRPr="00EE6300">
        <w:rPr>
          <w:sz w:val="28"/>
          <w:szCs w:val="28"/>
        </w:rPr>
        <w:t>ответственность работников за нарушение порядка применения печатей и штампов, утерю печатей или штампов;</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порядок проведения проверок по соблюдению порядка применения и хранения печатей и штампов </w:t>
      </w:r>
      <w:r w:rsidR="00323677">
        <w:rPr>
          <w:sz w:val="28"/>
          <w:szCs w:val="28"/>
        </w:rPr>
        <w:t>специалистами</w:t>
      </w:r>
      <w:r w:rsidRPr="00EE6300">
        <w:rPr>
          <w:sz w:val="28"/>
          <w:szCs w:val="28"/>
        </w:rPr>
        <w:t xml:space="preserve"> </w:t>
      </w:r>
      <w:r w:rsidR="00432EC9" w:rsidRPr="00EE6300">
        <w:rPr>
          <w:sz w:val="28"/>
          <w:szCs w:val="28"/>
        </w:rPr>
        <w:t>администрации</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порядок уничтожения печатей и штампов.</w:t>
      </w:r>
    </w:p>
    <w:p w:rsidR="00834E88" w:rsidRPr="00EE6300" w:rsidRDefault="00834E88" w:rsidP="00E83D94">
      <w:pPr>
        <w:autoSpaceDE w:val="0"/>
        <w:autoSpaceDN w:val="0"/>
        <w:adjustRightInd w:val="0"/>
        <w:ind w:firstLine="720"/>
        <w:jc w:val="both"/>
        <w:rPr>
          <w:sz w:val="28"/>
          <w:szCs w:val="28"/>
        </w:rPr>
      </w:pPr>
      <w:r w:rsidRPr="00EE6300">
        <w:rPr>
          <w:sz w:val="28"/>
          <w:szCs w:val="28"/>
        </w:rPr>
        <w:t>Выдача печатей и штампов работникам, персонально ответственным за их использование и хранение, осуществляется под роспись в журнале учета печатей и штампов;</w:t>
      </w:r>
    </w:p>
    <w:p w:rsidR="00834E88" w:rsidRPr="00EE6300" w:rsidRDefault="00834E88" w:rsidP="00E83D94">
      <w:pPr>
        <w:autoSpaceDE w:val="0"/>
        <w:autoSpaceDN w:val="0"/>
        <w:adjustRightInd w:val="0"/>
        <w:ind w:firstLine="720"/>
        <w:jc w:val="both"/>
        <w:rPr>
          <w:sz w:val="28"/>
          <w:szCs w:val="28"/>
        </w:rPr>
      </w:pPr>
      <w:r w:rsidRPr="00EE6300">
        <w:rPr>
          <w:sz w:val="28"/>
          <w:szCs w:val="28"/>
        </w:rPr>
        <w:t>печати и штампы хранятся в надежно запираемых шкафах;</w:t>
      </w:r>
    </w:p>
    <w:p w:rsidR="00834E88" w:rsidRPr="00EE6300" w:rsidRDefault="00834E88" w:rsidP="00E83D94">
      <w:pPr>
        <w:autoSpaceDE w:val="0"/>
        <w:autoSpaceDN w:val="0"/>
        <w:adjustRightInd w:val="0"/>
        <w:ind w:firstLine="720"/>
        <w:jc w:val="both"/>
        <w:rPr>
          <w:sz w:val="28"/>
          <w:szCs w:val="28"/>
        </w:rPr>
      </w:pPr>
      <w:r w:rsidRPr="00EE6300">
        <w:rPr>
          <w:sz w:val="28"/>
          <w:szCs w:val="28"/>
        </w:rPr>
        <w:t>передача печатей посторонним лицам и вынос их из помещений, не допускается;</w:t>
      </w:r>
    </w:p>
    <w:p w:rsidR="004955B7" w:rsidRPr="00EE6300" w:rsidRDefault="00834E88" w:rsidP="00E83D94">
      <w:pPr>
        <w:autoSpaceDE w:val="0"/>
        <w:autoSpaceDN w:val="0"/>
        <w:adjustRightInd w:val="0"/>
        <w:ind w:firstLine="720"/>
        <w:jc w:val="both"/>
        <w:rPr>
          <w:sz w:val="28"/>
          <w:szCs w:val="28"/>
        </w:rPr>
      </w:pPr>
      <w:r w:rsidRPr="00EE6300">
        <w:rPr>
          <w:sz w:val="28"/>
          <w:szCs w:val="28"/>
        </w:rPr>
        <w:t xml:space="preserve">ответственность за законность использования и надежность хранения печатей с изображением герба </w:t>
      </w:r>
      <w:r w:rsidR="00265C9F">
        <w:rPr>
          <w:sz w:val="28"/>
          <w:szCs w:val="28"/>
        </w:rPr>
        <w:t xml:space="preserve">муниципального образования Энергетикский поссовет Новоорского района </w:t>
      </w:r>
      <w:r w:rsidRPr="00EE6300">
        <w:rPr>
          <w:sz w:val="28"/>
          <w:szCs w:val="28"/>
        </w:rPr>
        <w:t xml:space="preserve">возлагается на </w:t>
      </w:r>
      <w:r w:rsidR="00265C9F">
        <w:rPr>
          <w:sz w:val="28"/>
          <w:szCs w:val="28"/>
        </w:rPr>
        <w:t>главу муниципального образования</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ответственность за надежность хранения, законность использования других печатей возлагается на </w:t>
      </w:r>
      <w:r w:rsidR="00265C9F">
        <w:rPr>
          <w:sz w:val="28"/>
          <w:szCs w:val="28"/>
        </w:rPr>
        <w:t>делопроизводителя</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 xml:space="preserve">печати и штампы, пришедшие в негодность и утратившие значение, подлежат возврату </w:t>
      </w:r>
      <w:r w:rsidR="00265C9F">
        <w:rPr>
          <w:sz w:val="28"/>
          <w:szCs w:val="28"/>
        </w:rPr>
        <w:t>делопроизводителю</w:t>
      </w:r>
      <w:r w:rsidRPr="00EE6300">
        <w:rPr>
          <w:sz w:val="28"/>
          <w:szCs w:val="28"/>
        </w:rPr>
        <w:t>, где они уничтожаются по акту с соответствующей отметкой в журнале учета;</w:t>
      </w:r>
    </w:p>
    <w:p w:rsidR="00834E88" w:rsidRDefault="00834E88" w:rsidP="00E83D94">
      <w:pPr>
        <w:autoSpaceDE w:val="0"/>
        <w:autoSpaceDN w:val="0"/>
        <w:adjustRightInd w:val="0"/>
        <w:ind w:firstLine="720"/>
        <w:jc w:val="both"/>
        <w:rPr>
          <w:sz w:val="28"/>
          <w:szCs w:val="28"/>
        </w:rPr>
      </w:pPr>
    </w:p>
    <w:p w:rsidR="00185DB1" w:rsidRPr="00EE6300" w:rsidRDefault="00185DB1" w:rsidP="00E83D94">
      <w:pPr>
        <w:autoSpaceDE w:val="0"/>
        <w:autoSpaceDN w:val="0"/>
        <w:adjustRightInd w:val="0"/>
        <w:ind w:firstLine="720"/>
        <w:jc w:val="both"/>
        <w:rPr>
          <w:sz w:val="28"/>
          <w:szCs w:val="28"/>
        </w:rPr>
      </w:pPr>
    </w:p>
    <w:p w:rsidR="00834E88" w:rsidRPr="00DF0343" w:rsidRDefault="00185DB1" w:rsidP="00E83D94">
      <w:pPr>
        <w:autoSpaceDE w:val="0"/>
        <w:autoSpaceDN w:val="0"/>
        <w:adjustRightInd w:val="0"/>
        <w:jc w:val="center"/>
        <w:outlineLvl w:val="0"/>
        <w:rPr>
          <w:bCs/>
          <w:sz w:val="28"/>
          <w:szCs w:val="28"/>
        </w:rPr>
      </w:pPr>
      <w:bookmarkStart w:id="210" w:name="sub_101000"/>
      <w:r>
        <w:rPr>
          <w:bCs/>
          <w:sz w:val="28"/>
          <w:szCs w:val="28"/>
        </w:rPr>
        <w:t>9</w:t>
      </w:r>
      <w:r w:rsidR="00834E88" w:rsidRPr="00DF0343">
        <w:rPr>
          <w:bCs/>
          <w:sz w:val="28"/>
          <w:szCs w:val="28"/>
        </w:rPr>
        <w:t>. Оформление табличных приложений</w:t>
      </w:r>
      <w:r w:rsidR="00E90677">
        <w:rPr>
          <w:bCs/>
          <w:sz w:val="28"/>
          <w:szCs w:val="28"/>
        </w:rPr>
        <w:t>.</w:t>
      </w:r>
    </w:p>
    <w:bookmarkEnd w:id="210"/>
    <w:p w:rsidR="00834E88" w:rsidRPr="00EE6300" w:rsidRDefault="00834E88" w:rsidP="00E83D94">
      <w:pPr>
        <w:autoSpaceDE w:val="0"/>
        <w:autoSpaceDN w:val="0"/>
        <w:adjustRightInd w:val="0"/>
        <w:ind w:firstLine="720"/>
        <w:jc w:val="both"/>
        <w:rPr>
          <w:sz w:val="28"/>
          <w:szCs w:val="28"/>
        </w:rPr>
      </w:pPr>
    </w:p>
    <w:p w:rsidR="00834E88" w:rsidRPr="00EE6300" w:rsidRDefault="00185DB1" w:rsidP="00E83D94">
      <w:pPr>
        <w:autoSpaceDE w:val="0"/>
        <w:autoSpaceDN w:val="0"/>
        <w:adjustRightInd w:val="0"/>
        <w:ind w:firstLine="720"/>
        <w:jc w:val="both"/>
        <w:rPr>
          <w:sz w:val="28"/>
          <w:szCs w:val="28"/>
        </w:rPr>
      </w:pPr>
      <w:bookmarkStart w:id="211" w:name="sub_101001"/>
      <w:r>
        <w:rPr>
          <w:sz w:val="28"/>
          <w:szCs w:val="28"/>
        </w:rPr>
        <w:t>9</w:t>
      </w:r>
      <w:r w:rsidR="00834E88" w:rsidRPr="00EE6300">
        <w:rPr>
          <w:sz w:val="28"/>
          <w:szCs w:val="28"/>
        </w:rPr>
        <w:t>.1. Заголовок таблицы и заголовки граф</w:t>
      </w:r>
    </w:p>
    <w:bookmarkEnd w:id="211"/>
    <w:p w:rsidR="00834E88" w:rsidRPr="00EE6300" w:rsidRDefault="00834E88" w:rsidP="00E83D94">
      <w:pPr>
        <w:autoSpaceDE w:val="0"/>
        <w:autoSpaceDN w:val="0"/>
        <w:adjustRightInd w:val="0"/>
        <w:ind w:firstLine="720"/>
        <w:jc w:val="both"/>
        <w:rPr>
          <w:sz w:val="28"/>
          <w:szCs w:val="28"/>
        </w:rPr>
      </w:pPr>
    </w:p>
    <w:p w:rsidR="00834E88" w:rsidRPr="00DF0343" w:rsidRDefault="00834E88" w:rsidP="00E83D94">
      <w:pPr>
        <w:autoSpaceDE w:val="0"/>
        <w:autoSpaceDN w:val="0"/>
        <w:adjustRightInd w:val="0"/>
        <w:ind w:firstLine="720"/>
        <w:jc w:val="both"/>
        <w:rPr>
          <w:sz w:val="28"/>
          <w:szCs w:val="28"/>
        </w:rPr>
      </w:pPr>
      <w:r w:rsidRPr="00DF0343">
        <w:rPr>
          <w:bCs/>
          <w:sz w:val="28"/>
          <w:szCs w:val="28"/>
        </w:rPr>
        <w:t>Например:</w:t>
      </w:r>
    </w:p>
    <w:p w:rsidR="00834E88" w:rsidRPr="00EE6300" w:rsidRDefault="00834E88" w:rsidP="00E83D94">
      <w:pPr>
        <w:autoSpaceDE w:val="0"/>
        <w:autoSpaceDN w:val="0"/>
        <w:adjustRightInd w:val="0"/>
        <w:ind w:firstLine="720"/>
        <w:jc w:val="both"/>
        <w:rPr>
          <w:sz w:val="28"/>
          <w:szCs w:val="28"/>
          <w:highlight w:val="cyan"/>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tblGrid>
      <w:tr w:rsidR="00834E88" w:rsidRPr="00EE6300" w:rsidTr="00856185">
        <w:trPr>
          <w:jc w:val="center"/>
        </w:trPr>
        <w:tc>
          <w:tcPr>
            <w:tcW w:w="33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Нумерационный заголовок</w:t>
            </w:r>
          </w:p>
        </w:tc>
        <w:tc>
          <w:tcPr>
            <w:tcW w:w="33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856185">
        <w:trPr>
          <w:jc w:val="center"/>
        </w:trPr>
        <w:tc>
          <w:tcPr>
            <w:tcW w:w="33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336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Приложение</w:t>
            </w:r>
          </w:p>
          <w:p w:rsidR="00834E88" w:rsidRPr="00EE6300" w:rsidRDefault="00834E88" w:rsidP="00E83D94">
            <w:pPr>
              <w:autoSpaceDE w:val="0"/>
              <w:autoSpaceDN w:val="0"/>
              <w:adjustRightInd w:val="0"/>
              <w:rPr>
                <w:sz w:val="28"/>
                <w:szCs w:val="28"/>
              </w:rPr>
            </w:pPr>
            <w:r w:rsidRPr="00EE6300">
              <w:rPr>
                <w:sz w:val="28"/>
                <w:szCs w:val="28"/>
              </w:rPr>
              <w:t>к постановлению</w:t>
            </w:r>
          </w:p>
          <w:p w:rsidR="00834E88" w:rsidRPr="00EE6300" w:rsidRDefault="00DF0343" w:rsidP="00E83D94">
            <w:pPr>
              <w:autoSpaceDE w:val="0"/>
              <w:autoSpaceDN w:val="0"/>
              <w:adjustRightInd w:val="0"/>
              <w:rPr>
                <w:sz w:val="28"/>
                <w:szCs w:val="28"/>
              </w:rPr>
            </w:pPr>
            <w:r>
              <w:rPr>
                <w:sz w:val="28"/>
                <w:szCs w:val="28"/>
              </w:rPr>
              <w:t>администрации</w:t>
            </w:r>
          </w:p>
          <w:p w:rsidR="00834E88" w:rsidRPr="00EE6300" w:rsidRDefault="00834E88" w:rsidP="00E83D94">
            <w:pPr>
              <w:autoSpaceDE w:val="0"/>
              <w:autoSpaceDN w:val="0"/>
              <w:adjustRightInd w:val="0"/>
              <w:rPr>
                <w:sz w:val="28"/>
                <w:szCs w:val="28"/>
              </w:rPr>
            </w:pPr>
            <w:r w:rsidRPr="00EE6300">
              <w:rPr>
                <w:sz w:val="28"/>
                <w:szCs w:val="28"/>
              </w:rPr>
              <w:t xml:space="preserve">от ____________ </w:t>
            </w:r>
            <w:r w:rsidR="0049646C" w:rsidRPr="00EE6300">
              <w:rPr>
                <w:sz w:val="28"/>
                <w:szCs w:val="28"/>
              </w:rPr>
              <w:t>№</w:t>
            </w:r>
            <w:r w:rsidRPr="00EE6300">
              <w:rPr>
                <w:sz w:val="28"/>
                <w:szCs w:val="28"/>
              </w:rPr>
              <w:t xml:space="preserve"> ____</w:t>
            </w:r>
          </w:p>
        </w:tc>
      </w:tr>
      <w:tr w:rsidR="00834E88" w:rsidRPr="00EE6300" w:rsidTr="00856185">
        <w:trPr>
          <w:jc w:val="center"/>
        </w:trPr>
        <w:tc>
          <w:tcPr>
            <w:tcW w:w="33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Тематический заголовок</w:t>
            </w:r>
          </w:p>
        </w:tc>
        <w:tc>
          <w:tcPr>
            <w:tcW w:w="33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highlight w:val="cyan"/>
        </w:rPr>
      </w:pPr>
    </w:p>
    <w:p w:rsidR="00DF0343" w:rsidRDefault="00DF0343" w:rsidP="00E83D94">
      <w:pPr>
        <w:autoSpaceDE w:val="0"/>
        <w:autoSpaceDN w:val="0"/>
        <w:adjustRightInd w:val="0"/>
        <w:jc w:val="center"/>
        <w:outlineLvl w:val="0"/>
        <w:rPr>
          <w:bCs/>
          <w:sz w:val="28"/>
          <w:szCs w:val="28"/>
        </w:rPr>
      </w:pPr>
    </w:p>
    <w:p w:rsidR="00DF0343" w:rsidRDefault="00DF0343" w:rsidP="00E83D94">
      <w:pPr>
        <w:autoSpaceDE w:val="0"/>
        <w:autoSpaceDN w:val="0"/>
        <w:adjustRightInd w:val="0"/>
        <w:jc w:val="center"/>
        <w:outlineLvl w:val="0"/>
        <w:rPr>
          <w:bCs/>
          <w:sz w:val="28"/>
          <w:szCs w:val="28"/>
        </w:rPr>
      </w:pPr>
    </w:p>
    <w:p w:rsidR="00834E88" w:rsidRDefault="00834E88" w:rsidP="00E83D94">
      <w:pPr>
        <w:autoSpaceDE w:val="0"/>
        <w:autoSpaceDN w:val="0"/>
        <w:adjustRightInd w:val="0"/>
        <w:jc w:val="center"/>
        <w:outlineLvl w:val="0"/>
        <w:rPr>
          <w:bCs/>
          <w:sz w:val="28"/>
          <w:szCs w:val="28"/>
        </w:rPr>
      </w:pPr>
      <w:r w:rsidRPr="00DF0343">
        <w:rPr>
          <w:bCs/>
          <w:sz w:val="28"/>
          <w:szCs w:val="28"/>
        </w:rPr>
        <w:t>Перечень</w:t>
      </w:r>
      <w:r w:rsidRPr="00DF0343">
        <w:rPr>
          <w:bCs/>
          <w:sz w:val="28"/>
          <w:szCs w:val="28"/>
        </w:rPr>
        <w:br/>
        <w:t>оборудования, поставляемого на экспорт в 201</w:t>
      </w:r>
      <w:r w:rsidR="00265C9F">
        <w:rPr>
          <w:bCs/>
          <w:sz w:val="28"/>
          <w:szCs w:val="28"/>
        </w:rPr>
        <w:t>8</w:t>
      </w:r>
      <w:r w:rsidRPr="00DF0343">
        <w:rPr>
          <w:bCs/>
          <w:sz w:val="28"/>
          <w:szCs w:val="28"/>
        </w:rPr>
        <w:t xml:space="preserve"> году</w:t>
      </w:r>
    </w:p>
    <w:p w:rsidR="00DF0343" w:rsidRPr="00DF0343" w:rsidRDefault="00DF0343" w:rsidP="00DF0343">
      <w:pPr>
        <w:autoSpaceDE w:val="0"/>
        <w:autoSpaceDN w:val="0"/>
        <w:adjustRightInd w:val="0"/>
        <w:outlineLvl w:val="0"/>
        <w:rPr>
          <w:bCs/>
          <w:i/>
          <w:sz w:val="28"/>
          <w:szCs w:val="28"/>
        </w:rPr>
      </w:pPr>
      <w:r w:rsidRPr="00DF0343">
        <w:rPr>
          <w:bCs/>
          <w:i/>
          <w:sz w:val="28"/>
          <w:szCs w:val="28"/>
        </w:rPr>
        <w:t xml:space="preserve">              Заголовки граф</w:t>
      </w:r>
    </w:p>
    <w:tbl>
      <w:tblPr>
        <w:tblStyle w:val="a8"/>
        <w:tblW w:w="0" w:type="auto"/>
        <w:tblLook w:val="01E0"/>
      </w:tblPr>
      <w:tblGrid>
        <w:gridCol w:w="567"/>
        <w:gridCol w:w="2813"/>
        <w:gridCol w:w="1611"/>
        <w:gridCol w:w="1637"/>
        <w:gridCol w:w="1610"/>
        <w:gridCol w:w="1610"/>
      </w:tblGrid>
      <w:tr w:rsidR="00DF0343" w:rsidTr="00DF0343">
        <w:trPr>
          <w:trHeight w:val="654"/>
        </w:trPr>
        <w:tc>
          <w:tcPr>
            <w:tcW w:w="567" w:type="dxa"/>
            <w:vMerge w:val="restart"/>
            <w:tcBorders>
              <w:top w:val="nil"/>
              <w:left w:val="nil"/>
              <w:bottom w:val="nil"/>
            </w:tcBorders>
            <w:textDirection w:val="btLr"/>
            <w:vAlign w:val="center"/>
          </w:tcPr>
          <w:p w:rsidR="00DF0343" w:rsidRPr="00DF0343" w:rsidRDefault="00DF0343" w:rsidP="00DF0343">
            <w:pPr>
              <w:autoSpaceDE w:val="0"/>
              <w:autoSpaceDN w:val="0"/>
              <w:adjustRightInd w:val="0"/>
              <w:ind w:left="113" w:right="113"/>
              <w:jc w:val="center"/>
              <w:outlineLvl w:val="0"/>
              <w:rPr>
                <w:bCs/>
                <w:i/>
                <w:sz w:val="28"/>
                <w:szCs w:val="28"/>
              </w:rPr>
            </w:pPr>
            <w:r w:rsidRPr="00DF0343">
              <w:rPr>
                <w:bCs/>
                <w:i/>
                <w:sz w:val="28"/>
                <w:szCs w:val="28"/>
              </w:rPr>
              <w:t>головка</w:t>
            </w:r>
          </w:p>
        </w:tc>
        <w:tc>
          <w:tcPr>
            <w:tcW w:w="2813" w:type="dxa"/>
            <w:vMerge w:val="restart"/>
            <w:vAlign w:val="center"/>
          </w:tcPr>
          <w:p w:rsidR="00DF0343" w:rsidRDefault="00DF0343" w:rsidP="00DF0343">
            <w:pPr>
              <w:autoSpaceDE w:val="0"/>
              <w:autoSpaceDN w:val="0"/>
              <w:adjustRightInd w:val="0"/>
              <w:jc w:val="center"/>
              <w:outlineLvl w:val="0"/>
              <w:rPr>
                <w:bCs/>
                <w:sz w:val="28"/>
                <w:szCs w:val="28"/>
              </w:rPr>
            </w:pPr>
            <w:r>
              <w:rPr>
                <w:bCs/>
                <w:sz w:val="28"/>
                <w:szCs w:val="28"/>
              </w:rPr>
              <w:t>Наименование оборудования</w:t>
            </w:r>
          </w:p>
        </w:tc>
        <w:tc>
          <w:tcPr>
            <w:tcW w:w="1611" w:type="dxa"/>
            <w:vMerge w:val="restart"/>
            <w:vAlign w:val="center"/>
          </w:tcPr>
          <w:p w:rsidR="00DF0343" w:rsidRDefault="00DF0343" w:rsidP="00DF0343">
            <w:pPr>
              <w:autoSpaceDE w:val="0"/>
              <w:autoSpaceDN w:val="0"/>
              <w:adjustRightInd w:val="0"/>
              <w:jc w:val="center"/>
              <w:outlineLvl w:val="0"/>
              <w:rPr>
                <w:bCs/>
                <w:sz w:val="28"/>
                <w:szCs w:val="28"/>
              </w:rPr>
            </w:pPr>
            <w:r>
              <w:rPr>
                <w:bCs/>
                <w:sz w:val="28"/>
                <w:szCs w:val="28"/>
              </w:rPr>
              <w:t>Единица измерения</w:t>
            </w:r>
          </w:p>
        </w:tc>
        <w:tc>
          <w:tcPr>
            <w:tcW w:w="1637" w:type="dxa"/>
            <w:vMerge w:val="restart"/>
            <w:vAlign w:val="center"/>
          </w:tcPr>
          <w:p w:rsidR="00DF0343" w:rsidRDefault="00DF0343" w:rsidP="00DF0343">
            <w:pPr>
              <w:autoSpaceDE w:val="0"/>
              <w:autoSpaceDN w:val="0"/>
              <w:adjustRightInd w:val="0"/>
              <w:jc w:val="center"/>
              <w:outlineLvl w:val="0"/>
              <w:rPr>
                <w:bCs/>
                <w:sz w:val="28"/>
                <w:szCs w:val="28"/>
              </w:rPr>
            </w:pPr>
            <w:r>
              <w:rPr>
                <w:bCs/>
                <w:sz w:val="28"/>
                <w:szCs w:val="28"/>
              </w:rPr>
              <w:t>Количество - всего</w:t>
            </w:r>
          </w:p>
        </w:tc>
        <w:tc>
          <w:tcPr>
            <w:tcW w:w="3220" w:type="dxa"/>
            <w:gridSpan w:val="2"/>
            <w:vAlign w:val="center"/>
          </w:tcPr>
          <w:p w:rsidR="00DF0343" w:rsidRDefault="00DF0343" w:rsidP="00DF0343">
            <w:pPr>
              <w:autoSpaceDE w:val="0"/>
              <w:autoSpaceDN w:val="0"/>
              <w:adjustRightInd w:val="0"/>
              <w:jc w:val="center"/>
              <w:outlineLvl w:val="0"/>
              <w:rPr>
                <w:bCs/>
                <w:sz w:val="28"/>
                <w:szCs w:val="28"/>
              </w:rPr>
            </w:pPr>
            <w:r>
              <w:rPr>
                <w:bCs/>
                <w:sz w:val="28"/>
                <w:szCs w:val="28"/>
              </w:rPr>
              <w:t>В том числе</w:t>
            </w:r>
          </w:p>
        </w:tc>
      </w:tr>
      <w:tr w:rsidR="00DF0343" w:rsidTr="00DF0343">
        <w:tc>
          <w:tcPr>
            <w:tcW w:w="567" w:type="dxa"/>
            <w:vMerge/>
            <w:tcBorders>
              <w:top w:val="nil"/>
              <w:left w:val="nil"/>
              <w:bottom w:val="nil"/>
            </w:tcBorders>
            <w:textDirection w:val="btLr"/>
            <w:vAlign w:val="center"/>
          </w:tcPr>
          <w:p w:rsidR="00DF0343" w:rsidRDefault="00DF0343" w:rsidP="00DF0343">
            <w:pPr>
              <w:autoSpaceDE w:val="0"/>
              <w:autoSpaceDN w:val="0"/>
              <w:adjustRightInd w:val="0"/>
              <w:ind w:left="113" w:right="113"/>
              <w:jc w:val="center"/>
              <w:outlineLvl w:val="0"/>
              <w:rPr>
                <w:bCs/>
                <w:sz w:val="28"/>
                <w:szCs w:val="28"/>
              </w:rPr>
            </w:pPr>
          </w:p>
        </w:tc>
        <w:tc>
          <w:tcPr>
            <w:tcW w:w="2813" w:type="dxa"/>
            <w:vMerge/>
            <w:tcBorders>
              <w:bottom w:val="single" w:sz="4" w:space="0" w:color="auto"/>
            </w:tcBorders>
            <w:vAlign w:val="center"/>
          </w:tcPr>
          <w:p w:rsidR="00DF0343" w:rsidRDefault="00DF0343" w:rsidP="00DF0343">
            <w:pPr>
              <w:autoSpaceDE w:val="0"/>
              <w:autoSpaceDN w:val="0"/>
              <w:adjustRightInd w:val="0"/>
              <w:jc w:val="center"/>
              <w:outlineLvl w:val="0"/>
              <w:rPr>
                <w:bCs/>
                <w:sz w:val="28"/>
                <w:szCs w:val="28"/>
              </w:rPr>
            </w:pPr>
          </w:p>
        </w:tc>
        <w:tc>
          <w:tcPr>
            <w:tcW w:w="1611" w:type="dxa"/>
            <w:vMerge/>
            <w:tcBorders>
              <w:bottom w:val="single" w:sz="4" w:space="0" w:color="auto"/>
            </w:tcBorders>
            <w:vAlign w:val="center"/>
          </w:tcPr>
          <w:p w:rsidR="00DF0343" w:rsidRDefault="00DF0343" w:rsidP="00DF0343">
            <w:pPr>
              <w:autoSpaceDE w:val="0"/>
              <w:autoSpaceDN w:val="0"/>
              <w:adjustRightInd w:val="0"/>
              <w:jc w:val="center"/>
              <w:outlineLvl w:val="0"/>
              <w:rPr>
                <w:bCs/>
                <w:sz w:val="28"/>
                <w:szCs w:val="28"/>
              </w:rPr>
            </w:pPr>
          </w:p>
        </w:tc>
        <w:tc>
          <w:tcPr>
            <w:tcW w:w="1637" w:type="dxa"/>
            <w:vMerge/>
            <w:tcBorders>
              <w:bottom w:val="single" w:sz="4" w:space="0" w:color="auto"/>
            </w:tcBorders>
            <w:vAlign w:val="center"/>
          </w:tcPr>
          <w:p w:rsidR="00DF0343" w:rsidRDefault="00DF0343" w:rsidP="00DF0343">
            <w:pPr>
              <w:autoSpaceDE w:val="0"/>
              <w:autoSpaceDN w:val="0"/>
              <w:adjustRightInd w:val="0"/>
              <w:jc w:val="center"/>
              <w:outlineLvl w:val="0"/>
              <w:rPr>
                <w:bCs/>
                <w:sz w:val="28"/>
                <w:szCs w:val="28"/>
              </w:rPr>
            </w:pPr>
          </w:p>
        </w:tc>
        <w:tc>
          <w:tcPr>
            <w:tcW w:w="1610" w:type="dxa"/>
            <w:tcBorders>
              <w:bottom w:val="single" w:sz="4" w:space="0" w:color="auto"/>
            </w:tcBorders>
            <w:vAlign w:val="center"/>
          </w:tcPr>
          <w:p w:rsidR="00DF0343" w:rsidRDefault="00DF0343" w:rsidP="00DF0343">
            <w:pPr>
              <w:autoSpaceDE w:val="0"/>
              <w:autoSpaceDN w:val="0"/>
              <w:adjustRightInd w:val="0"/>
              <w:jc w:val="center"/>
              <w:outlineLvl w:val="0"/>
              <w:rPr>
                <w:bCs/>
                <w:sz w:val="28"/>
                <w:szCs w:val="28"/>
              </w:rPr>
            </w:pPr>
            <w:r>
              <w:rPr>
                <w:bCs/>
                <w:sz w:val="28"/>
                <w:szCs w:val="28"/>
              </w:rPr>
              <w:t>первое полугодие</w:t>
            </w:r>
          </w:p>
        </w:tc>
        <w:tc>
          <w:tcPr>
            <w:tcW w:w="1610" w:type="dxa"/>
            <w:tcBorders>
              <w:bottom w:val="single" w:sz="4" w:space="0" w:color="auto"/>
            </w:tcBorders>
            <w:vAlign w:val="center"/>
          </w:tcPr>
          <w:p w:rsidR="00DF0343" w:rsidRDefault="00DF0343" w:rsidP="00DF0343">
            <w:pPr>
              <w:autoSpaceDE w:val="0"/>
              <w:autoSpaceDN w:val="0"/>
              <w:adjustRightInd w:val="0"/>
              <w:jc w:val="center"/>
              <w:outlineLvl w:val="0"/>
              <w:rPr>
                <w:bCs/>
                <w:sz w:val="28"/>
                <w:szCs w:val="28"/>
              </w:rPr>
            </w:pPr>
            <w:r>
              <w:rPr>
                <w:bCs/>
                <w:sz w:val="28"/>
                <w:szCs w:val="28"/>
              </w:rPr>
              <w:t>второе полугодие</w:t>
            </w:r>
          </w:p>
        </w:tc>
      </w:tr>
      <w:tr w:rsidR="00DF0343" w:rsidTr="00DF0343">
        <w:trPr>
          <w:cantSplit/>
          <w:trHeight w:val="42"/>
        </w:trPr>
        <w:tc>
          <w:tcPr>
            <w:tcW w:w="567" w:type="dxa"/>
            <w:tcBorders>
              <w:top w:val="nil"/>
              <w:left w:val="nil"/>
              <w:bottom w:val="nil"/>
              <w:right w:val="nil"/>
            </w:tcBorders>
            <w:textDirection w:val="btLr"/>
            <w:vAlign w:val="center"/>
          </w:tcPr>
          <w:p w:rsidR="00DF0343" w:rsidRDefault="00DF0343" w:rsidP="00DF0343">
            <w:pPr>
              <w:autoSpaceDE w:val="0"/>
              <w:autoSpaceDN w:val="0"/>
              <w:adjustRightInd w:val="0"/>
              <w:ind w:left="113" w:right="113"/>
              <w:jc w:val="center"/>
              <w:outlineLvl w:val="0"/>
              <w:rPr>
                <w:bCs/>
                <w:sz w:val="28"/>
                <w:szCs w:val="28"/>
              </w:rPr>
            </w:pPr>
          </w:p>
        </w:tc>
        <w:tc>
          <w:tcPr>
            <w:tcW w:w="2813" w:type="dxa"/>
            <w:tcBorders>
              <w:left w:val="nil"/>
              <w:bottom w:val="nil"/>
            </w:tcBorders>
            <w:vAlign w:val="center"/>
          </w:tcPr>
          <w:p w:rsidR="00DF0343" w:rsidRPr="00DF0343" w:rsidRDefault="00DF0343" w:rsidP="00DF0343">
            <w:pPr>
              <w:autoSpaceDE w:val="0"/>
              <w:autoSpaceDN w:val="0"/>
              <w:adjustRightInd w:val="0"/>
              <w:jc w:val="center"/>
              <w:outlineLvl w:val="0"/>
              <w:rPr>
                <w:bCs/>
                <w:i/>
                <w:sz w:val="28"/>
                <w:szCs w:val="28"/>
              </w:rPr>
            </w:pPr>
            <w:r w:rsidRPr="00DF0343">
              <w:rPr>
                <w:bCs/>
                <w:i/>
                <w:sz w:val="28"/>
                <w:szCs w:val="28"/>
              </w:rPr>
              <w:t xml:space="preserve">Боковик </w:t>
            </w:r>
          </w:p>
        </w:tc>
        <w:tc>
          <w:tcPr>
            <w:tcW w:w="6468" w:type="dxa"/>
            <w:gridSpan w:val="4"/>
            <w:tcBorders>
              <w:bottom w:val="nil"/>
              <w:right w:val="nil"/>
            </w:tcBorders>
            <w:vAlign w:val="center"/>
          </w:tcPr>
          <w:p w:rsidR="00DF0343" w:rsidRPr="00DF0343" w:rsidRDefault="00DF0343" w:rsidP="00DF0343">
            <w:pPr>
              <w:autoSpaceDE w:val="0"/>
              <w:autoSpaceDN w:val="0"/>
              <w:adjustRightInd w:val="0"/>
              <w:jc w:val="center"/>
              <w:outlineLvl w:val="0"/>
              <w:rPr>
                <w:bCs/>
                <w:i/>
                <w:sz w:val="28"/>
                <w:szCs w:val="28"/>
              </w:rPr>
            </w:pPr>
            <w:proofErr w:type="spellStart"/>
            <w:r w:rsidRPr="00DF0343">
              <w:rPr>
                <w:bCs/>
                <w:i/>
                <w:sz w:val="28"/>
                <w:szCs w:val="28"/>
              </w:rPr>
              <w:t>Прографка</w:t>
            </w:r>
            <w:proofErr w:type="spellEnd"/>
            <w:r w:rsidRPr="00DF0343">
              <w:rPr>
                <w:bCs/>
                <w:i/>
                <w:sz w:val="28"/>
                <w:szCs w:val="28"/>
              </w:rPr>
              <w:t xml:space="preserve"> </w:t>
            </w:r>
          </w:p>
        </w:tc>
      </w:tr>
    </w:tbl>
    <w:p w:rsidR="00834E88" w:rsidRPr="00EE6300" w:rsidRDefault="00834E88" w:rsidP="00E83D94">
      <w:pPr>
        <w:autoSpaceDE w:val="0"/>
        <w:autoSpaceDN w:val="0"/>
        <w:adjustRightInd w:val="0"/>
        <w:jc w:val="center"/>
        <w:rPr>
          <w:sz w:val="28"/>
          <w:szCs w:val="28"/>
          <w:highlight w:val="cyan"/>
        </w:rPr>
      </w:pPr>
    </w:p>
    <w:p w:rsidR="00834E88" w:rsidRPr="00EE6300" w:rsidRDefault="00834E88" w:rsidP="00E83D94">
      <w:pPr>
        <w:autoSpaceDE w:val="0"/>
        <w:autoSpaceDN w:val="0"/>
        <w:adjustRightInd w:val="0"/>
        <w:ind w:firstLine="720"/>
        <w:jc w:val="both"/>
        <w:rPr>
          <w:sz w:val="28"/>
          <w:szCs w:val="28"/>
        </w:rPr>
      </w:pPr>
      <w:r w:rsidRPr="00EE6300">
        <w:rPr>
          <w:sz w:val="28"/>
          <w:szCs w:val="28"/>
        </w:rPr>
        <w:t>Графы таблицы могут быть пронумерованы, если таблица печатается более чем на одной странице.</w:t>
      </w:r>
    </w:p>
    <w:p w:rsidR="00834E88" w:rsidRPr="00EE6300" w:rsidRDefault="00834E88" w:rsidP="00E83D94">
      <w:pPr>
        <w:autoSpaceDE w:val="0"/>
        <w:autoSpaceDN w:val="0"/>
        <w:adjustRightInd w:val="0"/>
        <w:ind w:firstLine="720"/>
        <w:jc w:val="both"/>
        <w:rPr>
          <w:sz w:val="28"/>
          <w:szCs w:val="28"/>
          <w:highlight w:val="cyan"/>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7"/>
        <w:gridCol w:w="1493"/>
        <w:gridCol w:w="1809"/>
        <w:gridCol w:w="1515"/>
        <w:gridCol w:w="1672"/>
        <w:gridCol w:w="8"/>
      </w:tblGrid>
      <w:tr w:rsidR="00834E88" w:rsidRPr="00EE6300" w:rsidTr="00DF0343">
        <w:trPr>
          <w:gridAfter w:val="1"/>
          <w:wAfter w:w="8" w:type="dxa"/>
          <w:jc w:val="center"/>
        </w:trPr>
        <w:tc>
          <w:tcPr>
            <w:tcW w:w="2857" w:type="dxa"/>
            <w:vMerge w:val="restart"/>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Наименование оборудования</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Единица измерения</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Количество - всего</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В том числе</w:t>
            </w:r>
          </w:p>
        </w:tc>
      </w:tr>
      <w:tr w:rsidR="00834E88" w:rsidRPr="00EE6300" w:rsidTr="00DF0343">
        <w:trPr>
          <w:jc w:val="center"/>
        </w:trPr>
        <w:tc>
          <w:tcPr>
            <w:tcW w:w="2857" w:type="dxa"/>
            <w:vMerge/>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p>
        </w:tc>
        <w:tc>
          <w:tcPr>
            <w:tcW w:w="1515"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первое полугодие</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второе полугодие</w:t>
            </w:r>
          </w:p>
        </w:tc>
      </w:tr>
      <w:tr w:rsidR="00834E88" w:rsidRPr="00EE6300" w:rsidTr="00DF0343">
        <w:trPr>
          <w:jc w:val="center"/>
        </w:trPr>
        <w:tc>
          <w:tcPr>
            <w:tcW w:w="2857"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1</w:t>
            </w:r>
          </w:p>
        </w:tc>
        <w:tc>
          <w:tcPr>
            <w:tcW w:w="1493"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2</w:t>
            </w:r>
          </w:p>
        </w:tc>
        <w:tc>
          <w:tcPr>
            <w:tcW w:w="1809"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3</w:t>
            </w:r>
          </w:p>
        </w:tc>
        <w:tc>
          <w:tcPr>
            <w:tcW w:w="1515"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4</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834E88" w:rsidRPr="00EE6300" w:rsidRDefault="00834E88" w:rsidP="00DF0343">
            <w:pPr>
              <w:autoSpaceDE w:val="0"/>
              <w:autoSpaceDN w:val="0"/>
              <w:adjustRightInd w:val="0"/>
              <w:jc w:val="center"/>
              <w:rPr>
                <w:sz w:val="28"/>
                <w:szCs w:val="28"/>
              </w:rPr>
            </w:pPr>
            <w:r w:rsidRPr="00EE6300">
              <w:rPr>
                <w:sz w:val="28"/>
                <w:szCs w:val="28"/>
              </w:rPr>
              <w:t>5</w:t>
            </w:r>
          </w:p>
        </w:tc>
      </w:tr>
      <w:tr w:rsidR="00834E88" w:rsidRPr="00EE6300" w:rsidTr="00DF0343">
        <w:trPr>
          <w:jc w:val="center"/>
        </w:trPr>
        <w:tc>
          <w:tcPr>
            <w:tcW w:w="2857" w:type="dxa"/>
            <w:tcBorders>
              <w:top w:val="single" w:sz="4" w:space="0" w:color="auto"/>
              <w:left w:val="single" w:sz="4" w:space="0" w:color="auto"/>
              <w:bottom w:val="nil"/>
              <w:right w:val="single" w:sz="4" w:space="0" w:color="auto"/>
            </w:tcBorders>
            <w:vAlign w:val="center"/>
          </w:tcPr>
          <w:p w:rsidR="00834E88" w:rsidRPr="00EE6300" w:rsidRDefault="00834E88" w:rsidP="00DF0343">
            <w:pPr>
              <w:autoSpaceDE w:val="0"/>
              <w:autoSpaceDN w:val="0"/>
              <w:adjustRightInd w:val="0"/>
              <w:jc w:val="center"/>
              <w:rPr>
                <w:sz w:val="28"/>
                <w:szCs w:val="28"/>
              </w:rPr>
            </w:pPr>
          </w:p>
        </w:tc>
        <w:tc>
          <w:tcPr>
            <w:tcW w:w="1493" w:type="dxa"/>
            <w:tcBorders>
              <w:top w:val="single" w:sz="4" w:space="0" w:color="auto"/>
              <w:left w:val="single" w:sz="4" w:space="0" w:color="auto"/>
              <w:bottom w:val="nil"/>
              <w:right w:val="single" w:sz="4" w:space="0" w:color="auto"/>
            </w:tcBorders>
            <w:vAlign w:val="center"/>
          </w:tcPr>
          <w:p w:rsidR="00834E88" w:rsidRPr="00EE6300" w:rsidRDefault="00834E88" w:rsidP="00DF0343">
            <w:pPr>
              <w:autoSpaceDE w:val="0"/>
              <w:autoSpaceDN w:val="0"/>
              <w:adjustRightInd w:val="0"/>
              <w:jc w:val="center"/>
              <w:rPr>
                <w:sz w:val="28"/>
                <w:szCs w:val="28"/>
              </w:rPr>
            </w:pPr>
          </w:p>
        </w:tc>
        <w:tc>
          <w:tcPr>
            <w:tcW w:w="1809" w:type="dxa"/>
            <w:tcBorders>
              <w:top w:val="single" w:sz="4" w:space="0" w:color="auto"/>
              <w:left w:val="single" w:sz="4" w:space="0" w:color="auto"/>
              <w:bottom w:val="nil"/>
              <w:right w:val="single" w:sz="4" w:space="0" w:color="auto"/>
            </w:tcBorders>
            <w:vAlign w:val="center"/>
          </w:tcPr>
          <w:p w:rsidR="00834E88" w:rsidRPr="00EE6300" w:rsidRDefault="00834E88" w:rsidP="00DF0343">
            <w:pPr>
              <w:autoSpaceDE w:val="0"/>
              <w:autoSpaceDN w:val="0"/>
              <w:adjustRightInd w:val="0"/>
              <w:jc w:val="center"/>
              <w:rPr>
                <w:sz w:val="28"/>
                <w:szCs w:val="28"/>
              </w:rPr>
            </w:pPr>
          </w:p>
        </w:tc>
        <w:tc>
          <w:tcPr>
            <w:tcW w:w="1515" w:type="dxa"/>
            <w:tcBorders>
              <w:top w:val="single" w:sz="4" w:space="0" w:color="auto"/>
              <w:left w:val="single" w:sz="4" w:space="0" w:color="auto"/>
              <w:bottom w:val="nil"/>
              <w:right w:val="single" w:sz="4" w:space="0" w:color="auto"/>
            </w:tcBorders>
            <w:vAlign w:val="center"/>
          </w:tcPr>
          <w:p w:rsidR="00834E88" w:rsidRPr="00EE6300" w:rsidRDefault="00834E88" w:rsidP="00DF0343">
            <w:pPr>
              <w:autoSpaceDE w:val="0"/>
              <w:autoSpaceDN w:val="0"/>
              <w:adjustRightInd w:val="0"/>
              <w:jc w:val="center"/>
              <w:rPr>
                <w:sz w:val="28"/>
                <w:szCs w:val="28"/>
              </w:rPr>
            </w:pPr>
          </w:p>
        </w:tc>
        <w:tc>
          <w:tcPr>
            <w:tcW w:w="1680" w:type="dxa"/>
            <w:gridSpan w:val="2"/>
            <w:tcBorders>
              <w:top w:val="single" w:sz="4" w:space="0" w:color="auto"/>
              <w:left w:val="single" w:sz="4" w:space="0" w:color="auto"/>
              <w:bottom w:val="nil"/>
              <w:right w:val="single" w:sz="4" w:space="0" w:color="auto"/>
            </w:tcBorders>
            <w:vAlign w:val="center"/>
          </w:tcPr>
          <w:p w:rsidR="00834E88" w:rsidRPr="00EE6300" w:rsidRDefault="00834E88" w:rsidP="00DF0343">
            <w:pPr>
              <w:autoSpaceDE w:val="0"/>
              <w:autoSpaceDN w:val="0"/>
              <w:adjustRightInd w:val="0"/>
              <w:jc w:val="center"/>
              <w:rPr>
                <w:sz w:val="28"/>
                <w:szCs w:val="28"/>
              </w:rPr>
            </w:pPr>
          </w:p>
        </w:tc>
      </w:tr>
    </w:tbl>
    <w:p w:rsidR="00834E88" w:rsidRPr="00EE6300" w:rsidRDefault="00834E88" w:rsidP="00E83D94">
      <w:pPr>
        <w:autoSpaceDE w:val="0"/>
        <w:autoSpaceDN w:val="0"/>
        <w:adjustRightInd w:val="0"/>
        <w:ind w:firstLine="720"/>
        <w:jc w:val="both"/>
        <w:rPr>
          <w:sz w:val="28"/>
          <w:szCs w:val="28"/>
          <w:highlight w:val="cyan"/>
        </w:rPr>
      </w:pPr>
    </w:p>
    <w:p w:rsidR="00834E88" w:rsidRPr="00EE6300" w:rsidRDefault="00834E88" w:rsidP="00E83D94">
      <w:pPr>
        <w:autoSpaceDE w:val="0"/>
        <w:autoSpaceDN w:val="0"/>
        <w:adjustRightInd w:val="0"/>
        <w:ind w:firstLine="720"/>
        <w:jc w:val="both"/>
        <w:rPr>
          <w:sz w:val="28"/>
          <w:szCs w:val="28"/>
        </w:rPr>
      </w:pPr>
      <w:r w:rsidRPr="00EE6300">
        <w:rPr>
          <w:sz w:val="28"/>
          <w:szCs w:val="28"/>
        </w:rPr>
        <w:t>В конце заголовка точка не ставится. Сокращение слов в заголовках граф не допускается.</w:t>
      </w:r>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Заголовки граф следует писать в единственном числе.</w:t>
      </w:r>
    </w:p>
    <w:p w:rsidR="00834E88" w:rsidRPr="00EE6300" w:rsidRDefault="00834E88" w:rsidP="00E83D94">
      <w:pPr>
        <w:autoSpaceDE w:val="0"/>
        <w:autoSpaceDN w:val="0"/>
        <w:adjustRightInd w:val="0"/>
        <w:ind w:firstLine="720"/>
        <w:jc w:val="both"/>
        <w:rPr>
          <w:sz w:val="28"/>
          <w:szCs w:val="28"/>
          <w:highlight w:val="cyan"/>
        </w:rPr>
      </w:pPr>
    </w:p>
    <w:p w:rsidR="00834E88" w:rsidRPr="00DF0343" w:rsidRDefault="00834E88" w:rsidP="00E83D94">
      <w:pPr>
        <w:autoSpaceDE w:val="0"/>
        <w:autoSpaceDN w:val="0"/>
        <w:adjustRightInd w:val="0"/>
        <w:ind w:firstLine="720"/>
        <w:jc w:val="both"/>
        <w:rPr>
          <w:sz w:val="28"/>
          <w:szCs w:val="28"/>
        </w:rPr>
      </w:pPr>
      <w:r w:rsidRPr="00DF0343">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наименование станков, единица измерения, срок поставки, форма документа.</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В головке таблицы в конце предложения, даже если оно не закончено (поставляется за счет; в том числе), знаки препинания не ставятся.</w:t>
      </w:r>
    </w:p>
    <w:p w:rsidR="00834E88" w:rsidRPr="00EE6300" w:rsidRDefault="00834E88" w:rsidP="00E83D94">
      <w:pPr>
        <w:autoSpaceDE w:val="0"/>
        <w:autoSpaceDN w:val="0"/>
        <w:adjustRightInd w:val="0"/>
        <w:ind w:firstLine="720"/>
        <w:jc w:val="both"/>
        <w:rPr>
          <w:sz w:val="28"/>
          <w:szCs w:val="28"/>
        </w:rPr>
      </w:pPr>
      <w:r w:rsidRPr="00EE6300">
        <w:rPr>
          <w:sz w:val="28"/>
          <w:szCs w:val="28"/>
        </w:rPr>
        <w:t>В одноярусной головке таблицы все заголовки граф пишутся с прописной буквы.</w:t>
      </w:r>
    </w:p>
    <w:p w:rsidR="00834E88" w:rsidRPr="00EE6300" w:rsidRDefault="00834E88" w:rsidP="00E83D94">
      <w:pPr>
        <w:autoSpaceDE w:val="0"/>
        <w:autoSpaceDN w:val="0"/>
        <w:adjustRightInd w:val="0"/>
        <w:ind w:firstLine="720"/>
        <w:jc w:val="both"/>
        <w:rPr>
          <w:sz w:val="28"/>
          <w:szCs w:val="28"/>
        </w:rPr>
      </w:pPr>
    </w:p>
    <w:p w:rsidR="00834E88" w:rsidRPr="00DF0343" w:rsidRDefault="00834E88" w:rsidP="00E83D94">
      <w:pPr>
        <w:autoSpaceDE w:val="0"/>
        <w:autoSpaceDN w:val="0"/>
        <w:adjustRightInd w:val="0"/>
        <w:ind w:firstLine="720"/>
        <w:jc w:val="both"/>
        <w:rPr>
          <w:sz w:val="28"/>
          <w:szCs w:val="28"/>
        </w:rPr>
      </w:pPr>
      <w:r w:rsidRPr="00DF0343">
        <w:rPr>
          <w:bCs/>
          <w:sz w:val="28"/>
          <w:szCs w:val="28"/>
        </w:rPr>
        <w:t>Например:</w:t>
      </w:r>
    </w:p>
    <w:p w:rsidR="00834E88" w:rsidRPr="00DF0343" w:rsidRDefault="00834E88" w:rsidP="00E83D94">
      <w:pPr>
        <w:autoSpaceDE w:val="0"/>
        <w:autoSpaceDN w:val="0"/>
        <w:adjustRightInd w:val="0"/>
        <w:ind w:firstLine="720"/>
        <w:jc w:val="both"/>
        <w:rPr>
          <w:sz w:val="28"/>
          <w:szCs w:val="28"/>
        </w:rPr>
      </w:pPr>
    </w:p>
    <w:p w:rsidR="00834E88" w:rsidRPr="00DF0343" w:rsidRDefault="00834E88" w:rsidP="00E83D94">
      <w:pPr>
        <w:autoSpaceDE w:val="0"/>
        <w:autoSpaceDN w:val="0"/>
        <w:adjustRightInd w:val="0"/>
        <w:ind w:firstLine="698"/>
        <w:jc w:val="right"/>
        <w:rPr>
          <w:sz w:val="28"/>
          <w:szCs w:val="28"/>
        </w:rPr>
      </w:pPr>
      <w:r w:rsidRPr="00DF0343">
        <w:rPr>
          <w:bCs/>
          <w:sz w:val="28"/>
          <w:szCs w:val="28"/>
        </w:rPr>
        <w:t>Таблица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7"/>
        <w:gridCol w:w="1493"/>
        <w:gridCol w:w="1809"/>
        <w:gridCol w:w="3187"/>
        <w:gridCol w:w="8"/>
      </w:tblGrid>
      <w:tr w:rsidR="00834E88" w:rsidRPr="00EE6300" w:rsidTr="004A1937">
        <w:trPr>
          <w:gridAfter w:val="1"/>
          <w:wAfter w:w="8" w:type="dxa"/>
          <w:jc w:val="center"/>
        </w:trPr>
        <w:tc>
          <w:tcPr>
            <w:tcW w:w="2857" w:type="dxa"/>
          </w:tcPr>
          <w:p w:rsidR="00834E88" w:rsidRPr="00EE6300" w:rsidRDefault="00834E88" w:rsidP="00E83D94">
            <w:pPr>
              <w:autoSpaceDE w:val="0"/>
              <w:autoSpaceDN w:val="0"/>
              <w:adjustRightInd w:val="0"/>
              <w:jc w:val="center"/>
              <w:rPr>
                <w:sz w:val="28"/>
                <w:szCs w:val="28"/>
              </w:rPr>
            </w:pPr>
            <w:r w:rsidRPr="00EE6300">
              <w:rPr>
                <w:sz w:val="28"/>
                <w:szCs w:val="28"/>
              </w:rPr>
              <w:t>Наименование продукции</w:t>
            </w:r>
          </w:p>
        </w:tc>
        <w:tc>
          <w:tcPr>
            <w:tcW w:w="1493" w:type="dxa"/>
          </w:tcPr>
          <w:p w:rsidR="00834E88" w:rsidRPr="00EE6300" w:rsidRDefault="00834E88" w:rsidP="00E83D94">
            <w:pPr>
              <w:autoSpaceDE w:val="0"/>
              <w:autoSpaceDN w:val="0"/>
              <w:adjustRightInd w:val="0"/>
              <w:jc w:val="center"/>
              <w:rPr>
                <w:sz w:val="28"/>
                <w:szCs w:val="28"/>
              </w:rPr>
            </w:pPr>
            <w:r w:rsidRPr="00EE6300">
              <w:rPr>
                <w:sz w:val="28"/>
                <w:szCs w:val="28"/>
              </w:rPr>
              <w:t>Единица измерения</w:t>
            </w:r>
          </w:p>
        </w:tc>
        <w:tc>
          <w:tcPr>
            <w:tcW w:w="1809" w:type="dxa"/>
          </w:tcPr>
          <w:p w:rsidR="00834E88" w:rsidRPr="00EE6300" w:rsidRDefault="00834E88" w:rsidP="006136C0">
            <w:pPr>
              <w:autoSpaceDE w:val="0"/>
              <w:autoSpaceDN w:val="0"/>
              <w:adjustRightInd w:val="0"/>
              <w:jc w:val="center"/>
              <w:rPr>
                <w:sz w:val="28"/>
                <w:szCs w:val="28"/>
              </w:rPr>
            </w:pPr>
            <w:r w:rsidRPr="00EE6300">
              <w:rPr>
                <w:sz w:val="28"/>
                <w:szCs w:val="28"/>
              </w:rPr>
              <w:t>201</w:t>
            </w:r>
            <w:r w:rsidR="006136C0">
              <w:rPr>
                <w:sz w:val="28"/>
                <w:szCs w:val="28"/>
              </w:rPr>
              <w:t>8</w:t>
            </w:r>
            <w:r w:rsidRPr="00EE6300">
              <w:rPr>
                <w:sz w:val="28"/>
                <w:szCs w:val="28"/>
              </w:rPr>
              <w:t xml:space="preserve"> год - всего</w:t>
            </w:r>
          </w:p>
        </w:tc>
        <w:tc>
          <w:tcPr>
            <w:tcW w:w="3187" w:type="dxa"/>
          </w:tcPr>
          <w:p w:rsidR="00834E88" w:rsidRPr="00EE6300" w:rsidRDefault="00834E88" w:rsidP="00E83D94">
            <w:pPr>
              <w:autoSpaceDE w:val="0"/>
              <w:autoSpaceDN w:val="0"/>
              <w:adjustRightInd w:val="0"/>
              <w:jc w:val="center"/>
              <w:rPr>
                <w:sz w:val="28"/>
                <w:szCs w:val="28"/>
              </w:rPr>
            </w:pPr>
            <w:r w:rsidRPr="00EE6300">
              <w:rPr>
                <w:sz w:val="28"/>
                <w:szCs w:val="28"/>
              </w:rPr>
              <w:t>В том числе первое полугодие</w:t>
            </w:r>
          </w:p>
        </w:tc>
      </w:tr>
      <w:tr w:rsidR="00834E88" w:rsidRPr="00EE6300" w:rsidTr="004A1937">
        <w:trPr>
          <w:jc w:val="center"/>
        </w:trPr>
        <w:tc>
          <w:tcPr>
            <w:tcW w:w="2857" w:type="dxa"/>
          </w:tcPr>
          <w:p w:rsidR="00834E88" w:rsidRPr="00EE6300" w:rsidRDefault="00834E88" w:rsidP="00E83D94">
            <w:pPr>
              <w:autoSpaceDE w:val="0"/>
              <w:autoSpaceDN w:val="0"/>
              <w:adjustRightInd w:val="0"/>
              <w:jc w:val="both"/>
              <w:rPr>
                <w:sz w:val="28"/>
                <w:szCs w:val="28"/>
              </w:rPr>
            </w:pPr>
          </w:p>
        </w:tc>
        <w:tc>
          <w:tcPr>
            <w:tcW w:w="1493" w:type="dxa"/>
          </w:tcPr>
          <w:p w:rsidR="00834E88" w:rsidRPr="00EE6300" w:rsidRDefault="00834E88" w:rsidP="00E83D94">
            <w:pPr>
              <w:autoSpaceDE w:val="0"/>
              <w:autoSpaceDN w:val="0"/>
              <w:adjustRightInd w:val="0"/>
              <w:jc w:val="both"/>
              <w:rPr>
                <w:sz w:val="28"/>
                <w:szCs w:val="28"/>
              </w:rPr>
            </w:pPr>
          </w:p>
        </w:tc>
        <w:tc>
          <w:tcPr>
            <w:tcW w:w="1809" w:type="dxa"/>
          </w:tcPr>
          <w:p w:rsidR="00834E88" w:rsidRPr="00EE6300" w:rsidRDefault="00834E88" w:rsidP="00E83D94">
            <w:pPr>
              <w:autoSpaceDE w:val="0"/>
              <w:autoSpaceDN w:val="0"/>
              <w:adjustRightInd w:val="0"/>
              <w:jc w:val="both"/>
              <w:rPr>
                <w:sz w:val="28"/>
                <w:szCs w:val="28"/>
              </w:rPr>
            </w:pPr>
          </w:p>
        </w:tc>
        <w:tc>
          <w:tcPr>
            <w:tcW w:w="3195" w:type="dxa"/>
            <w:gridSpan w:val="2"/>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В двух- и многоярусной головке таблицы заголовки верхнего яруса графы пишутся с прописной буквы, а заголовки второго, третьего и т.д. ярусов графы пишутся со строчной буквы, если они грамматически подчинены заголовку верхнего яруса графы.</w:t>
      </w:r>
    </w:p>
    <w:p w:rsidR="00834E88" w:rsidRPr="00EE6300"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720"/>
        <w:jc w:val="both"/>
        <w:rPr>
          <w:sz w:val="28"/>
          <w:szCs w:val="28"/>
        </w:rPr>
      </w:pPr>
      <w:r w:rsidRPr="00A32E2E">
        <w:rPr>
          <w:bCs/>
          <w:sz w:val="28"/>
          <w:szCs w:val="28"/>
        </w:rPr>
        <w:t>Например:</w:t>
      </w:r>
    </w:p>
    <w:p w:rsidR="00834E88" w:rsidRPr="00A32E2E"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698"/>
        <w:jc w:val="right"/>
        <w:rPr>
          <w:sz w:val="28"/>
          <w:szCs w:val="28"/>
        </w:rPr>
      </w:pPr>
      <w:r w:rsidRPr="00A32E2E">
        <w:rPr>
          <w:bCs/>
          <w:sz w:val="28"/>
          <w:szCs w:val="28"/>
        </w:rPr>
        <w:t>Таблица 2</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080"/>
        <w:gridCol w:w="1800"/>
        <w:gridCol w:w="1080"/>
        <w:gridCol w:w="1980"/>
        <w:gridCol w:w="1800"/>
      </w:tblGrid>
      <w:tr w:rsidR="00834E88" w:rsidRPr="00EE6300" w:rsidTr="00A32E2E">
        <w:tc>
          <w:tcPr>
            <w:tcW w:w="1980" w:type="dxa"/>
            <w:vMerge w:val="restart"/>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Наименование завода</w:t>
            </w:r>
          </w:p>
        </w:tc>
        <w:tc>
          <w:tcPr>
            <w:tcW w:w="5940" w:type="dxa"/>
            <w:gridSpan w:val="4"/>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Объем капитальных вложений (млн. 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Генеральный подрядчик</w:t>
            </w:r>
          </w:p>
        </w:tc>
      </w:tr>
      <w:tr w:rsidR="00834E88" w:rsidRPr="00EE6300" w:rsidTr="00A32E2E">
        <w:tc>
          <w:tcPr>
            <w:tcW w:w="1980" w:type="dxa"/>
            <w:vMerge/>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834E88" w:rsidRPr="00EE6300" w:rsidRDefault="00834E88" w:rsidP="006136C0">
            <w:pPr>
              <w:autoSpaceDE w:val="0"/>
              <w:autoSpaceDN w:val="0"/>
              <w:adjustRightInd w:val="0"/>
              <w:jc w:val="center"/>
              <w:rPr>
                <w:sz w:val="28"/>
                <w:szCs w:val="28"/>
              </w:rPr>
            </w:pPr>
            <w:r w:rsidRPr="00EE6300">
              <w:rPr>
                <w:sz w:val="28"/>
                <w:szCs w:val="28"/>
              </w:rPr>
              <w:t>201</w:t>
            </w:r>
            <w:r w:rsidR="006136C0">
              <w:rPr>
                <w:sz w:val="28"/>
                <w:szCs w:val="28"/>
              </w:rPr>
              <w:t>8</w:t>
            </w:r>
            <w:r w:rsidRPr="00EE6300">
              <w:rPr>
                <w:sz w:val="28"/>
                <w:szCs w:val="28"/>
              </w:rPr>
              <w:t xml:space="preserve"> год - всего</w:t>
            </w:r>
          </w:p>
        </w:tc>
        <w:tc>
          <w:tcPr>
            <w:tcW w:w="18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в том числе объем строительно-монтажных работ</w:t>
            </w:r>
          </w:p>
        </w:tc>
        <w:tc>
          <w:tcPr>
            <w:tcW w:w="1080" w:type="dxa"/>
            <w:tcBorders>
              <w:top w:val="single" w:sz="4" w:space="0" w:color="auto"/>
              <w:left w:val="single" w:sz="4" w:space="0" w:color="auto"/>
              <w:bottom w:val="single" w:sz="4" w:space="0" w:color="auto"/>
              <w:right w:val="single" w:sz="4" w:space="0" w:color="auto"/>
            </w:tcBorders>
          </w:tcPr>
          <w:p w:rsidR="00834E88" w:rsidRPr="00EE6300" w:rsidRDefault="00834E88" w:rsidP="006136C0">
            <w:pPr>
              <w:autoSpaceDE w:val="0"/>
              <w:autoSpaceDN w:val="0"/>
              <w:adjustRightInd w:val="0"/>
              <w:jc w:val="center"/>
              <w:rPr>
                <w:sz w:val="28"/>
                <w:szCs w:val="28"/>
              </w:rPr>
            </w:pPr>
            <w:r w:rsidRPr="00EE6300">
              <w:rPr>
                <w:sz w:val="28"/>
                <w:szCs w:val="28"/>
              </w:rPr>
              <w:t>201</w:t>
            </w:r>
            <w:r w:rsidR="006136C0">
              <w:rPr>
                <w:sz w:val="28"/>
                <w:szCs w:val="28"/>
              </w:rPr>
              <w:t>9</w:t>
            </w:r>
            <w:r w:rsidRPr="00EE6300">
              <w:rPr>
                <w:sz w:val="28"/>
                <w:szCs w:val="28"/>
              </w:rPr>
              <w:t xml:space="preserve"> год - всего</w:t>
            </w:r>
          </w:p>
        </w:tc>
        <w:tc>
          <w:tcPr>
            <w:tcW w:w="19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в том числе объем строительно-монтажных работ</w:t>
            </w:r>
          </w:p>
        </w:tc>
        <w:tc>
          <w:tcPr>
            <w:tcW w:w="1800" w:type="dxa"/>
            <w:vMerge/>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A32E2E">
        <w:tc>
          <w:tcPr>
            <w:tcW w:w="198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08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08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98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Заголовки второго, третьего и т.д. ярусов графы пишутся с прописной буквы, если они грамматически не подчинены стоящему над ними заголовку графы.</w:t>
      </w:r>
    </w:p>
    <w:p w:rsidR="00834E88" w:rsidRPr="00EE6300"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720"/>
        <w:jc w:val="both"/>
        <w:rPr>
          <w:sz w:val="28"/>
          <w:szCs w:val="28"/>
        </w:rPr>
      </w:pPr>
      <w:r w:rsidRPr="00A32E2E">
        <w:rPr>
          <w:bCs/>
          <w:sz w:val="28"/>
          <w:szCs w:val="28"/>
        </w:rPr>
        <w:t>Например:</w:t>
      </w:r>
    </w:p>
    <w:p w:rsidR="00834E88" w:rsidRPr="00A32E2E"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698"/>
        <w:jc w:val="right"/>
        <w:rPr>
          <w:sz w:val="28"/>
          <w:szCs w:val="28"/>
        </w:rPr>
      </w:pPr>
      <w:r w:rsidRPr="00A32E2E">
        <w:rPr>
          <w:bCs/>
          <w:sz w:val="28"/>
          <w:szCs w:val="28"/>
        </w:rPr>
        <w:t>Таблица 3</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08"/>
        <w:gridCol w:w="3108"/>
        <w:gridCol w:w="3130"/>
        <w:gridCol w:w="8"/>
      </w:tblGrid>
      <w:tr w:rsidR="005E77A8" w:rsidRPr="00EE6300" w:rsidTr="00662A85">
        <w:trPr>
          <w:gridAfter w:val="1"/>
          <w:wAfter w:w="8" w:type="dxa"/>
          <w:jc w:val="center"/>
        </w:trPr>
        <w:tc>
          <w:tcPr>
            <w:tcW w:w="3108" w:type="dxa"/>
            <w:vMerge w:val="restart"/>
            <w:tcBorders>
              <w:top w:val="single" w:sz="4" w:space="0" w:color="auto"/>
              <w:left w:val="single" w:sz="4" w:space="0" w:color="auto"/>
              <w:right w:val="single" w:sz="4" w:space="0" w:color="auto"/>
            </w:tcBorders>
          </w:tcPr>
          <w:p w:rsidR="005E77A8" w:rsidRPr="00EE6300" w:rsidRDefault="005E77A8" w:rsidP="00E83D94">
            <w:pPr>
              <w:autoSpaceDE w:val="0"/>
              <w:autoSpaceDN w:val="0"/>
              <w:adjustRightInd w:val="0"/>
              <w:jc w:val="center"/>
              <w:rPr>
                <w:sz w:val="28"/>
                <w:szCs w:val="28"/>
              </w:rPr>
            </w:pPr>
            <w:r w:rsidRPr="00EE6300">
              <w:rPr>
                <w:sz w:val="28"/>
                <w:szCs w:val="28"/>
              </w:rPr>
              <w:t>Наименование</w:t>
            </w:r>
          </w:p>
          <w:p w:rsidR="005E77A8" w:rsidRPr="00EE6300" w:rsidRDefault="005E77A8" w:rsidP="00E83D94">
            <w:pPr>
              <w:autoSpaceDE w:val="0"/>
              <w:autoSpaceDN w:val="0"/>
              <w:adjustRightInd w:val="0"/>
              <w:jc w:val="center"/>
              <w:rPr>
                <w:sz w:val="28"/>
                <w:szCs w:val="28"/>
              </w:rPr>
            </w:pPr>
            <w:r w:rsidRPr="00EE6300">
              <w:rPr>
                <w:sz w:val="28"/>
                <w:szCs w:val="28"/>
              </w:rPr>
              <w:t>автоматических манипуляторов</w:t>
            </w:r>
          </w:p>
        </w:tc>
        <w:tc>
          <w:tcPr>
            <w:tcW w:w="6238" w:type="dxa"/>
            <w:gridSpan w:val="2"/>
            <w:tcBorders>
              <w:top w:val="single" w:sz="4" w:space="0" w:color="auto"/>
              <w:left w:val="single" w:sz="4" w:space="0" w:color="auto"/>
              <w:bottom w:val="single" w:sz="4" w:space="0" w:color="auto"/>
              <w:right w:val="single" w:sz="4" w:space="0" w:color="auto"/>
            </w:tcBorders>
          </w:tcPr>
          <w:p w:rsidR="005E77A8" w:rsidRPr="00EE6300" w:rsidRDefault="005E77A8" w:rsidP="00E83D94">
            <w:pPr>
              <w:autoSpaceDE w:val="0"/>
              <w:autoSpaceDN w:val="0"/>
              <w:adjustRightInd w:val="0"/>
              <w:jc w:val="center"/>
              <w:rPr>
                <w:sz w:val="28"/>
                <w:szCs w:val="28"/>
              </w:rPr>
            </w:pPr>
            <w:r w:rsidRPr="00EE6300">
              <w:rPr>
                <w:sz w:val="28"/>
                <w:szCs w:val="28"/>
              </w:rPr>
              <w:t>Исполнитель и срок выполнения работ</w:t>
            </w:r>
          </w:p>
        </w:tc>
      </w:tr>
      <w:tr w:rsidR="005E77A8" w:rsidRPr="00EE6300" w:rsidTr="00662A85">
        <w:trPr>
          <w:jc w:val="center"/>
        </w:trPr>
        <w:tc>
          <w:tcPr>
            <w:tcW w:w="3108" w:type="dxa"/>
            <w:vMerge/>
            <w:tcBorders>
              <w:left w:val="single" w:sz="4" w:space="0" w:color="auto"/>
              <w:bottom w:val="single" w:sz="4" w:space="0" w:color="auto"/>
              <w:right w:val="single" w:sz="4" w:space="0" w:color="auto"/>
            </w:tcBorders>
          </w:tcPr>
          <w:p w:rsidR="005E77A8" w:rsidRPr="00EE6300" w:rsidRDefault="005E77A8" w:rsidP="00E83D94">
            <w:pPr>
              <w:autoSpaceDE w:val="0"/>
              <w:autoSpaceDN w:val="0"/>
              <w:adjustRightInd w:val="0"/>
              <w:jc w:val="center"/>
              <w:rPr>
                <w:sz w:val="28"/>
                <w:szCs w:val="28"/>
              </w:rPr>
            </w:pPr>
          </w:p>
        </w:tc>
        <w:tc>
          <w:tcPr>
            <w:tcW w:w="3108" w:type="dxa"/>
            <w:tcBorders>
              <w:top w:val="single" w:sz="4" w:space="0" w:color="auto"/>
              <w:left w:val="single" w:sz="4" w:space="0" w:color="auto"/>
              <w:bottom w:val="single" w:sz="4" w:space="0" w:color="auto"/>
              <w:right w:val="single" w:sz="4" w:space="0" w:color="auto"/>
            </w:tcBorders>
          </w:tcPr>
          <w:p w:rsidR="005E77A8" w:rsidRPr="00EE6300" w:rsidRDefault="005E77A8" w:rsidP="00E83D94">
            <w:pPr>
              <w:autoSpaceDE w:val="0"/>
              <w:autoSpaceDN w:val="0"/>
              <w:adjustRightInd w:val="0"/>
              <w:jc w:val="center"/>
              <w:rPr>
                <w:sz w:val="28"/>
                <w:szCs w:val="28"/>
              </w:rPr>
            </w:pPr>
            <w:r w:rsidRPr="00EE6300">
              <w:rPr>
                <w:sz w:val="28"/>
                <w:szCs w:val="28"/>
              </w:rPr>
              <w:t>Разработка технической документации</w:t>
            </w:r>
          </w:p>
        </w:tc>
        <w:tc>
          <w:tcPr>
            <w:tcW w:w="3138" w:type="dxa"/>
            <w:gridSpan w:val="2"/>
            <w:tcBorders>
              <w:top w:val="single" w:sz="4" w:space="0" w:color="auto"/>
              <w:left w:val="single" w:sz="4" w:space="0" w:color="auto"/>
              <w:bottom w:val="single" w:sz="4" w:space="0" w:color="auto"/>
              <w:right w:val="single" w:sz="4" w:space="0" w:color="auto"/>
            </w:tcBorders>
          </w:tcPr>
          <w:p w:rsidR="005E77A8" w:rsidRPr="00EE6300" w:rsidRDefault="005E77A8" w:rsidP="00E83D94">
            <w:pPr>
              <w:autoSpaceDE w:val="0"/>
              <w:autoSpaceDN w:val="0"/>
              <w:adjustRightInd w:val="0"/>
              <w:jc w:val="center"/>
              <w:rPr>
                <w:sz w:val="28"/>
                <w:szCs w:val="28"/>
              </w:rPr>
            </w:pPr>
            <w:r w:rsidRPr="00EE6300">
              <w:rPr>
                <w:sz w:val="28"/>
                <w:szCs w:val="28"/>
              </w:rPr>
              <w:t>Производство промышленной серии</w:t>
            </w:r>
          </w:p>
        </w:tc>
      </w:tr>
      <w:tr w:rsidR="00834E88" w:rsidRPr="00EE6300" w:rsidTr="004A1937">
        <w:trPr>
          <w:jc w:val="center"/>
        </w:trPr>
        <w:tc>
          <w:tcPr>
            <w:tcW w:w="310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310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3138" w:type="dxa"/>
            <w:gridSpan w:val="2"/>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bookmarkStart w:id="212" w:name="sub_101002"/>
      <w:r w:rsidRPr="00EE6300">
        <w:rPr>
          <w:sz w:val="28"/>
          <w:szCs w:val="28"/>
        </w:rPr>
        <w:t>10.2. Боковик таблицы и элементы граф</w:t>
      </w:r>
    </w:p>
    <w:bookmarkEnd w:id="212"/>
    <w:p w:rsidR="00834E88" w:rsidRPr="00EE6300" w:rsidRDefault="00834E88" w:rsidP="00E83D94">
      <w:pPr>
        <w:autoSpaceDE w:val="0"/>
        <w:autoSpaceDN w:val="0"/>
        <w:adjustRightInd w:val="0"/>
        <w:ind w:firstLine="720"/>
        <w:jc w:val="both"/>
        <w:rPr>
          <w:sz w:val="28"/>
          <w:szCs w:val="28"/>
        </w:rPr>
      </w:pPr>
      <w:r w:rsidRPr="00EE6300">
        <w:rPr>
          <w:sz w:val="28"/>
          <w:szCs w:val="28"/>
        </w:rPr>
        <w:t>В боковике таблицы текст каждой позиции должен начинаться с прописной буквы. Знаки препинания ставятся только внутри предложения.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В боковике после слов "Итого", "Всего" двоеточие не ставится.</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Цифровые величины при перечислении (если есть дробные числа) разделяются точкой с запятой (1,2; 5,1; 6,3).</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w:t>
      </w:r>
      <w:proofErr w:type="spellStart"/>
      <w:r w:rsidRPr="00EE6300">
        <w:rPr>
          <w:sz w:val="28"/>
          <w:szCs w:val="28"/>
        </w:rPr>
        <w:t>прографке</w:t>
      </w:r>
      <w:proofErr w:type="spellEnd"/>
      <w:r w:rsidRPr="00EE6300">
        <w:rPr>
          <w:sz w:val="28"/>
          <w:szCs w:val="28"/>
        </w:rPr>
        <w:t xml:space="preserve"> те</w:t>
      </w:r>
      <w:proofErr w:type="gramStart"/>
      <w:r w:rsidRPr="00EE6300">
        <w:rPr>
          <w:sz w:val="28"/>
          <w:szCs w:val="28"/>
        </w:rPr>
        <w:t>кст сл</w:t>
      </w:r>
      <w:proofErr w:type="gramEnd"/>
      <w:r w:rsidRPr="00EE6300">
        <w:rPr>
          <w:sz w:val="28"/>
          <w:szCs w:val="28"/>
        </w:rPr>
        <w:t>едует писать со строчной буквы, за исключением имен собственных.</w:t>
      </w:r>
    </w:p>
    <w:p w:rsidR="00834E88" w:rsidRPr="00EE6300" w:rsidRDefault="00834E88" w:rsidP="00E83D94">
      <w:pPr>
        <w:autoSpaceDE w:val="0"/>
        <w:autoSpaceDN w:val="0"/>
        <w:adjustRightInd w:val="0"/>
        <w:ind w:firstLine="720"/>
        <w:jc w:val="both"/>
        <w:rPr>
          <w:sz w:val="28"/>
          <w:szCs w:val="28"/>
        </w:rPr>
      </w:pPr>
      <w:r w:rsidRPr="00EE6300">
        <w:rPr>
          <w:sz w:val="28"/>
          <w:szCs w:val="28"/>
        </w:rPr>
        <w:t>В графе "Единица измерения" наименование единиц измерения следует писать в родительном падеже множественного числа.</w:t>
      </w:r>
    </w:p>
    <w:p w:rsidR="00834E88" w:rsidRPr="00EE6300" w:rsidRDefault="00834E88" w:rsidP="00E83D94">
      <w:pPr>
        <w:autoSpaceDE w:val="0"/>
        <w:autoSpaceDN w:val="0"/>
        <w:adjustRightInd w:val="0"/>
        <w:ind w:firstLine="720"/>
        <w:jc w:val="both"/>
        <w:rPr>
          <w:sz w:val="28"/>
          <w:szCs w:val="28"/>
        </w:rPr>
      </w:pPr>
      <w:r w:rsidRPr="00EE6300">
        <w:rPr>
          <w:sz w:val="28"/>
          <w:szCs w:val="28"/>
        </w:rPr>
        <w:t>Одинаковые текстовые элементы и цифры в графах кавычками заменять нельзя.</w:t>
      </w:r>
    </w:p>
    <w:p w:rsidR="00834E88" w:rsidRPr="00EE6300"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720"/>
        <w:jc w:val="both"/>
        <w:rPr>
          <w:sz w:val="28"/>
          <w:szCs w:val="28"/>
        </w:rPr>
      </w:pPr>
      <w:r w:rsidRPr="00A32E2E">
        <w:rPr>
          <w:bCs/>
          <w:sz w:val="28"/>
          <w:szCs w:val="28"/>
        </w:rPr>
        <w:t>Например:</w:t>
      </w:r>
    </w:p>
    <w:p w:rsidR="00834E88" w:rsidRPr="00A32E2E"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698"/>
        <w:jc w:val="right"/>
        <w:rPr>
          <w:sz w:val="28"/>
          <w:szCs w:val="28"/>
        </w:rPr>
      </w:pPr>
      <w:r w:rsidRPr="00A32E2E">
        <w:rPr>
          <w:bCs/>
          <w:sz w:val="28"/>
          <w:szCs w:val="28"/>
        </w:rPr>
        <w:t>Таблица 4</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6"/>
        <w:gridCol w:w="1515"/>
        <w:gridCol w:w="1334"/>
        <w:gridCol w:w="1698"/>
        <w:gridCol w:w="2319"/>
      </w:tblGrid>
      <w:tr w:rsidR="00834E88" w:rsidRPr="00EE6300" w:rsidTr="00A32E2E">
        <w:trPr>
          <w:jc w:val="center"/>
        </w:trPr>
        <w:tc>
          <w:tcPr>
            <w:tcW w:w="285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Наименование заводов и продукции</w:t>
            </w:r>
          </w:p>
        </w:tc>
        <w:tc>
          <w:tcPr>
            <w:tcW w:w="1515"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Единица измерения</w:t>
            </w:r>
          </w:p>
        </w:tc>
        <w:tc>
          <w:tcPr>
            <w:tcW w:w="1334"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Мощность</w:t>
            </w:r>
          </w:p>
        </w:tc>
        <w:tc>
          <w:tcPr>
            <w:tcW w:w="169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Срок ввода в действие</w:t>
            </w:r>
          </w:p>
        </w:tc>
        <w:tc>
          <w:tcPr>
            <w:tcW w:w="2319"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Организация, осуществляющая строительство</w:t>
            </w:r>
          </w:p>
        </w:tc>
      </w:tr>
      <w:tr w:rsidR="00834E88" w:rsidRPr="00EE6300" w:rsidTr="00A32E2E">
        <w:trPr>
          <w:jc w:val="center"/>
        </w:trPr>
        <w:tc>
          <w:tcPr>
            <w:tcW w:w="285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proofErr w:type="spellStart"/>
            <w:r w:rsidRPr="00EE6300">
              <w:rPr>
                <w:sz w:val="28"/>
                <w:szCs w:val="28"/>
              </w:rPr>
              <w:t>Березниковский</w:t>
            </w:r>
            <w:proofErr w:type="spellEnd"/>
            <w:r w:rsidRPr="00EE6300">
              <w:rPr>
                <w:sz w:val="28"/>
                <w:szCs w:val="28"/>
              </w:rPr>
              <w:t xml:space="preserve"> азотно-туковый завод, Пермская область</w:t>
            </w:r>
          </w:p>
          <w:p w:rsidR="00834E88" w:rsidRPr="00EE6300" w:rsidRDefault="00834E88" w:rsidP="00E83D94">
            <w:pPr>
              <w:autoSpaceDE w:val="0"/>
              <w:autoSpaceDN w:val="0"/>
              <w:adjustRightInd w:val="0"/>
              <w:rPr>
                <w:sz w:val="28"/>
                <w:szCs w:val="28"/>
              </w:rPr>
            </w:pPr>
            <w:r w:rsidRPr="00EE6300">
              <w:rPr>
                <w:sz w:val="28"/>
                <w:szCs w:val="28"/>
              </w:rPr>
              <w:t>нитратные соли</w:t>
            </w:r>
          </w:p>
        </w:tc>
        <w:tc>
          <w:tcPr>
            <w:tcW w:w="1515" w:type="dxa"/>
            <w:tcBorders>
              <w:top w:val="single" w:sz="4" w:space="0" w:color="auto"/>
              <w:left w:val="single" w:sz="4" w:space="0" w:color="auto"/>
              <w:bottom w:val="single" w:sz="4" w:space="0" w:color="auto"/>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тыс. тонн</w:t>
            </w:r>
          </w:p>
        </w:tc>
        <w:tc>
          <w:tcPr>
            <w:tcW w:w="1334" w:type="dxa"/>
            <w:tcBorders>
              <w:top w:val="single" w:sz="4" w:space="0" w:color="auto"/>
              <w:left w:val="single" w:sz="4" w:space="0" w:color="auto"/>
              <w:bottom w:val="single" w:sz="4" w:space="0" w:color="auto"/>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80</w:t>
            </w:r>
          </w:p>
        </w:tc>
        <w:tc>
          <w:tcPr>
            <w:tcW w:w="1698" w:type="dxa"/>
            <w:tcBorders>
              <w:top w:val="single" w:sz="4" w:space="0" w:color="auto"/>
              <w:left w:val="single" w:sz="4" w:space="0" w:color="auto"/>
              <w:bottom w:val="single" w:sz="4" w:space="0" w:color="auto"/>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IV квартал</w:t>
            </w:r>
          </w:p>
        </w:tc>
        <w:tc>
          <w:tcPr>
            <w:tcW w:w="2319" w:type="dxa"/>
            <w:tcBorders>
              <w:top w:val="single" w:sz="4" w:space="0" w:color="auto"/>
              <w:left w:val="single" w:sz="4" w:space="0" w:color="auto"/>
              <w:bottom w:val="single" w:sz="4" w:space="0" w:color="auto"/>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 xml:space="preserve">Госстрой </w:t>
            </w:r>
            <w:r w:rsidR="00927D59" w:rsidRPr="00EE6300">
              <w:rPr>
                <w:sz w:val="28"/>
                <w:szCs w:val="28"/>
              </w:rPr>
              <w:t>Р</w:t>
            </w:r>
            <w:r w:rsidRPr="00EE6300">
              <w:rPr>
                <w:sz w:val="28"/>
                <w:szCs w:val="28"/>
              </w:rPr>
              <w:t>оссии</w:t>
            </w:r>
          </w:p>
        </w:tc>
      </w:tr>
      <w:tr w:rsidR="00834E88" w:rsidRPr="00EE6300" w:rsidTr="00A32E2E">
        <w:trPr>
          <w:jc w:val="center"/>
        </w:trPr>
        <w:tc>
          <w:tcPr>
            <w:tcW w:w="285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 xml:space="preserve">Завод органического синтеза, </w:t>
            </w:r>
            <w:proofErr w:type="gramStart"/>
            <w:r w:rsidRPr="00EE6300">
              <w:rPr>
                <w:sz w:val="28"/>
                <w:szCs w:val="28"/>
              </w:rPr>
              <w:t>г</w:t>
            </w:r>
            <w:proofErr w:type="gramEnd"/>
            <w:r w:rsidRPr="00EE6300">
              <w:rPr>
                <w:sz w:val="28"/>
                <w:szCs w:val="28"/>
              </w:rPr>
              <w:t xml:space="preserve">. Бугульма Республики Татарстан </w:t>
            </w:r>
            <w:proofErr w:type="spellStart"/>
            <w:r w:rsidRPr="00EE6300">
              <w:rPr>
                <w:sz w:val="28"/>
                <w:szCs w:val="28"/>
              </w:rPr>
              <w:t>проксанолы</w:t>
            </w:r>
            <w:proofErr w:type="spellEnd"/>
          </w:p>
          <w:p w:rsidR="00834E88" w:rsidRPr="00EE6300" w:rsidRDefault="00834E88" w:rsidP="00E83D94">
            <w:pPr>
              <w:autoSpaceDE w:val="0"/>
              <w:autoSpaceDN w:val="0"/>
              <w:adjustRightInd w:val="0"/>
              <w:rPr>
                <w:sz w:val="28"/>
                <w:szCs w:val="28"/>
              </w:rPr>
            </w:pPr>
            <w:proofErr w:type="spellStart"/>
            <w:r w:rsidRPr="00EE6300">
              <w:rPr>
                <w:sz w:val="28"/>
                <w:szCs w:val="28"/>
              </w:rPr>
              <w:t>проксамины</w:t>
            </w:r>
            <w:proofErr w:type="spellEnd"/>
          </w:p>
        </w:tc>
        <w:tc>
          <w:tcPr>
            <w:tcW w:w="1515" w:type="dxa"/>
            <w:tcBorders>
              <w:top w:val="single" w:sz="4" w:space="0" w:color="auto"/>
              <w:left w:val="single" w:sz="4" w:space="0" w:color="auto"/>
              <w:bottom w:val="single" w:sz="4" w:space="0" w:color="auto"/>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тыс. тонн</w:t>
            </w:r>
          </w:p>
          <w:p w:rsidR="00834E88" w:rsidRPr="00EE6300" w:rsidRDefault="00834E88" w:rsidP="00E83D94">
            <w:pPr>
              <w:autoSpaceDE w:val="0"/>
              <w:autoSpaceDN w:val="0"/>
              <w:adjustRightInd w:val="0"/>
              <w:jc w:val="center"/>
              <w:rPr>
                <w:sz w:val="28"/>
                <w:szCs w:val="28"/>
              </w:rPr>
            </w:pPr>
            <w:r w:rsidRPr="00EE6300">
              <w:rPr>
                <w:sz w:val="28"/>
                <w:szCs w:val="28"/>
              </w:rPr>
              <w:t>тыс. тонн</w:t>
            </w:r>
          </w:p>
        </w:tc>
        <w:tc>
          <w:tcPr>
            <w:tcW w:w="1334" w:type="dxa"/>
            <w:tcBorders>
              <w:top w:val="single" w:sz="4" w:space="0" w:color="auto"/>
              <w:left w:val="single" w:sz="4" w:space="0" w:color="auto"/>
              <w:bottom w:val="single" w:sz="4" w:space="0" w:color="auto"/>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20</w:t>
            </w:r>
          </w:p>
          <w:p w:rsidR="00834E88" w:rsidRPr="00EE6300" w:rsidRDefault="00834E88" w:rsidP="00E83D94">
            <w:pPr>
              <w:autoSpaceDE w:val="0"/>
              <w:autoSpaceDN w:val="0"/>
              <w:adjustRightInd w:val="0"/>
              <w:jc w:val="center"/>
              <w:rPr>
                <w:sz w:val="28"/>
                <w:szCs w:val="28"/>
              </w:rPr>
            </w:pPr>
            <w:r w:rsidRPr="00EE6300">
              <w:rPr>
                <w:sz w:val="28"/>
                <w:szCs w:val="28"/>
              </w:rPr>
              <w:t>40</w:t>
            </w:r>
          </w:p>
        </w:tc>
        <w:tc>
          <w:tcPr>
            <w:tcW w:w="1698" w:type="dxa"/>
            <w:tcBorders>
              <w:top w:val="single" w:sz="4" w:space="0" w:color="auto"/>
              <w:left w:val="single" w:sz="4" w:space="0" w:color="auto"/>
              <w:bottom w:val="single" w:sz="4" w:space="0" w:color="auto"/>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IV квартал</w:t>
            </w:r>
          </w:p>
          <w:p w:rsidR="00834E88" w:rsidRPr="00EE6300" w:rsidRDefault="00834E88" w:rsidP="00E83D94">
            <w:pPr>
              <w:autoSpaceDE w:val="0"/>
              <w:autoSpaceDN w:val="0"/>
              <w:adjustRightInd w:val="0"/>
              <w:jc w:val="center"/>
              <w:rPr>
                <w:sz w:val="28"/>
                <w:szCs w:val="28"/>
              </w:rPr>
            </w:pPr>
            <w:r w:rsidRPr="00EE6300">
              <w:rPr>
                <w:sz w:val="28"/>
                <w:szCs w:val="28"/>
              </w:rPr>
              <w:t>IV квартал</w:t>
            </w:r>
          </w:p>
        </w:tc>
        <w:tc>
          <w:tcPr>
            <w:tcW w:w="2319" w:type="dxa"/>
            <w:tcBorders>
              <w:top w:val="single" w:sz="4" w:space="0" w:color="auto"/>
              <w:left w:val="single" w:sz="4" w:space="0" w:color="auto"/>
              <w:bottom w:val="single" w:sz="4" w:space="0" w:color="auto"/>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Госстрой России</w:t>
            </w:r>
          </w:p>
          <w:p w:rsidR="00834E88" w:rsidRPr="00EE6300" w:rsidRDefault="00834E88" w:rsidP="00E83D94">
            <w:pPr>
              <w:autoSpaceDE w:val="0"/>
              <w:autoSpaceDN w:val="0"/>
              <w:adjustRightInd w:val="0"/>
              <w:jc w:val="center"/>
              <w:rPr>
                <w:sz w:val="28"/>
                <w:szCs w:val="28"/>
              </w:rPr>
            </w:pPr>
            <w:r w:rsidRPr="00EE6300">
              <w:rPr>
                <w:sz w:val="28"/>
                <w:szCs w:val="28"/>
              </w:rPr>
              <w:t>Госстрой России</w:t>
            </w:r>
          </w:p>
        </w:tc>
      </w:tr>
    </w:tbl>
    <w:p w:rsidR="004A1937" w:rsidRPr="00EE6300" w:rsidRDefault="004A1937" w:rsidP="00E83D94">
      <w:pPr>
        <w:autoSpaceDE w:val="0"/>
        <w:autoSpaceDN w:val="0"/>
        <w:adjustRightInd w:val="0"/>
        <w:ind w:firstLine="720"/>
        <w:jc w:val="both"/>
        <w:rPr>
          <w:sz w:val="28"/>
          <w:szCs w:val="28"/>
        </w:rPr>
      </w:pPr>
      <w:bookmarkStart w:id="213" w:name="sub_101003"/>
    </w:p>
    <w:p w:rsidR="00834E88" w:rsidRPr="00EE6300" w:rsidRDefault="00834E88" w:rsidP="00E83D94">
      <w:pPr>
        <w:autoSpaceDE w:val="0"/>
        <w:autoSpaceDN w:val="0"/>
        <w:adjustRightInd w:val="0"/>
        <w:ind w:firstLine="720"/>
        <w:jc w:val="both"/>
        <w:rPr>
          <w:sz w:val="28"/>
          <w:szCs w:val="28"/>
        </w:rPr>
      </w:pPr>
      <w:r w:rsidRPr="00EE6300">
        <w:rPr>
          <w:sz w:val="28"/>
          <w:szCs w:val="28"/>
        </w:rPr>
        <w:t>10.3. Сноски и примечания</w:t>
      </w:r>
      <w:r w:rsidR="00E90677">
        <w:rPr>
          <w:sz w:val="28"/>
          <w:szCs w:val="28"/>
        </w:rPr>
        <w:t>.</w:t>
      </w:r>
    </w:p>
    <w:bookmarkEnd w:id="213"/>
    <w:p w:rsidR="00834E88" w:rsidRPr="00EE6300" w:rsidRDefault="00834E88" w:rsidP="00E83D94">
      <w:pPr>
        <w:autoSpaceDE w:val="0"/>
        <w:autoSpaceDN w:val="0"/>
        <w:adjustRightInd w:val="0"/>
        <w:ind w:firstLine="720"/>
        <w:jc w:val="both"/>
        <w:rPr>
          <w:sz w:val="28"/>
          <w:szCs w:val="28"/>
        </w:rPr>
      </w:pPr>
      <w:r w:rsidRPr="00EE6300">
        <w:rPr>
          <w:sz w:val="28"/>
          <w:szCs w:val="28"/>
        </w:rPr>
        <w:t>В таблице ссылка на сноску может быть обозначена звездочкой или цифрой со скобкой.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834E88" w:rsidRPr="00EE6300" w:rsidRDefault="00834E88" w:rsidP="00E83D94">
      <w:pPr>
        <w:autoSpaceDE w:val="0"/>
        <w:autoSpaceDN w:val="0"/>
        <w:adjustRightInd w:val="0"/>
        <w:ind w:firstLine="720"/>
        <w:jc w:val="both"/>
        <w:rPr>
          <w:sz w:val="28"/>
          <w:szCs w:val="28"/>
        </w:rPr>
      </w:pPr>
      <w:r w:rsidRPr="00EE6300">
        <w:rPr>
          <w:sz w:val="28"/>
          <w:szCs w:val="28"/>
        </w:rPr>
        <w:t>Примечания даются в конце приложения. Если есть сноски, то примечания даются после сносок.</w:t>
      </w:r>
    </w:p>
    <w:p w:rsidR="00834E88" w:rsidRPr="00EE6300"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720"/>
        <w:jc w:val="both"/>
        <w:rPr>
          <w:sz w:val="28"/>
          <w:szCs w:val="28"/>
        </w:rPr>
      </w:pPr>
      <w:r w:rsidRPr="00A32E2E">
        <w:rPr>
          <w:bCs/>
          <w:sz w:val="28"/>
          <w:szCs w:val="28"/>
        </w:rPr>
        <w:t>Например:</w:t>
      </w:r>
    </w:p>
    <w:p w:rsidR="00834E88" w:rsidRPr="00A32E2E"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698"/>
        <w:jc w:val="right"/>
        <w:rPr>
          <w:sz w:val="28"/>
          <w:szCs w:val="28"/>
        </w:rPr>
      </w:pPr>
      <w:r w:rsidRPr="00A32E2E">
        <w:rPr>
          <w:bCs/>
          <w:sz w:val="28"/>
          <w:szCs w:val="28"/>
        </w:rPr>
        <w:t>Таблица 5</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9"/>
        <w:gridCol w:w="1848"/>
        <w:gridCol w:w="1869"/>
        <w:gridCol w:w="8"/>
        <w:gridCol w:w="26"/>
      </w:tblGrid>
      <w:tr w:rsidR="00834E88" w:rsidRPr="00EE6300" w:rsidTr="00927D59">
        <w:trPr>
          <w:jc w:val="center"/>
        </w:trPr>
        <w:tc>
          <w:tcPr>
            <w:tcW w:w="9380" w:type="dxa"/>
            <w:gridSpan w:val="5"/>
            <w:tcBorders>
              <w:top w:val="nil"/>
              <w:left w:val="nil"/>
              <w:bottom w:val="nil"/>
              <w:right w:val="nil"/>
            </w:tcBorders>
          </w:tcPr>
          <w:p w:rsidR="00834E88" w:rsidRPr="00EE6300" w:rsidRDefault="00834E88" w:rsidP="00E83D94">
            <w:pPr>
              <w:autoSpaceDE w:val="0"/>
              <w:autoSpaceDN w:val="0"/>
              <w:adjustRightInd w:val="0"/>
              <w:jc w:val="right"/>
              <w:rPr>
                <w:sz w:val="28"/>
                <w:szCs w:val="28"/>
              </w:rPr>
            </w:pPr>
            <w:r w:rsidRPr="00EE6300">
              <w:rPr>
                <w:sz w:val="28"/>
                <w:szCs w:val="28"/>
              </w:rPr>
              <w:t>(тыс. штук)</w:t>
            </w:r>
          </w:p>
        </w:tc>
      </w:tr>
      <w:tr w:rsidR="00834E88" w:rsidRPr="00EE6300" w:rsidTr="00927D59">
        <w:trPr>
          <w:gridAfter w:val="2"/>
          <w:wAfter w:w="34" w:type="dxa"/>
          <w:jc w:val="center"/>
        </w:trPr>
        <w:tc>
          <w:tcPr>
            <w:tcW w:w="5629"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Наименование тракторов</w:t>
            </w:r>
          </w:p>
        </w:tc>
        <w:tc>
          <w:tcPr>
            <w:tcW w:w="1848" w:type="dxa"/>
            <w:tcBorders>
              <w:top w:val="single" w:sz="4" w:space="0" w:color="auto"/>
              <w:left w:val="single" w:sz="4" w:space="0" w:color="auto"/>
              <w:bottom w:val="single" w:sz="4" w:space="0" w:color="auto"/>
              <w:right w:val="single" w:sz="4" w:space="0" w:color="auto"/>
            </w:tcBorders>
          </w:tcPr>
          <w:p w:rsidR="00834E88" w:rsidRPr="00EE6300" w:rsidRDefault="00834E88" w:rsidP="006136C0">
            <w:pPr>
              <w:autoSpaceDE w:val="0"/>
              <w:autoSpaceDN w:val="0"/>
              <w:adjustRightInd w:val="0"/>
              <w:jc w:val="center"/>
              <w:rPr>
                <w:sz w:val="28"/>
                <w:szCs w:val="28"/>
              </w:rPr>
            </w:pPr>
            <w:r w:rsidRPr="00EE6300">
              <w:rPr>
                <w:sz w:val="28"/>
                <w:szCs w:val="28"/>
              </w:rPr>
              <w:t>201</w:t>
            </w:r>
            <w:r w:rsidR="006136C0">
              <w:rPr>
                <w:sz w:val="28"/>
                <w:szCs w:val="28"/>
              </w:rPr>
              <w:t>8</w:t>
            </w:r>
            <w:r w:rsidRPr="00EE6300">
              <w:rPr>
                <w:sz w:val="28"/>
                <w:szCs w:val="28"/>
              </w:rPr>
              <w:t xml:space="preserve"> год</w:t>
            </w:r>
          </w:p>
        </w:tc>
        <w:tc>
          <w:tcPr>
            <w:tcW w:w="1869" w:type="dxa"/>
            <w:tcBorders>
              <w:top w:val="single" w:sz="4" w:space="0" w:color="auto"/>
              <w:left w:val="single" w:sz="4" w:space="0" w:color="auto"/>
              <w:bottom w:val="single" w:sz="4" w:space="0" w:color="auto"/>
              <w:right w:val="single" w:sz="4" w:space="0" w:color="auto"/>
            </w:tcBorders>
          </w:tcPr>
          <w:p w:rsidR="00834E88" w:rsidRPr="00EE6300" w:rsidRDefault="00834E88" w:rsidP="006136C0">
            <w:pPr>
              <w:autoSpaceDE w:val="0"/>
              <w:autoSpaceDN w:val="0"/>
              <w:adjustRightInd w:val="0"/>
              <w:jc w:val="center"/>
              <w:rPr>
                <w:sz w:val="28"/>
                <w:szCs w:val="28"/>
              </w:rPr>
            </w:pPr>
            <w:r w:rsidRPr="00EE6300">
              <w:rPr>
                <w:sz w:val="28"/>
                <w:szCs w:val="28"/>
              </w:rPr>
              <w:t>201</w:t>
            </w:r>
            <w:r w:rsidR="006136C0">
              <w:rPr>
                <w:sz w:val="28"/>
                <w:szCs w:val="28"/>
              </w:rPr>
              <w:t>9</w:t>
            </w:r>
            <w:r w:rsidRPr="00EE6300">
              <w:rPr>
                <w:sz w:val="28"/>
                <w:szCs w:val="28"/>
              </w:rPr>
              <w:t xml:space="preserve"> год</w:t>
            </w:r>
          </w:p>
        </w:tc>
      </w:tr>
      <w:tr w:rsidR="00834E88" w:rsidRPr="00EE6300" w:rsidTr="00927D59">
        <w:trPr>
          <w:gridAfter w:val="1"/>
          <w:wAfter w:w="26" w:type="dxa"/>
          <w:jc w:val="center"/>
        </w:trPr>
        <w:tc>
          <w:tcPr>
            <w:tcW w:w="5629"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r w:rsidRPr="00EE6300">
              <w:rPr>
                <w:sz w:val="28"/>
                <w:szCs w:val="28"/>
              </w:rPr>
              <w:t>Тракторы - всего</w:t>
            </w:r>
          </w:p>
          <w:p w:rsidR="00834E88" w:rsidRPr="00EE6300" w:rsidRDefault="00834E88" w:rsidP="00E83D94">
            <w:pPr>
              <w:autoSpaceDE w:val="0"/>
              <w:autoSpaceDN w:val="0"/>
              <w:adjustRightInd w:val="0"/>
              <w:jc w:val="both"/>
              <w:rPr>
                <w:sz w:val="28"/>
                <w:szCs w:val="28"/>
              </w:rPr>
            </w:pPr>
            <w:r w:rsidRPr="00EE6300">
              <w:rPr>
                <w:sz w:val="28"/>
                <w:szCs w:val="28"/>
              </w:rPr>
              <w:t>из них:</w:t>
            </w:r>
          </w:p>
        </w:tc>
        <w:tc>
          <w:tcPr>
            <w:tcW w:w="1848"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60</w:t>
            </w:r>
          </w:p>
        </w:tc>
        <w:tc>
          <w:tcPr>
            <w:tcW w:w="1877" w:type="dxa"/>
            <w:gridSpan w:val="2"/>
            <w:tcBorders>
              <w:top w:val="single" w:sz="4" w:space="0" w:color="auto"/>
              <w:left w:val="single" w:sz="4" w:space="0" w:color="auto"/>
              <w:bottom w:val="nil"/>
              <w:right w:val="single" w:sz="4" w:space="0" w:color="auto"/>
            </w:tcBorders>
          </w:tcPr>
          <w:p w:rsidR="00834E88" w:rsidRPr="00EE6300" w:rsidRDefault="00927D59" w:rsidP="00E83D94">
            <w:pPr>
              <w:autoSpaceDE w:val="0"/>
              <w:autoSpaceDN w:val="0"/>
              <w:adjustRightInd w:val="0"/>
              <w:jc w:val="center"/>
              <w:rPr>
                <w:sz w:val="28"/>
                <w:szCs w:val="28"/>
              </w:rPr>
            </w:pPr>
            <w:r w:rsidRPr="00EE6300">
              <w:rPr>
                <w:sz w:val="28"/>
                <w:szCs w:val="28"/>
              </w:rPr>
              <w:t>65*</w:t>
            </w:r>
          </w:p>
        </w:tc>
      </w:tr>
      <w:tr w:rsidR="00834E88" w:rsidRPr="00EE6300" w:rsidTr="00927D59">
        <w:trPr>
          <w:gridAfter w:val="1"/>
          <w:wAfter w:w="26" w:type="dxa"/>
          <w:jc w:val="center"/>
        </w:trPr>
        <w:tc>
          <w:tcPr>
            <w:tcW w:w="5629"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r w:rsidRPr="00EE6300">
              <w:rPr>
                <w:sz w:val="28"/>
                <w:szCs w:val="28"/>
              </w:rPr>
              <w:t>гусеничные тракторы Т-74</w:t>
            </w:r>
          </w:p>
        </w:tc>
        <w:tc>
          <w:tcPr>
            <w:tcW w:w="1848" w:type="dxa"/>
            <w:tcBorders>
              <w:top w:val="nil"/>
              <w:left w:val="single" w:sz="4" w:space="0" w:color="auto"/>
              <w:bottom w:val="nil"/>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42</w:t>
            </w:r>
          </w:p>
        </w:tc>
        <w:tc>
          <w:tcPr>
            <w:tcW w:w="1877" w:type="dxa"/>
            <w:gridSpan w:val="2"/>
            <w:tcBorders>
              <w:top w:val="nil"/>
              <w:left w:val="single" w:sz="4" w:space="0" w:color="auto"/>
              <w:bottom w:val="nil"/>
              <w:right w:val="single" w:sz="4" w:space="0" w:color="auto"/>
            </w:tcBorders>
            <w:vAlign w:val="bottom"/>
          </w:tcPr>
          <w:p w:rsidR="00834E88" w:rsidRPr="00EE6300" w:rsidRDefault="00834E88" w:rsidP="00E83D94">
            <w:pPr>
              <w:autoSpaceDE w:val="0"/>
              <w:autoSpaceDN w:val="0"/>
              <w:adjustRightInd w:val="0"/>
              <w:jc w:val="center"/>
              <w:rPr>
                <w:sz w:val="28"/>
                <w:szCs w:val="28"/>
              </w:rPr>
            </w:pPr>
            <w:r w:rsidRPr="00EE6300">
              <w:rPr>
                <w:sz w:val="28"/>
                <w:szCs w:val="28"/>
              </w:rPr>
              <w:t>35</w:t>
            </w:r>
          </w:p>
        </w:tc>
      </w:tr>
      <w:tr w:rsidR="00834E88" w:rsidRPr="00EE6300" w:rsidTr="00927D59">
        <w:trPr>
          <w:gridAfter w:val="1"/>
          <w:wAfter w:w="26" w:type="dxa"/>
          <w:jc w:val="center"/>
        </w:trPr>
        <w:tc>
          <w:tcPr>
            <w:tcW w:w="5629"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r w:rsidRPr="00EE6300">
              <w:rPr>
                <w:sz w:val="28"/>
                <w:szCs w:val="28"/>
              </w:rPr>
              <w:t>колесные тракторы Т-150К</w:t>
            </w:r>
          </w:p>
        </w:tc>
        <w:tc>
          <w:tcPr>
            <w:tcW w:w="1848"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18</w:t>
            </w:r>
          </w:p>
        </w:tc>
        <w:tc>
          <w:tcPr>
            <w:tcW w:w="1877" w:type="dxa"/>
            <w:gridSpan w:val="2"/>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30</w:t>
            </w:r>
          </w:p>
        </w:tc>
      </w:tr>
    </w:tbl>
    <w:p w:rsidR="00834E88" w:rsidRPr="00EE6300" w:rsidRDefault="00927D59" w:rsidP="00E83D94">
      <w:pPr>
        <w:autoSpaceDE w:val="0"/>
        <w:autoSpaceDN w:val="0"/>
        <w:adjustRightInd w:val="0"/>
        <w:ind w:firstLine="720"/>
        <w:jc w:val="both"/>
        <w:rPr>
          <w:sz w:val="28"/>
          <w:szCs w:val="28"/>
        </w:rPr>
      </w:pPr>
      <w:r w:rsidRPr="00EE6300">
        <w:rPr>
          <w:sz w:val="28"/>
          <w:szCs w:val="28"/>
        </w:rPr>
        <w:t>*</w:t>
      </w:r>
      <w:r w:rsidR="00834E88" w:rsidRPr="00EE6300">
        <w:rPr>
          <w:sz w:val="28"/>
          <w:szCs w:val="28"/>
        </w:rPr>
        <w:t xml:space="preserve"> Включая производство по кооперации.</w:t>
      </w:r>
    </w:p>
    <w:p w:rsidR="007702FE" w:rsidRDefault="007702FE"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Примечания: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t>1. Объем поставок тракторов при необходимости может быть уточнен заводом-изготовителем.</w:t>
      </w:r>
    </w:p>
    <w:p w:rsidR="00834E88" w:rsidRPr="00EE6300" w:rsidRDefault="00834E88" w:rsidP="00E83D94">
      <w:pPr>
        <w:autoSpaceDE w:val="0"/>
        <w:autoSpaceDN w:val="0"/>
        <w:adjustRightInd w:val="0"/>
        <w:ind w:firstLine="720"/>
        <w:jc w:val="both"/>
        <w:rPr>
          <w:sz w:val="28"/>
          <w:szCs w:val="28"/>
        </w:rPr>
      </w:pPr>
      <w:r w:rsidRPr="00EE6300">
        <w:rPr>
          <w:sz w:val="28"/>
          <w:szCs w:val="28"/>
        </w:rPr>
        <w:t>2. Срок поставки тракторов может быть уточнен ведомством.</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bookmarkStart w:id="214" w:name="sub_101004"/>
      <w:r w:rsidRPr="00EE6300">
        <w:rPr>
          <w:sz w:val="28"/>
          <w:szCs w:val="28"/>
        </w:rPr>
        <w:t>10.4. Однострочные и многострочные элементы таблиц</w:t>
      </w:r>
    </w:p>
    <w:bookmarkEnd w:id="214"/>
    <w:p w:rsidR="00834E88" w:rsidRPr="00EE6300" w:rsidRDefault="00834E88" w:rsidP="00E83D94">
      <w:pPr>
        <w:autoSpaceDE w:val="0"/>
        <w:autoSpaceDN w:val="0"/>
        <w:adjustRightInd w:val="0"/>
        <w:ind w:firstLine="720"/>
        <w:jc w:val="both"/>
        <w:rPr>
          <w:sz w:val="28"/>
          <w:szCs w:val="28"/>
        </w:rPr>
      </w:pPr>
      <w:r w:rsidRPr="00EE6300">
        <w:rPr>
          <w:sz w:val="28"/>
          <w:szCs w:val="28"/>
        </w:rPr>
        <w:t>Числа и однострочные текстовые элементы в графах равняются по последней (нижней) строке боковика.</w:t>
      </w:r>
    </w:p>
    <w:p w:rsidR="00834E88" w:rsidRDefault="00834E88" w:rsidP="00E83D94">
      <w:pPr>
        <w:autoSpaceDE w:val="0"/>
        <w:autoSpaceDN w:val="0"/>
        <w:adjustRightInd w:val="0"/>
        <w:ind w:firstLine="720"/>
        <w:jc w:val="both"/>
        <w:rPr>
          <w:sz w:val="28"/>
          <w:szCs w:val="28"/>
        </w:rPr>
      </w:pPr>
    </w:p>
    <w:p w:rsidR="00F6472A" w:rsidRDefault="00F6472A" w:rsidP="00E83D94">
      <w:pPr>
        <w:autoSpaceDE w:val="0"/>
        <w:autoSpaceDN w:val="0"/>
        <w:adjustRightInd w:val="0"/>
        <w:ind w:firstLine="720"/>
        <w:jc w:val="both"/>
        <w:rPr>
          <w:sz w:val="28"/>
          <w:szCs w:val="28"/>
        </w:rPr>
      </w:pPr>
    </w:p>
    <w:p w:rsidR="00F6472A" w:rsidRDefault="00F6472A" w:rsidP="00E83D94">
      <w:pPr>
        <w:autoSpaceDE w:val="0"/>
        <w:autoSpaceDN w:val="0"/>
        <w:adjustRightInd w:val="0"/>
        <w:ind w:firstLine="720"/>
        <w:jc w:val="both"/>
        <w:rPr>
          <w:sz w:val="28"/>
          <w:szCs w:val="28"/>
        </w:rPr>
      </w:pPr>
    </w:p>
    <w:p w:rsidR="00F6472A" w:rsidRPr="00EE6300" w:rsidRDefault="00F6472A"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720"/>
        <w:jc w:val="both"/>
        <w:rPr>
          <w:sz w:val="28"/>
          <w:szCs w:val="28"/>
        </w:rPr>
      </w:pPr>
      <w:r w:rsidRPr="00A32E2E">
        <w:rPr>
          <w:bCs/>
          <w:sz w:val="28"/>
          <w:szCs w:val="28"/>
        </w:rPr>
        <w:t>Например:</w:t>
      </w:r>
    </w:p>
    <w:p w:rsidR="00834E88" w:rsidRPr="00A32E2E" w:rsidRDefault="00834E88" w:rsidP="00E83D94">
      <w:pPr>
        <w:autoSpaceDE w:val="0"/>
        <w:autoSpaceDN w:val="0"/>
        <w:adjustRightInd w:val="0"/>
        <w:ind w:firstLine="720"/>
        <w:jc w:val="both"/>
        <w:rPr>
          <w:sz w:val="28"/>
          <w:szCs w:val="28"/>
        </w:rPr>
      </w:pPr>
    </w:p>
    <w:p w:rsidR="00F6472A" w:rsidRDefault="00F6472A" w:rsidP="00E83D94">
      <w:pPr>
        <w:autoSpaceDE w:val="0"/>
        <w:autoSpaceDN w:val="0"/>
        <w:adjustRightInd w:val="0"/>
        <w:ind w:firstLine="698"/>
        <w:jc w:val="right"/>
        <w:rPr>
          <w:bCs/>
          <w:sz w:val="28"/>
          <w:szCs w:val="28"/>
        </w:rPr>
      </w:pPr>
    </w:p>
    <w:p w:rsidR="00834E88" w:rsidRPr="00A32E2E" w:rsidRDefault="00834E88" w:rsidP="00E83D94">
      <w:pPr>
        <w:autoSpaceDE w:val="0"/>
        <w:autoSpaceDN w:val="0"/>
        <w:adjustRightInd w:val="0"/>
        <w:ind w:firstLine="698"/>
        <w:jc w:val="right"/>
        <w:rPr>
          <w:sz w:val="28"/>
          <w:szCs w:val="28"/>
        </w:rPr>
      </w:pPr>
      <w:r w:rsidRPr="00A32E2E">
        <w:rPr>
          <w:bCs/>
          <w:sz w:val="28"/>
          <w:szCs w:val="28"/>
        </w:rPr>
        <w:t>Таблица 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63"/>
        <w:gridCol w:w="2071"/>
        <w:gridCol w:w="2612"/>
        <w:gridCol w:w="8"/>
      </w:tblGrid>
      <w:tr w:rsidR="00834E88" w:rsidRPr="00EE6300">
        <w:trPr>
          <w:gridAfter w:val="1"/>
          <w:wAfter w:w="8" w:type="dxa"/>
        </w:trPr>
        <w:tc>
          <w:tcPr>
            <w:tcW w:w="4663"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Наименование оборудования</w:t>
            </w:r>
          </w:p>
        </w:tc>
        <w:tc>
          <w:tcPr>
            <w:tcW w:w="207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Срок поставки</w:t>
            </w:r>
          </w:p>
        </w:tc>
        <w:tc>
          <w:tcPr>
            <w:tcW w:w="261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Поставщик</w:t>
            </w:r>
          </w:p>
        </w:tc>
      </w:tr>
      <w:tr w:rsidR="00834E88" w:rsidRPr="00EE6300">
        <w:tc>
          <w:tcPr>
            <w:tcW w:w="4663"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Станок для изготовления резиновых чехлов диаметром 1400 и 1600 мм</w:t>
            </w:r>
          </w:p>
        </w:tc>
        <w:tc>
          <w:tcPr>
            <w:tcW w:w="2071" w:type="dxa"/>
            <w:tcBorders>
              <w:top w:val="single" w:sz="4" w:space="0" w:color="auto"/>
              <w:left w:val="single" w:sz="4" w:space="0" w:color="auto"/>
              <w:bottom w:val="single" w:sz="4" w:space="0" w:color="auto"/>
              <w:right w:val="single" w:sz="4" w:space="0" w:color="auto"/>
            </w:tcBorders>
          </w:tcPr>
          <w:p w:rsidR="00927D59" w:rsidRPr="00EE6300" w:rsidRDefault="00927D59" w:rsidP="00E83D94">
            <w:pPr>
              <w:autoSpaceDE w:val="0"/>
              <w:autoSpaceDN w:val="0"/>
              <w:adjustRightInd w:val="0"/>
              <w:jc w:val="center"/>
              <w:rPr>
                <w:sz w:val="28"/>
                <w:szCs w:val="28"/>
              </w:rPr>
            </w:pPr>
          </w:p>
          <w:p w:rsidR="00834E88" w:rsidRPr="00EE6300" w:rsidRDefault="00834E88" w:rsidP="006136C0">
            <w:pPr>
              <w:autoSpaceDE w:val="0"/>
              <w:autoSpaceDN w:val="0"/>
              <w:adjustRightInd w:val="0"/>
              <w:jc w:val="center"/>
              <w:rPr>
                <w:sz w:val="28"/>
                <w:szCs w:val="28"/>
              </w:rPr>
            </w:pPr>
            <w:r w:rsidRPr="00EE6300">
              <w:rPr>
                <w:sz w:val="28"/>
                <w:szCs w:val="28"/>
              </w:rPr>
              <w:t>201</w:t>
            </w:r>
            <w:r w:rsidR="006136C0">
              <w:rPr>
                <w:sz w:val="28"/>
                <w:szCs w:val="28"/>
              </w:rPr>
              <w:t>8</w:t>
            </w:r>
            <w:r w:rsidRPr="00EE6300">
              <w:rPr>
                <w:sz w:val="28"/>
                <w:szCs w:val="28"/>
              </w:rPr>
              <w:t xml:space="preserve"> год</w:t>
            </w:r>
          </w:p>
        </w:tc>
        <w:tc>
          <w:tcPr>
            <w:tcW w:w="2620" w:type="dxa"/>
            <w:gridSpan w:val="2"/>
            <w:tcBorders>
              <w:top w:val="single" w:sz="4" w:space="0" w:color="auto"/>
              <w:left w:val="single" w:sz="4" w:space="0" w:color="auto"/>
              <w:bottom w:val="single" w:sz="4" w:space="0" w:color="auto"/>
              <w:right w:val="single" w:sz="4" w:space="0" w:color="auto"/>
            </w:tcBorders>
          </w:tcPr>
          <w:p w:rsidR="00927D59" w:rsidRPr="00EE6300" w:rsidRDefault="00927D59" w:rsidP="00E83D94">
            <w:pPr>
              <w:autoSpaceDE w:val="0"/>
              <w:autoSpaceDN w:val="0"/>
              <w:adjustRightInd w:val="0"/>
              <w:jc w:val="center"/>
              <w:rPr>
                <w:sz w:val="28"/>
                <w:szCs w:val="28"/>
              </w:rPr>
            </w:pPr>
          </w:p>
          <w:p w:rsidR="00834E88" w:rsidRPr="00EE6300" w:rsidRDefault="00834E88" w:rsidP="00E83D94">
            <w:pPr>
              <w:autoSpaceDE w:val="0"/>
              <w:autoSpaceDN w:val="0"/>
              <w:adjustRightInd w:val="0"/>
              <w:jc w:val="center"/>
              <w:rPr>
                <w:sz w:val="28"/>
                <w:szCs w:val="28"/>
              </w:rPr>
            </w:pPr>
            <w:r w:rsidRPr="00EE6300">
              <w:rPr>
                <w:sz w:val="28"/>
                <w:szCs w:val="28"/>
              </w:rPr>
              <w:t>ОАО "Завод РТИ"</w:t>
            </w:r>
          </w:p>
        </w:tc>
      </w:tr>
    </w:tbl>
    <w:p w:rsidR="00834E88" w:rsidRPr="00EE6300" w:rsidRDefault="00834E88" w:rsidP="00E83D94">
      <w:pPr>
        <w:autoSpaceDE w:val="0"/>
        <w:autoSpaceDN w:val="0"/>
        <w:adjustRightInd w:val="0"/>
        <w:ind w:firstLine="720"/>
        <w:jc w:val="both"/>
        <w:rPr>
          <w:sz w:val="28"/>
          <w:szCs w:val="28"/>
        </w:rPr>
      </w:pPr>
      <w:r w:rsidRPr="00EE6300">
        <w:rPr>
          <w:sz w:val="28"/>
          <w:szCs w:val="28"/>
        </w:rPr>
        <w:t>Двух- или многострочные текстовые элементы равняются по первой (верхней) строке боковика. В этом случае и цифры располагаются на верхней строке.</w:t>
      </w:r>
    </w:p>
    <w:p w:rsidR="00834E88" w:rsidRPr="00EE6300"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720"/>
        <w:jc w:val="both"/>
        <w:rPr>
          <w:sz w:val="28"/>
          <w:szCs w:val="28"/>
        </w:rPr>
      </w:pPr>
      <w:r w:rsidRPr="00A32E2E">
        <w:rPr>
          <w:bCs/>
          <w:sz w:val="28"/>
          <w:szCs w:val="28"/>
        </w:rPr>
        <w:t>Например:</w:t>
      </w:r>
    </w:p>
    <w:p w:rsidR="00834E88" w:rsidRPr="00A32E2E" w:rsidRDefault="00834E88" w:rsidP="00E83D94">
      <w:pPr>
        <w:autoSpaceDE w:val="0"/>
        <w:autoSpaceDN w:val="0"/>
        <w:adjustRightInd w:val="0"/>
        <w:ind w:firstLine="720"/>
        <w:jc w:val="both"/>
        <w:rPr>
          <w:sz w:val="28"/>
          <w:szCs w:val="28"/>
        </w:rPr>
      </w:pPr>
    </w:p>
    <w:p w:rsidR="00834E88" w:rsidRPr="00A32E2E" w:rsidRDefault="00834E88" w:rsidP="00E83D94">
      <w:pPr>
        <w:autoSpaceDE w:val="0"/>
        <w:autoSpaceDN w:val="0"/>
        <w:adjustRightInd w:val="0"/>
        <w:ind w:firstLine="698"/>
        <w:jc w:val="right"/>
        <w:rPr>
          <w:sz w:val="28"/>
          <w:szCs w:val="28"/>
        </w:rPr>
      </w:pPr>
      <w:r w:rsidRPr="00A32E2E">
        <w:rPr>
          <w:bCs/>
          <w:sz w:val="28"/>
          <w:szCs w:val="28"/>
        </w:rPr>
        <w:t>Таблица 7</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7"/>
        <w:gridCol w:w="1382"/>
        <w:gridCol w:w="1382"/>
        <w:gridCol w:w="2885"/>
        <w:gridCol w:w="8"/>
        <w:gridCol w:w="26"/>
      </w:tblGrid>
      <w:tr w:rsidR="00834E88" w:rsidRPr="00EE6300" w:rsidTr="00927D59">
        <w:trPr>
          <w:jc w:val="center"/>
        </w:trPr>
        <w:tc>
          <w:tcPr>
            <w:tcW w:w="9380" w:type="dxa"/>
            <w:gridSpan w:val="6"/>
            <w:tcBorders>
              <w:top w:val="nil"/>
              <w:left w:val="nil"/>
              <w:bottom w:val="nil"/>
              <w:right w:val="nil"/>
            </w:tcBorders>
          </w:tcPr>
          <w:p w:rsidR="00834E88" w:rsidRPr="00EE6300" w:rsidRDefault="00834E88" w:rsidP="00E83D94">
            <w:pPr>
              <w:autoSpaceDE w:val="0"/>
              <w:autoSpaceDN w:val="0"/>
              <w:adjustRightInd w:val="0"/>
              <w:jc w:val="right"/>
              <w:rPr>
                <w:sz w:val="28"/>
                <w:szCs w:val="28"/>
              </w:rPr>
            </w:pPr>
            <w:r w:rsidRPr="00EE6300">
              <w:rPr>
                <w:sz w:val="28"/>
                <w:szCs w:val="28"/>
              </w:rPr>
              <w:t>(штук)</w:t>
            </w:r>
          </w:p>
        </w:tc>
      </w:tr>
      <w:tr w:rsidR="00834E88" w:rsidRPr="00EE6300" w:rsidTr="00A32E2E">
        <w:trPr>
          <w:gridAfter w:val="2"/>
          <w:wAfter w:w="34" w:type="dxa"/>
          <w:jc w:val="center"/>
        </w:trPr>
        <w:tc>
          <w:tcPr>
            <w:tcW w:w="3697"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A32E2E">
            <w:pPr>
              <w:autoSpaceDE w:val="0"/>
              <w:autoSpaceDN w:val="0"/>
              <w:adjustRightInd w:val="0"/>
              <w:jc w:val="center"/>
              <w:rPr>
                <w:sz w:val="28"/>
                <w:szCs w:val="28"/>
              </w:rPr>
            </w:pPr>
            <w:r w:rsidRPr="00EE6300">
              <w:rPr>
                <w:sz w:val="28"/>
                <w:szCs w:val="28"/>
              </w:rPr>
              <w:t>Наименование оборудования</w:t>
            </w:r>
          </w:p>
        </w:tc>
        <w:tc>
          <w:tcPr>
            <w:tcW w:w="1382"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6136C0">
            <w:pPr>
              <w:autoSpaceDE w:val="0"/>
              <w:autoSpaceDN w:val="0"/>
              <w:adjustRightInd w:val="0"/>
              <w:jc w:val="center"/>
              <w:rPr>
                <w:sz w:val="28"/>
                <w:szCs w:val="28"/>
              </w:rPr>
            </w:pPr>
            <w:r w:rsidRPr="00EE6300">
              <w:rPr>
                <w:sz w:val="28"/>
                <w:szCs w:val="28"/>
              </w:rPr>
              <w:t>201</w:t>
            </w:r>
            <w:r w:rsidR="006136C0">
              <w:rPr>
                <w:sz w:val="28"/>
                <w:szCs w:val="28"/>
              </w:rPr>
              <w:t>8</w:t>
            </w:r>
            <w:r w:rsidRPr="00EE6300">
              <w:rPr>
                <w:sz w:val="28"/>
                <w:szCs w:val="28"/>
              </w:rPr>
              <w:t xml:space="preserve"> год</w:t>
            </w:r>
          </w:p>
        </w:tc>
        <w:tc>
          <w:tcPr>
            <w:tcW w:w="1382"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6136C0">
            <w:pPr>
              <w:autoSpaceDE w:val="0"/>
              <w:autoSpaceDN w:val="0"/>
              <w:adjustRightInd w:val="0"/>
              <w:jc w:val="center"/>
              <w:rPr>
                <w:sz w:val="28"/>
                <w:szCs w:val="28"/>
              </w:rPr>
            </w:pPr>
            <w:r w:rsidRPr="00EE6300">
              <w:rPr>
                <w:sz w:val="28"/>
                <w:szCs w:val="28"/>
              </w:rPr>
              <w:t>201</w:t>
            </w:r>
            <w:r w:rsidR="006136C0">
              <w:rPr>
                <w:sz w:val="28"/>
                <w:szCs w:val="28"/>
              </w:rPr>
              <w:t>9</w:t>
            </w:r>
            <w:r w:rsidRPr="00EE6300">
              <w:rPr>
                <w:sz w:val="28"/>
                <w:szCs w:val="28"/>
              </w:rPr>
              <w:t xml:space="preserve"> год</w:t>
            </w:r>
          </w:p>
        </w:tc>
        <w:tc>
          <w:tcPr>
            <w:tcW w:w="2885"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A32E2E">
            <w:pPr>
              <w:autoSpaceDE w:val="0"/>
              <w:autoSpaceDN w:val="0"/>
              <w:adjustRightInd w:val="0"/>
              <w:jc w:val="center"/>
              <w:rPr>
                <w:sz w:val="28"/>
                <w:szCs w:val="28"/>
              </w:rPr>
            </w:pPr>
            <w:r w:rsidRPr="00EE6300">
              <w:rPr>
                <w:sz w:val="28"/>
                <w:szCs w:val="28"/>
              </w:rPr>
              <w:t>Завод-изготовитель</w:t>
            </w:r>
          </w:p>
        </w:tc>
      </w:tr>
      <w:tr w:rsidR="00834E88" w:rsidRPr="00EE6300" w:rsidTr="00927D59">
        <w:trPr>
          <w:gridAfter w:val="1"/>
          <w:wAfter w:w="26" w:type="dxa"/>
          <w:jc w:val="center"/>
        </w:trPr>
        <w:tc>
          <w:tcPr>
            <w:tcW w:w="369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Агрегатные станки</w:t>
            </w:r>
          </w:p>
        </w:tc>
        <w:tc>
          <w:tcPr>
            <w:tcW w:w="138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5</w:t>
            </w:r>
          </w:p>
        </w:tc>
        <w:tc>
          <w:tcPr>
            <w:tcW w:w="138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5</w:t>
            </w:r>
          </w:p>
        </w:tc>
        <w:tc>
          <w:tcPr>
            <w:tcW w:w="2893" w:type="dxa"/>
            <w:gridSpan w:val="2"/>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ОАО "Станкостроительный завод"</w:t>
            </w:r>
          </w:p>
        </w:tc>
      </w:tr>
      <w:tr w:rsidR="00834E88" w:rsidRPr="00EE6300" w:rsidTr="00927D59">
        <w:trPr>
          <w:gridAfter w:val="1"/>
          <w:wAfter w:w="26" w:type="dxa"/>
          <w:jc w:val="center"/>
        </w:trPr>
        <w:tc>
          <w:tcPr>
            <w:tcW w:w="369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Линии для обработки редукторов</w:t>
            </w:r>
          </w:p>
        </w:tc>
        <w:tc>
          <w:tcPr>
            <w:tcW w:w="138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2</w:t>
            </w:r>
          </w:p>
        </w:tc>
        <w:tc>
          <w:tcPr>
            <w:tcW w:w="138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2</w:t>
            </w:r>
          </w:p>
        </w:tc>
        <w:tc>
          <w:tcPr>
            <w:tcW w:w="2893" w:type="dxa"/>
            <w:gridSpan w:val="2"/>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ОАО "Машиностроительный завод"</w:t>
            </w:r>
          </w:p>
        </w:tc>
      </w:tr>
    </w:tbl>
    <w:p w:rsidR="00FD7423" w:rsidRDefault="00FD7423" w:rsidP="00FD7423">
      <w:pPr>
        <w:rPr>
          <w:sz w:val="28"/>
          <w:szCs w:val="28"/>
        </w:rPr>
      </w:pPr>
    </w:p>
    <w:p w:rsidR="00FD7423" w:rsidRDefault="00FD7423" w:rsidP="00FD7423">
      <w:pPr>
        <w:rPr>
          <w:sz w:val="28"/>
          <w:szCs w:val="28"/>
        </w:rPr>
      </w:pPr>
    </w:p>
    <w:p w:rsidR="00FD7423" w:rsidRDefault="00FD7423" w:rsidP="00FD7423">
      <w:pPr>
        <w:rPr>
          <w:sz w:val="28"/>
          <w:szCs w:val="28"/>
        </w:rPr>
      </w:pPr>
    </w:p>
    <w:p w:rsidR="00834E88" w:rsidRPr="00EE6300" w:rsidRDefault="00FD7423" w:rsidP="00185DB1">
      <w:pPr>
        <w:rPr>
          <w:sz w:val="28"/>
          <w:szCs w:val="28"/>
        </w:rPr>
      </w:pPr>
      <w:r>
        <w:rPr>
          <w:sz w:val="28"/>
          <w:szCs w:val="28"/>
        </w:rPr>
        <w:t>Заместитель главы администрации</w:t>
      </w:r>
      <w:r w:rsidR="006136C0">
        <w:rPr>
          <w:sz w:val="28"/>
          <w:szCs w:val="28"/>
        </w:rPr>
        <w:t xml:space="preserve">                          </w:t>
      </w:r>
      <w:r w:rsidR="00185DB1">
        <w:rPr>
          <w:sz w:val="28"/>
          <w:szCs w:val="28"/>
        </w:rPr>
        <w:t xml:space="preserve">                           И.И. Иванов</w:t>
      </w:r>
    </w:p>
    <w:p w:rsidR="00A32E2E" w:rsidRDefault="00A32E2E" w:rsidP="00E83D94">
      <w:pPr>
        <w:autoSpaceDE w:val="0"/>
        <w:autoSpaceDN w:val="0"/>
        <w:adjustRightInd w:val="0"/>
        <w:ind w:firstLine="698"/>
        <w:jc w:val="right"/>
        <w:rPr>
          <w:b/>
          <w:bCs/>
          <w:sz w:val="28"/>
          <w:szCs w:val="28"/>
        </w:rPr>
      </w:pPr>
      <w:bookmarkStart w:id="215" w:name="sub_12000"/>
    </w:p>
    <w:p w:rsidR="00A32E2E" w:rsidRDefault="00A32E2E" w:rsidP="00E83D94">
      <w:pPr>
        <w:autoSpaceDE w:val="0"/>
        <w:autoSpaceDN w:val="0"/>
        <w:adjustRightInd w:val="0"/>
        <w:ind w:firstLine="698"/>
        <w:jc w:val="right"/>
        <w:rPr>
          <w:b/>
          <w:bCs/>
          <w:sz w:val="28"/>
          <w:szCs w:val="28"/>
        </w:rPr>
      </w:pPr>
    </w:p>
    <w:p w:rsidR="00A32E2E" w:rsidRDefault="00A32E2E" w:rsidP="00E83D94">
      <w:pPr>
        <w:autoSpaceDE w:val="0"/>
        <w:autoSpaceDN w:val="0"/>
        <w:adjustRightInd w:val="0"/>
        <w:ind w:firstLine="698"/>
        <w:jc w:val="right"/>
        <w:rPr>
          <w:b/>
          <w:bCs/>
          <w:sz w:val="28"/>
          <w:szCs w:val="28"/>
        </w:rPr>
      </w:pPr>
    </w:p>
    <w:p w:rsidR="00A32E2E" w:rsidRDefault="00A32E2E" w:rsidP="00E83D94">
      <w:pPr>
        <w:autoSpaceDE w:val="0"/>
        <w:autoSpaceDN w:val="0"/>
        <w:adjustRightInd w:val="0"/>
        <w:ind w:firstLine="698"/>
        <w:jc w:val="right"/>
        <w:rPr>
          <w:b/>
          <w:bCs/>
          <w:sz w:val="28"/>
          <w:szCs w:val="28"/>
        </w:rPr>
      </w:pPr>
    </w:p>
    <w:p w:rsidR="00870100" w:rsidRDefault="00870100" w:rsidP="00E83D94">
      <w:pPr>
        <w:autoSpaceDE w:val="0"/>
        <w:autoSpaceDN w:val="0"/>
        <w:adjustRightInd w:val="0"/>
        <w:ind w:firstLine="698"/>
        <w:jc w:val="right"/>
        <w:rPr>
          <w:b/>
          <w:bCs/>
          <w:sz w:val="28"/>
          <w:szCs w:val="28"/>
        </w:rPr>
      </w:pPr>
    </w:p>
    <w:p w:rsidR="00870100" w:rsidRDefault="00870100" w:rsidP="00E83D94">
      <w:pPr>
        <w:autoSpaceDE w:val="0"/>
        <w:autoSpaceDN w:val="0"/>
        <w:adjustRightInd w:val="0"/>
        <w:ind w:firstLine="698"/>
        <w:jc w:val="right"/>
        <w:rPr>
          <w:b/>
          <w:bCs/>
          <w:sz w:val="28"/>
          <w:szCs w:val="28"/>
        </w:rPr>
      </w:pPr>
    </w:p>
    <w:p w:rsidR="00A32E2E" w:rsidRDefault="00A32E2E" w:rsidP="00E83D94">
      <w:pPr>
        <w:autoSpaceDE w:val="0"/>
        <w:autoSpaceDN w:val="0"/>
        <w:adjustRightInd w:val="0"/>
        <w:ind w:firstLine="698"/>
        <w:jc w:val="right"/>
        <w:rPr>
          <w:b/>
          <w:bCs/>
          <w:sz w:val="28"/>
          <w:szCs w:val="28"/>
        </w:rPr>
      </w:pPr>
    </w:p>
    <w:p w:rsidR="00834E88" w:rsidRPr="002E32A9" w:rsidRDefault="00834E88" w:rsidP="002E32A9">
      <w:pPr>
        <w:jc w:val="right"/>
        <w:rPr>
          <w:sz w:val="28"/>
          <w:szCs w:val="28"/>
        </w:rPr>
      </w:pPr>
      <w:r w:rsidRPr="002E32A9">
        <w:rPr>
          <w:sz w:val="28"/>
          <w:szCs w:val="28"/>
        </w:rPr>
        <w:lastRenderedPageBreak/>
        <w:t xml:space="preserve">Приложение </w:t>
      </w:r>
      <w:r w:rsidR="0049646C" w:rsidRPr="002E32A9">
        <w:rPr>
          <w:sz w:val="28"/>
          <w:szCs w:val="28"/>
        </w:rPr>
        <w:t>№</w:t>
      </w:r>
      <w:r w:rsidR="002E32A9" w:rsidRPr="002E32A9">
        <w:rPr>
          <w:sz w:val="28"/>
          <w:szCs w:val="28"/>
        </w:rPr>
        <w:t>1</w:t>
      </w:r>
    </w:p>
    <w:bookmarkEnd w:id="215"/>
    <w:p w:rsidR="002E32A9" w:rsidRDefault="00834E88" w:rsidP="002E32A9">
      <w:pPr>
        <w:jc w:val="right"/>
        <w:rPr>
          <w:sz w:val="28"/>
          <w:szCs w:val="28"/>
        </w:rPr>
      </w:pPr>
      <w:r w:rsidRPr="002E32A9">
        <w:rPr>
          <w:sz w:val="28"/>
          <w:szCs w:val="28"/>
        </w:rPr>
        <w:t xml:space="preserve">к </w:t>
      </w:r>
      <w:r w:rsidR="002E32A9">
        <w:rPr>
          <w:sz w:val="28"/>
          <w:szCs w:val="28"/>
        </w:rPr>
        <w:t>и</w:t>
      </w:r>
      <w:r w:rsidR="00FD7423">
        <w:rPr>
          <w:sz w:val="28"/>
          <w:szCs w:val="28"/>
        </w:rPr>
        <w:t>нструкции</w:t>
      </w:r>
      <w:r w:rsidR="002E32A9">
        <w:rPr>
          <w:sz w:val="28"/>
          <w:szCs w:val="28"/>
        </w:rPr>
        <w:t xml:space="preserve"> по делопроизводству</w:t>
      </w:r>
    </w:p>
    <w:p w:rsidR="00834E88" w:rsidRPr="002E32A9" w:rsidRDefault="002E32A9" w:rsidP="002E32A9">
      <w:pPr>
        <w:jc w:val="right"/>
        <w:rPr>
          <w:sz w:val="28"/>
          <w:szCs w:val="28"/>
        </w:rPr>
      </w:pPr>
      <w:r w:rsidRPr="002E32A9">
        <w:rPr>
          <w:sz w:val="28"/>
          <w:szCs w:val="28"/>
        </w:rPr>
        <w:t>в администрации</w:t>
      </w:r>
    </w:p>
    <w:p w:rsidR="00C20158" w:rsidRDefault="00C20158" w:rsidP="00E83D94">
      <w:pPr>
        <w:autoSpaceDE w:val="0"/>
        <w:autoSpaceDN w:val="0"/>
        <w:adjustRightInd w:val="0"/>
        <w:jc w:val="center"/>
        <w:outlineLvl w:val="0"/>
        <w:rPr>
          <w:b/>
          <w:bCs/>
          <w:sz w:val="28"/>
          <w:szCs w:val="28"/>
        </w:rPr>
      </w:pPr>
    </w:p>
    <w:p w:rsidR="007702FE" w:rsidRDefault="00834E88" w:rsidP="007702FE">
      <w:pPr>
        <w:autoSpaceDE w:val="0"/>
        <w:autoSpaceDN w:val="0"/>
        <w:adjustRightInd w:val="0"/>
        <w:jc w:val="center"/>
        <w:outlineLvl w:val="0"/>
        <w:rPr>
          <w:bCs/>
          <w:sz w:val="28"/>
          <w:szCs w:val="28"/>
        </w:rPr>
      </w:pPr>
      <w:r w:rsidRPr="00C20158">
        <w:rPr>
          <w:bCs/>
          <w:sz w:val="28"/>
          <w:szCs w:val="28"/>
        </w:rPr>
        <w:t>Образец оформления бланка справки</w:t>
      </w:r>
    </w:p>
    <w:p w:rsidR="00834E88" w:rsidRPr="00EE6300" w:rsidRDefault="007702FE" w:rsidP="007702FE">
      <w:pPr>
        <w:autoSpaceDE w:val="0"/>
        <w:autoSpaceDN w:val="0"/>
        <w:adjustRightInd w:val="0"/>
        <w:jc w:val="center"/>
        <w:outlineLvl w:val="0"/>
        <w:rPr>
          <w:sz w:val="28"/>
          <w:szCs w:val="28"/>
        </w:rPr>
      </w:pPr>
      <w:r w:rsidRPr="00EE6300">
        <w:rPr>
          <w:sz w:val="28"/>
          <w:szCs w:val="28"/>
        </w:rPr>
        <w:t xml:space="preserve">о согласовании проекта </w:t>
      </w:r>
      <w:r>
        <w:rPr>
          <w:sz w:val="28"/>
          <w:szCs w:val="28"/>
        </w:rPr>
        <w:t>нормативно-правового (</w:t>
      </w:r>
      <w:r w:rsidRPr="00EE6300">
        <w:rPr>
          <w:sz w:val="28"/>
          <w:szCs w:val="28"/>
        </w:rPr>
        <w:t>правового</w:t>
      </w:r>
      <w:r>
        <w:rPr>
          <w:sz w:val="28"/>
          <w:szCs w:val="28"/>
        </w:rPr>
        <w:t>)</w:t>
      </w:r>
      <w:r w:rsidRPr="00EE6300">
        <w:rPr>
          <w:sz w:val="28"/>
          <w:szCs w:val="28"/>
        </w:rPr>
        <w:t xml:space="preserve"> акта Администрации </w:t>
      </w:r>
      <w:r w:rsidR="006136C0">
        <w:rPr>
          <w:sz w:val="28"/>
          <w:szCs w:val="28"/>
        </w:rPr>
        <w:t xml:space="preserve">муниципального образования Энергетикский поссовет </w:t>
      </w:r>
      <w:r w:rsidRPr="00EE6300">
        <w:rPr>
          <w:sz w:val="28"/>
          <w:szCs w:val="28"/>
        </w:rPr>
        <w:t>Новоорского района Оренбургской области</w:t>
      </w:r>
    </w:p>
    <w:p w:rsidR="003B680A" w:rsidRPr="00EE6300" w:rsidRDefault="003B680A" w:rsidP="00E83D94">
      <w:pPr>
        <w:ind w:firstLine="698"/>
        <w:jc w:val="right"/>
        <w:rPr>
          <w:sz w:val="16"/>
          <w:szCs w:val="16"/>
        </w:rPr>
      </w:pPr>
      <w:r w:rsidRPr="00EE6300">
        <w:rPr>
          <w:sz w:val="16"/>
          <w:szCs w:val="16"/>
        </w:rPr>
        <w:t>Отметка о нормативно-правовом характере</w:t>
      </w:r>
    </w:p>
    <w:p w:rsidR="003B680A" w:rsidRPr="00EE6300" w:rsidRDefault="003B680A" w:rsidP="00E83D94">
      <w:pPr>
        <w:ind w:firstLine="698"/>
        <w:jc w:val="right"/>
        <w:rPr>
          <w:sz w:val="16"/>
          <w:szCs w:val="16"/>
        </w:rPr>
      </w:pPr>
      <w:r w:rsidRPr="00EE6300">
        <w:rPr>
          <w:sz w:val="16"/>
          <w:szCs w:val="16"/>
        </w:rPr>
        <w:t>правового акта Администрации (НПА)</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80"/>
        <w:gridCol w:w="959"/>
      </w:tblGrid>
      <w:tr w:rsidR="003B680A" w:rsidRPr="00EE6300" w:rsidTr="00662A85">
        <w:trPr>
          <w:jc w:val="center"/>
        </w:trPr>
        <w:tc>
          <w:tcPr>
            <w:tcW w:w="8680" w:type="dxa"/>
            <w:tcBorders>
              <w:top w:val="nil"/>
              <w:left w:val="nil"/>
              <w:bottom w:val="nil"/>
              <w:right w:val="single" w:sz="4" w:space="0" w:color="auto"/>
            </w:tcBorders>
          </w:tcPr>
          <w:p w:rsidR="003B680A" w:rsidRPr="00EE6300" w:rsidRDefault="003B680A" w:rsidP="00185DB1">
            <w:pPr>
              <w:pStyle w:val="1"/>
              <w:spacing w:before="0" w:after="0"/>
              <w:rPr>
                <w:rFonts w:ascii="Times New Roman" w:hAnsi="Times New Roman"/>
                <w:color w:val="auto"/>
                <w:sz w:val="28"/>
                <w:szCs w:val="28"/>
              </w:rPr>
            </w:pPr>
            <w:r w:rsidRPr="00EE6300">
              <w:rPr>
                <w:rFonts w:ascii="Times New Roman" w:hAnsi="Times New Roman"/>
                <w:color w:val="auto"/>
                <w:sz w:val="28"/>
                <w:szCs w:val="28"/>
              </w:rPr>
              <w:t>Справка</w:t>
            </w:r>
            <w:r w:rsidRPr="00EE6300">
              <w:rPr>
                <w:rFonts w:ascii="Times New Roman" w:hAnsi="Times New Roman"/>
                <w:color w:val="auto"/>
                <w:sz w:val="28"/>
                <w:szCs w:val="28"/>
              </w:rPr>
              <w:br/>
              <w:t xml:space="preserve"> о согласовании проекта</w:t>
            </w:r>
            <w:r w:rsidR="00185DB1">
              <w:rPr>
                <w:rFonts w:ascii="Times New Roman" w:hAnsi="Times New Roman"/>
                <w:color w:val="auto"/>
                <w:sz w:val="28"/>
                <w:szCs w:val="28"/>
              </w:rPr>
              <w:t xml:space="preserve"> нормативно-правового</w:t>
            </w:r>
            <w:r w:rsidRPr="00EE6300">
              <w:rPr>
                <w:rFonts w:ascii="Times New Roman" w:hAnsi="Times New Roman"/>
                <w:color w:val="auto"/>
                <w:sz w:val="28"/>
                <w:szCs w:val="28"/>
              </w:rPr>
              <w:t xml:space="preserve"> акта</w:t>
            </w:r>
            <w:r w:rsidRPr="00EE6300">
              <w:rPr>
                <w:rFonts w:ascii="Times New Roman" w:hAnsi="Times New Roman"/>
                <w:color w:val="auto"/>
                <w:sz w:val="28"/>
                <w:szCs w:val="28"/>
              </w:rPr>
              <w:br/>
              <w:t xml:space="preserve"> Администрации </w:t>
            </w:r>
            <w:r w:rsidR="006136C0">
              <w:rPr>
                <w:rFonts w:ascii="Times New Roman" w:hAnsi="Times New Roman"/>
                <w:color w:val="auto"/>
                <w:sz w:val="28"/>
                <w:szCs w:val="28"/>
              </w:rPr>
              <w:t xml:space="preserve">муниципального образования Энергетикский поссовет </w:t>
            </w:r>
            <w:r w:rsidRPr="00EE6300">
              <w:rPr>
                <w:rFonts w:ascii="Times New Roman" w:hAnsi="Times New Roman"/>
                <w:color w:val="auto"/>
                <w:sz w:val="28"/>
                <w:szCs w:val="28"/>
              </w:rPr>
              <w:t>Новоорского района Оренбургской области</w:t>
            </w:r>
          </w:p>
        </w:tc>
        <w:tc>
          <w:tcPr>
            <w:tcW w:w="959"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r>
    </w:tbl>
    <w:p w:rsidR="003B680A" w:rsidRPr="00EE6300" w:rsidRDefault="003B680A" w:rsidP="00E83D94">
      <w:pPr>
        <w:jc w:val="both"/>
        <w:rPr>
          <w:sz w:val="28"/>
          <w:szCs w:val="28"/>
        </w:rPr>
      </w:pPr>
      <w:r w:rsidRPr="00EE6300">
        <w:rPr>
          <w:sz w:val="28"/>
          <w:szCs w:val="28"/>
        </w:rPr>
        <w:t>По вопросу: _________________________________________________________</w:t>
      </w:r>
    </w:p>
    <w:p w:rsidR="003B680A" w:rsidRPr="00EE6300" w:rsidRDefault="003B680A" w:rsidP="00E83D94">
      <w:pPr>
        <w:jc w:val="both"/>
        <w:rPr>
          <w:sz w:val="28"/>
          <w:szCs w:val="28"/>
        </w:rPr>
      </w:pPr>
      <w:r w:rsidRPr="00EE6300">
        <w:rPr>
          <w:sz w:val="28"/>
          <w:szCs w:val="28"/>
        </w:rPr>
        <w:t>____________________________________________________________________</w:t>
      </w:r>
    </w:p>
    <w:p w:rsidR="003B680A" w:rsidRPr="00EE6300" w:rsidRDefault="003B680A" w:rsidP="00E83D94">
      <w:pPr>
        <w:jc w:val="both"/>
        <w:rPr>
          <w:sz w:val="28"/>
          <w:szCs w:val="28"/>
        </w:rPr>
      </w:pPr>
      <w:r w:rsidRPr="00EE6300">
        <w:rPr>
          <w:sz w:val="28"/>
          <w:szCs w:val="28"/>
        </w:rPr>
        <w:t>____________________________________________________________________</w:t>
      </w:r>
    </w:p>
    <w:p w:rsidR="003B680A" w:rsidRPr="00EE6300" w:rsidRDefault="003B680A" w:rsidP="00E83D94">
      <w:pPr>
        <w:ind w:firstLine="720"/>
        <w:jc w:val="both"/>
        <w:rPr>
          <w:sz w:val="28"/>
          <w:szCs w:val="28"/>
        </w:rPr>
      </w:pPr>
    </w:p>
    <w:p w:rsidR="003B680A" w:rsidRPr="00EE6300" w:rsidRDefault="003B680A" w:rsidP="00E83D94">
      <w:pPr>
        <w:ind w:firstLine="720"/>
        <w:jc w:val="both"/>
        <w:rPr>
          <w:sz w:val="28"/>
          <w:szCs w:val="28"/>
        </w:rPr>
      </w:pPr>
      <w:r w:rsidRPr="00EE6300">
        <w:rPr>
          <w:sz w:val="28"/>
          <w:szCs w:val="28"/>
        </w:rPr>
        <w:t>Проект внесен:</w:t>
      </w:r>
    </w:p>
    <w:tbl>
      <w:tblPr>
        <w:tblW w:w="10159"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9"/>
        <w:gridCol w:w="2523"/>
        <w:gridCol w:w="1646"/>
        <w:gridCol w:w="1465"/>
        <w:gridCol w:w="1686"/>
      </w:tblGrid>
      <w:tr w:rsidR="003B680A" w:rsidRPr="00EE6300" w:rsidTr="003B680A">
        <w:trPr>
          <w:jc w:val="center"/>
        </w:trPr>
        <w:tc>
          <w:tcPr>
            <w:tcW w:w="2839" w:type="dxa"/>
            <w:tcBorders>
              <w:top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Занимаемая должность</w:t>
            </w:r>
          </w:p>
        </w:tc>
        <w:tc>
          <w:tcPr>
            <w:tcW w:w="2523"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Ф.И.О.</w:t>
            </w:r>
          </w:p>
        </w:tc>
        <w:tc>
          <w:tcPr>
            <w:tcW w:w="1646"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Подпись</w:t>
            </w:r>
          </w:p>
        </w:tc>
        <w:tc>
          <w:tcPr>
            <w:tcW w:w="1465"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Дата</w:t>
            </w:r>
          </w:p>
        </w:tc>
        <w:tc>
          <w:tcPr>
            <w:tcW w:w="1686" w:type="dxa"/>
            <w:tcBorders>
              <w:top w:val="single" w:sz="4" w:space="0" w:color="auto"/>
              <w:left w:val="single" w:sz="4" w:space="0" w:color="auto"/>
              <w:bottom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Телефон</w:t>
            </w:r>
          </w:p>
        </w:tc>
      </w:tr>
      <w:tr w:rsidR="003B680A" w:rsidRPr="00EE6300" w:rsidTr="003B680A">
        <w:trPr>
          <w:jc w:val="center"/>
        </w:trPr>
        <w:tc>
          <w:tcPr>
            <w:tcW w:w="2839" w:type="dxa"/>
            <w:tcBorders>
              <w:top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2523"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tcBorders>
          </w:tcPr>
          <w:p w:rsidR="003B680A" w:rsidRPr="00EE6300" w:rsidRDefault="003B680A" w:rsidP="00E83D94">
            <w:pPr>
              <w:pStyle w:val="ae"/>
              <w:rPr>
                <w:rFonts w:ascii="Times New Roman" w:hAnsi="Times New Roman" w:cs="Times New Roman"/>
                <w:sz w:val="28"/>
                <w:szCs w:val="28"/>
              </w:rPr>
            </w:pPr>
          </w:p>
        </w:tc>
      </w:tr>
      <w:tr w:rsidR="003B680A" w:rsidRPr="00EE6300" w:rsidTr="003B680A">
        <w:trPr>
          <w:jc w:val="center"/>
        </w:trPr>
        <w:tc>
          <w:tcPr>
            <w:tcW w:w="2839" w:type="dxa"/>
            <w:tcBorders>
              <w:top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2523"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tcBorders>
          </w:tcPr>
          <w:p w:rsidR="003B680A" w:rsidRPr="00EE6300" w:rsidRDefault="003B680A" w:rsidP="00E83D94">
            <w:pPr>
              <w:pStyle w:val="ae"/>
              <w:rPr>
                <w:rFonts w:ascii="Times New Roman" w:hAnsi="Times New Roman" w:cs="Times New Roman"/>
                <w:sz w:val="28"/>
                <w:szCs w:val="28"/>
              </w:rPr>
            </w:pPr>
          </w:p>
        </w:tc>
      </w:tr>
    </w:tbl>
    <w:p w:rsidR="003B680A" w:rsidRPr="00EE6300" w:rsidRDefault="003B680A" w:rsidP="00E83D94">
      <w:pPr>
        <w:ind w:firstLine="720"/>
        <w:jc w:val="both"/>
        <w:rPr>
          <w:sz w:val="28"/>
          <w:szCs w:val="28"/>
        </w:rPr>
      </w:pPr>
    </w:p>
    <w:p w:rsidR="003B680A" w:rsidRDefault="003B680A" w:rsidP="00E83D94">
      <w:pPr>
        <w:ind w:firstLine="720"/>
        <w:jc w:val="both"/>
        <w:rPr>
          <w:sz w:val="28"/>
          <w:szCs w:val="28"/>
        </w:rPr>
      </w:pPr>
      <w:r w:rsidRPr="00EE6300">
        <w:rPr>
          <w:sz w:val="28"/>
          <w:szCs w:val="28"/>
        </w:rPr>
        <w:t>Проект согласован:</w:t>
      </w:r>
    </w:p>
    <w:p w:rsidR="00185DB1" w:rsidRPr="00EE6300" w:rsidRDefault="00185DB1" w:rsidP="00E83D94">
      <w:pPr>
        <w:ind w:firstLine="720"/>
        <w:jc w:val="both"/>
        <w:rPr>
          <w:sz w:val="28"/>
          <w:szCs w:val="28"/>
        </w:rPr>
      </w:pPr>
    </w:p>
    <w:tbl>
      <w:tblPr>
        <w:tblW w:w="10115" w:type="dxa"/>
        <w:jc w:val="center"/>
        <w:tblInd w:w="-146" w:type="dxa"/>
        <w:tblBorders>
          <w:top w:val="single" w:sz="4" w:space="0" w:color="auto"/>
          <w:left w:val="single" w:sz="4" w:space="0" w:color="auto"/>
          <w:bottom w:val="single" w:sz="4" w:space="0" w:color="auto"/>
          <w:right w:val="single" w:sz="4" w:space="0" w:color="auto"/>
        </w:tblBorders>
        <w:tblLayout w:type="fixed"/>
        <w:tblLook w:val="0000"/>
      </w:tblPr>
      <w:tblGrid>
        <w:gridCol w:w="4764"/>
        <w:gridCol w:w="250"/>
        <w:gridCol w:w="2844"/>
        <w:gridCol w:w="236"/>
        <w:gridCol w:w="2021"/>
      </w:tblGrid>
      <w:tr w:rsidR="003B680A" w:rsidRPr="00EE6300" w:rsidTr="00662A85">
        <w:trPr>
          <w:jc w:val="center"/>
        </w:trPr>
        <w:tc>
          <w:tcPr>
            <w:tcW w:w="4764" w:type="dxa"/>
            <w:tcBorders>
              <w:top w:val="nil"/>
              <w:left w:val="nil"/>
              <w:bottom w:val="nil"/>
              <w:right w:val="nil"/>
            </w:tcBorders>
          </w:tcPr>
          <w:p w:rsidR="003B680A" w:rsidRPr="00EE6300" w:rsidRDefault="006136C0" w:rsidP="00E83D94">
            <w:pPr>
              <w:pStyle w:val="ae"/>
              <w:rPr>
                <w:rFonts w:ascii="Times New Roman" w:hAnsi="Times New Roman" w:cs="Times New Roman"/>
                <w:sz w:val="28"/>
                <w:szCs w:val="28"/>
              </w:rPr>
            </w:pPr>
            <w:r>
              <w:rPr>
                <w:rFonts w:ascii="Times New Roman" w:hAnsi="Times New Roman" w:cs="Times New Roman"/>
                <w:sz w:val="28"/>
                <w:szCs w:val="28"/>
              </w:rPr>
              <w:t>Ведущий специалист (юрист)</w:t>
            </w:r>
            <w:r w:rsidR="003B680A" w:rsidRPr="00EE6300">
              <w:rPr>
                <w:rFonts w:ascii="Times New Roman" w:hAnsi="Times New Roman" w:cs="Times New Roman"/>
                <w:sz w:val="28"/>
                <w:szCs w:val="28"/>
              </w:rPr>
              <w:t xml:space="preserve"> администрации</w:t>
            </w:r>
          </w:p>
        </w:tc>
        <w:tc>
          <w:tcPr>
            <w:tcW w:w="250" w:type="dxa"/>
            <w:tcBorders>
              <w:top w:val="nil"/>
              <w:left w:val="nil"/>
              <w:bottom w:val="nil"/>
              <w:right w:val="nil"/>
            </w:tcBorders>
          </w:tcPr>
          <w:p w:rsidR="003B680A" w:rsidRPr="00EE6300" w:rsidRDefault="003B680A" w:rsidP="00E83D94">
            <w:pPr>
              <w:pStyle w:val="ae"/>
              <w:rPr>
                <w:rFonts w:ascii="Times New Roman" w:hAnsi="Times New Roman" w:cs="Times New Roman"/>
                <w:sz w:val="28"/>
                <w:szCs w:val="28"/>
              </w:rPr>
            </w:pPr>
          </w:p>
        </w:tc>
        <w:tc>
          <w:tcPr>
            <w:tcW w:w="2844" w:type="dxa"/>
            <w:tcBorders>
              <w:top w:val="nil"/>
              <w:left w:val="nil"/>
              <w:bottom w:val="single" w:sz="4" w:space="0" w:color="auto"/>
              <w:right w:val="nil"/>
            </w:tcBorders>
            <w:vAlign w:val="bottom"/>
          </w:tcPr>
          <w:p w:rsidR="003B680A" w:rsidRPr="00EE6300" w:rsidRDefault="003B680A" w:rsidP="00E83D94">
            <w:pPr>
              <w:pStyle w:val="ae"/>
              <w:jc w:val="center"/>
              <w:rPr>
                <w:rFonts w:ascii="Times New Roman" w:hAnsi="Times New Roman" w:cs="Times New Roman"/>
                <w:sz w:val="28"/>
                <w:szCs w:val="28"/>
              </w:rPr>
            </w:pPr>
          </w:p>
        </w:tc>
        <w:tc>
          <w:tcPr>
            <w:tcW w:w="236" w:type="dxa"/>
            <w:tcBorders>
              <w:top w:val="nil"/>
              <w:left w:val="nil"/>
              <w:bottom w:val="nil"/>
              <w:right w:val="nil"/>
            </w:tcBorders>
          </w:tcPr>
          <w:p w:rsidR="003B680A" w:rsidRPr="00EE6300" w:rsidRDefault="003B680A" w:rsidP="00E83D94">
            <w:pPr>
              <w:pStyle w:val="ae"/>
              <w:rPr>
                <w:rFonts w:ascii="Times New Roman" w:hAnsi="Times New Roman" w:cs="Times New Roman"/>
                <w:sz w:val="28"/>
                <w:szCs w:val="28"/>
              </w:rPr>
            </w:pPr>
          </w:p>
        </w:tc>
        <w:tc>
          <w:tcPr>
            <w:tcW w:w="2021" w:type="dxa"/>
            <w:tcBorders>
              <w:top w:val="nil"/>
              <w:left w:val="nil"/>
              <w:bottom w:val="single" w:sz="4" w:space="0" w:color="auto"/>
              <w:right w:val="nil"/>
            </w:tcBorders>
          </w:tcPr>
          <w:p w:rsidR="003B680A" w:rsidRPr="00EE6300" w:rsidRDefault="003B680A" w:rsidP="00E83D94">
            <w:pPr>
              <w:pStyle w:val="ae"/>
              <w:rPr>
                <w:rFonts w:ascii="Times New Roman" w:hAnsi="Times New Roman" w:cs="Times New Roman"/>
                <w:sz w:val="28"/>
                <w:szCs w:val="28"/>
              </w:rPr>
            </w:pPr>
          </w:p>
        </w:tc>
      </w:tr>
      <w:tr w:rsidR="003B680A" w:rsidRPr="00EE6300" w:rsidTr="00662A85">
        <w:trPr>
          <w:jc w:val="center"/>
        </w:trPr>
        <w:tc>
          <w:tcPr>
            <w:tcW w:w="4764" w:type="dxa"/>
            <w:tcBorders>
              <w:top w:val="nil"/>
              <w:left w:val="nil"/>
              <w:bottom w:val="nil"/>
              <w:right w:val="nil"/>
            </w:tcBorders>
          </w:tcPr>
          <w:p w:rsidR="003B680A" w:rsidRPr="00EE6300" w:rsidRDefault="003B680A" w:rsidP="00E83D94">
            <w:pPr>
              <w:pStyle w:val="ae"/>
              <w:rPr>
                <w:rFonts w:ascii="Times New Roman" w:hAnsi="Times New Roman" w:cs="Times New Roman"/>
                <w:sz w:val="16"/>
                <w:szCs w:val="16"/>
              </w:rPr>
            </w:pPr>
          </w:p>
        </w:tc>
        <w:tc>
          <w:tcPr>
            <w:tcW w:w="250" w:type="dxa"/>
            <w:tcBorders>
              <w:top w:val="nil"/>
              <w:left w:val="nil"/>
              <w:bottom w:val="nil"/>
              <w:right w:val="nil"/>
            </w:tcBorders>
          </w:tcPr>
          <w:p w:rsidR="003B680A" w:rsidRPr="00EE6300" w:rsidRDefault="003B680A" w:rsidP="00E83D94">
            <w:pPr>
              <w:pStyle w:val="ae"/>
              <w:rPr>
                <w:rFonts w:ascii="Times New Roman" w:hAnsi="Times New Roman" w:cs="Times New Roman"/>
                <w:sz w:val="16"/>
                <w:szCs w:val="16"/>
              </w:rPr>
            </w:pPr>
          </w:p>
        </w:tc>
        <w:tc>
          <w:tcPr>
            <w:tcW w:w="2844" w:type="dxa"/>
            <w:tcBorders>
              <w:top w:val="single" w:sz="4" w:space="0" w:color="auto"/>
              <w:left w:val="nil"/>
              <w:bottom w:val="nil"/>
              <w:right w:val="nil"/>
            </w:tcBorders>
          </w:tcPr>
          <w:p w:rsidR="003B680A" w:rsidRPr="00EE6300" w:rsidRDefault="003B680A" w:rsidP="00E83D94">
            <w:pPr>
              <w:pStyle w:val="ae"/>
              <w:jc w:val="center"/>
              <w:rPr>
                <w:rFonts w:ascii="Times New Roman" w:hAnsi="Times New Roman" w:cs="Times New Roman"/>
                <w:sz w:val="16"/>
                <w:szCs w:val="16"/>
              </w:rPr>
            </w:pPr>
            <w:r w:rsidRPr="00EE6300">
              <w:rPr>
                <w:rFonts w:ascii="Times New Roman" w:hAnsi="Times New Roman" w:cs="Times New Roman"/>
                <w:sz w:val="16"/>
                <w:szCs w:val="16"/>
              </w:rPr>
              <w:t>(Ф.И.О.)</w:t>
            </w:r>
          </w:p>
        </w:tc>
        <w:tc>
          <w:tcPr>
            <w:tcW w:w="236" w:type="dxa"/>
            <w:tcBorders>
              <w:top w:val="nil"/>
              <w:left w:val="nil"/>
              <w:bottom w:val="nil"/>
              <w:right w:val="nil"/>
            </w:tcBorders>
          </w:tcPr>
          <w:p w:rsidR="003B680A" w:rsidRPr="00EE6300" w:rsidRDefault="003B680A" w:rsidP="00E83D94">
            <w:pPr>
              <w:pStyle w:val="ae"/>
              <w:rPr>
                <w:rFonts w:ascii="Times New Roman" w:hAnsi="Times New Roman" w:cs="Times New Roman"/>
                <w:sz w:val="16"/>
                <w:szCs w:val="16"/>
              </w:rPr>
            </w:pPr>
          </w:p>
        </w:tc>
        <w:tc>
          <w:tcPr>
            <w:tcW w:w="2021" w:type="dxa"/>
            <w:tcBorders>
              <w:top w:val="single" w:sz="4" w:space="0" w:color="auto"/>
              <w:left w:val="nil"/>
              <w:bottom w:val="nil"/>
              <w:right w:val="nil"/>
            </w:tcBorders>
          </w:tcPr>
          <w:p w:rsidR="003B680A" w:rsidRPr="00EE6300" w:rsidRDefault="003B680A" w:rsidP="00E83D94">
            <w:pPr>
              <w:pStyle w:val="ae"/>
              <w:jc w:val="center"/>
              <w:rPr>
                <w:rFonts w:ascii="Times New Roman" w:hAnsi="Times New Roman" w:cs="Times New Roman"/>
                <w:sz w:val="16"/>
                <w:szCs w:val="16"/>
              </w:rPr>
            </w:pPr>
            <w:r w:rsidRPr="00EE6300">
              <w:rPr>
                <w:rFonts w:ascii="Times New Roman" w:hAnsi="Times New Roman" w:cs="Times New Roman"/>
                <w:sz w:val="16"/>
                <w:szCs w:val="16"/>
              </w:rPr>
              <w:t>(подпись)</w:t>
            </w:r>
          </w:p>
        </w:tc>
      </w:tr>
      <w:tr w:rsidR="003B680A" w:rsidRPr="00EE6300" w:rsidTr="00662A85">
        <w:trPr>
          <w:jc w:val="center"/>
        </w:trPr>
        <w:tc>
          <w:tcPr>
            <w:tcW w:w="4764" w:type="dxa"/>
            <w:tcBorders>
              <w:top w:val="nil"/>
              <w:left w:val="nil"/>
              <w:bottom w:val="nil"/>
              <w:right w:val="nil"/>
            </w:tcBorders>
          </w:tcPr>
          <w:p w:rsidR="003B680A" w:rsidRPr="00EE6300" w:rsidRDefault="008D0410" w:rsidP="008D0410">
            <w:pPr>
              <w:pStyle w:val="ae"/>
              <w:rPr>
                <w:rFonts w:ascii="Times New Roman" w:hAnsi="Times New Roman" w:cs="Times New Roman"/>
                <w:sz w:val="28"/>
                <w:szCs w:val="28"/>
              </w:rPr>
            </w:pPr>
            <w:r>
              <w:rPr>
                <w:rFonts w:ascii="Times New Roman" w:hAnsi="Times New Roman" w:cs="Times New Roman"/>
                <w:sz w:val="28"/>
                <w:szCs w:val="28"/>
              </w:rPr>
              <w:t xml:space="preserve">Профильный специалист </w:t>
            </w:r>
            <w:r w:rsidR="003B680A" w:rsidRPr="00EE6300">
              <w:rPr>
                <w:rFonts w:ascii="Times New Roman" w:hAnsi="Times New Roman" w:cs="Times New Roman"/>
                <w:sz w:val="28"/>
                <w:szCs w:val="28"/>
              </w:rPr>
              <w:t>администрации</w:t>
            </w:r>
          </w:p>
        </w:tc>
        <w:tc>
          <w:tcPr>
            <w:tcW w:w="250" w:type="dxa"/>
            <w:tcBorders>
              <w:top w:val="nil"/>
              <w:left w:val="nil"/>
              <w:bottom w:val="nil"/>
              <w:right w:val="nil"/>
            </w:tcBorders>
          </w:tcPr>
          <w:p w:rsidR="003B680A" w:rsidRPr="00EE6300" w:rsidRDefault="003B680A" w:rsidP="00E83D94">
            <w:pPr>
              <w:pStyle w:val="ae"/>
              <w:rPr>
                <w:rFonts w:ascii="Times New Roman" w:hAnsi="Times New Roman" w:cs="Times New Roman"/>
                <w:sz w:val="28"/>
                <w:szCs w:val="28"/>
              </w:rPr>
            </w:pPr>
          </w:p>
        </w:tc>
        <w:tc>
          <w:tcPr>
            <w:tcW w:w="2844" w:type="dxa"/>
            <w:tcBorders>
              <w:top w:val="nil"/>
              <w:left w:val="nil"/>
              <w:bottom w:val="single" w:sz="4" w:space="0" w:color="auto"/>
              <w:right w:val="nil"/>
            </w:tcBorders>
            <w:vAlign w:val="bottom"/>
          </w:tcPr>
          <w:p w:rsidR="003B680A" w:rsidRPr="00EE6300" w:rsidRDefault="003B680A" w:rsidP="00E83D94">
            <w:pPr>
              <w:jc w:val="center"/>
              <w:rPr>
                <w:sz w:val="28"/>
                <w:szCs w:val="28"/>
              </w:rPr>
            </w:pPr>
          </w:p>
        </w:tc>
        <w:tc>
          <w:tcPr>
            <w:tcW w:w="236" w:type="dxa"/>
            <w:tcBorders>
              <w:top w:val="nil"/>
              <w:left w:val="nil"/>
              <w:bottom w:val="nil"/>
              <w:right w:val="nil"/>
            </w:tcBorders>
          </w:tcPr>
          <w:p w:rsidR="003B680A" w:rsidRPr="00EE6300" w:rsidRDefault="003B680A" w:rsidP="00E83D94">
            <w:pPr>
              <w:pStyle w:val="ae"/>
              <w:rPr>
                <w:rFonts w:ascii="Times New Roman" w:hAnsi="Times New Roman" w:cs="Times New Roman"/>
                <w:sz w:val="28"/>
                <w:szCs w:val="28"/>
              </w:rPr>
            </w:pPr>
          </w:p>
        </w:tc>
        <w:tc>
          <w:tcPr>
            <w:tcW w:w="2021" w:type="dxa"/>
            <w:tcBorders>
              <w:top w:val="nil"/>
              <w:left w:val="nil"/>
              <w:bottom w:val="single" w:sz="4" w:space="0" w:color="auto"/>
              <w:right w:val="nil"/>
            </w:tcBorders>
          </w:tcPr>
          <w:p w:rsidR="003B680A" w:rsidRPr="00EE6300" w:rsidRDefault="003B680A" w:rsidP="00E83D94">
            <w:pPr>
              <w:pStyle w:val="ae"/>
              <w:rPr>
                <w:rFonts w:ascii="Times New Roman" w:hAnsi="Times New Roman" w:cs="Times New Roman"/>
                <w:sz w:val="28"/>
                <w:szCs w:val="28"/>
              </w:rPr>
            </w:pPr>
          </w:p>
        </w:tc>
      </w:tr>
      <w:tr w:rsidR="003B680A" w:rsidRPr="00EE6300" w:rsidTr="00662A85">
        <w:trPr>
          <w:jc w:val="center"/>
        </w:trPr>
        <w:tc>
          <w:tcPr>
            <w:tcW w:w="4764" w:type="dxa"/>
            <w:tcBorders>
              <w:top w:val="nil"/>
              <w:left w:val="nil"/>
              <w:bottom w:val="nil"/>
              <w:right w:val="nil"/>
            </w:tcBorders>
          </w:tcPr>
          <w:p w:rsidR="003B680A" w:rsidRPr="00EE6300" w:rsidRDefault="003B680A" w:rsidP="00E83D94">
            <w:pPr>
              <w:pStyle w:val="ae"/>
              <w:rPr>
                <w:rFonts w:ascii="Times New Roman" w:hAnsi="Times New Roman" w:cs="Times New Roman"/>
                <w:sz w:val="16"/>
                <w:szCs w:val="16"/>
              </w:rPr>
            </w:pPr>
          </w:p>
        </w:tc>
        <w:tc>
          <w:tcPr>
            <w:tcW w:w="250" w:type="dxa"/>
            <w:tcBorders>
              <w:top w:val="nil"/>
              <w:left w:val="nil"/>
              <w:bottom w:val="nil"/>
              <w:right w:val="nil"/>
            </w:tcBorders>
          </w:tcPr>
          <w:p w:rsidR="003B680A" w:rsidRPr="00EE6300" w:rsidRDefault="003B680A" w:rsidP="00E83D94">
            <w:pPr>
              <w:pStyle w:val="ae"/>
              <w:rPr>
                <w:rFonts w:ascii="Times New Roman" w:hAnsi="Times New Roman" w:cs="Times New Roman"/>
                <w:sz w:val="16"/>
                <w:szCs w:val="16"/>
              </w:rPr>
            </w:pPr>
          </w:p>
        </w:tc>
        <w:tc>
          <w:tcPr>
            <w:tcW w:w="2844" w:type="dxa"/>
            <w:tcBorders>
              <w:top w:val="single" w:sz="4" w:space="0" w:color="auto"/>
              <w:left w:val="nil"/>
              <w:bottom w:val="nil"/>
              <w:right w:val="nil"/>
            </w:tcBorders>
          </w:tcPr>
          <w:p w:rsidR="003B680A" w:rsidRPr="00EE6300" w:rsidRDefault="003B680A" w:rsidP="00E83D94">
            <w:pPr>
              <w:pStyle w:val="ae"/>
              <w:jc w:val="center"/>
              <w:rPr>
                <w:rFonts w:ascii="Times New Roman" w:hAnsi="Times New Roman" w:cs="Times New Roman"/>
                <w:sz w:val="16"/>
                <w:szCs w:val="16"/>
              </w:rPr>
            </w:pPr>
            <w:r w:rsidRPr="00EE6300">
              <w:rPr>
                <w:rFonts w:ascii="Times New Roman" w:hAnsi="Times New Roman" w:cs="Times New Roman"/>
                <w:sz w:val="16"/>
                <w:szCs w:val="16"/>
              </w:rPr>
              <w:t>(Ф.И.О.)</w:t>
            </w:r>
          </w:p>
        </w:tc>
        <w:tc>
          <w:tcPr>
            <w:tcW w:w="236" w:type="dxa"/>
            <w:tcBorders>
              <w:top w:val="nil"/>
              <w:left w:val="nil"/>
              <w:bottom w:val="nil"/>
              <w:right w:val="nil"/>
            </w:tcBorders>
          </w:tcPr>
          <w:p w:rsidR="003B680A" w:rsidRPr="00EE6300" w:rsidRDefault="003B680A" w:rsidP="00E83D94">
            <w:pPr>
              <w:pStyle w:val="ae"/>
              <w:rPr>
                <w:rFonts w:ascii="Times New Roman" w:hAnsi="Times New Roman" w:cs="Times New Roman"/>
                <w:sz w:val="16"/>
                <w:szCs w:val="16"/>
              </w:rPr>
            </w:pPr>
          </w:p>
        </w:tc>
        <w:tc>
          <w:tcPr>
            <w:tcW w:w="2021" w:type="dxa"/>
            <w:tcBorders>
              <w:top w:val="single" w:sz="4" w:space="0" w:color="auto"/>
              <w:left w:val="nil"/>
              <w:bottom w:val="nil"/>
              <w:right w:val="nil"/>
            </w:tcBorders>
          </w:tcPr>
          <w:p w:rsidR="003B680A" w:rsidRPr="00EE6300" w:rsidRDefault="003B680A" w:rsidP="00E83D94">
            <w:pPr>
              <w:pStyle w:val="ae"/>
              <w:jc w:val="center"/>
              <w:rPr>
                <w:rFonts w:ascii="Times New Roman" w:hAnsi="Times New Roman" w:cs="Times New Roman"/>
                <w:sz w:val="16"/>
                <w:szCs w:val="16"/>
              </w:rPr>
            </w:pPr>
            <w:r w:rsidRPr="00EE6300">
              <w:rPr>
                <w:rFonts w:ascii="Times New Roman" w:hAnsi="Times New Roman" w:cs="Times New Roman"/>
                <w:sz w:val="16"/>
                <w:szCs w:val="16"/>
              </w:rPr>
              <w:t>(подпись)</w:t>
            </w:r>
          </w:p>
        </w:tc>
      </w:tr>
      <w:tr w:rsidR="003B680A" w:rsidRPr="00EE6300" w:rsidTr="00662A85">
        <w:trPr>
          <w:jc w:val="center"/>
        </w:trPr>
        <w:tc>
          <w:tcPr>
            <w:tcW w:w="4764" w:type="dxa"/>
            <w:tcBorders>
              <w:top w:val="nil"/>
              <w:left w:val="nil"/>
              <w:bottom w:val="nil"/>
              <w:right w:val="nil"/>
            </w:tcBorders>
          </w:tcPr>
          <w:p w:rsidR="003B680A" w:rsidRPr="00EE6300" w:rsidRDefault="00185DB1" w:rsidP="00E83D94">
            <w:pPr>
              <w:pStyle w:val="ae"/>
              <w:rPr>
                <w:rFonts w:ascii="Times New Roman" w:hAnsi="Times New Roman" w:cs="Times New Roman"/>
                <w:sz w:val="28"/>
                <w:szCs w:val="28"/>
              </w:rPr>
            </w:pPr>
            <w:r>
              <w:rPr>
                <w:rFonts w:ascii="Times New Roman" w:hAnsi="Times New Roman" w:cs="Times New Roman"/>
                <w:sz w:val="28"/>
                <w:szCs w:val="28"/>
              </w:rPr>
              <w:t>Делопроизводитель</w:t>
            </w:r>
          </w:p>
        </w:tc>
        <w:tc>
          <w:tcPr>
            <w:tcW w:w="250" w:type="dxa"/>
            <w:tcBorders>
              <w:top w:val="nil"/>
              <w:left w:val="nil"/>
              <w:bottom w:val="nil"/>
              <w:right w:val="nil"/>
            </w:tcBorders>
          </w:tcPr>
          <w:p w:rsidR="003B680A" w:rsidRPr="00EE6300" w:rsidRDefault="003B680A" w:rsidP="00E83D94">
            <w:pPr>
              <w:pStyle w:val="ae"/>
              <w:rPr>
                <w:rFonts w:ascii="Times New Roman" w:hAnsi="Times New Roman" w:cs="Times New Roman"/>
                <w:sz w:val="28"/>
                <w:szCs w:val="28"/>
              </w:rPr>
            </w:pPr>
          </w:p>
        </w:tc>
        <w:tc>
          <w:tcPr>
            <w:tcW w:w="2844" w:type="dxa"/>
            <w:tcBorders>
              <w:top w:val="nil"/>
              <w:left w:val="nil"/>
              <w:bottom w:val="single" w:sz="4" w:space="0" w:color="auto"/>
              <w:right w:val="nil"/>
            </w:tcBorders>
          </w:tcPr>
          <w:p w:rsidR="003B680A" w:rsidRPr="00EE6300" w:rsidRDefault="003B680A" w:rsidP="00E83D94">
            <w:pPr>
              <w:pStyle w:val="ae"/>
              <w:rPr>
                <w:rFonts w:ascii="Times New Roman" w:hAnsi="Times New Roman" w:cs="Times New Roman"/>
                <w:sz w:val="28"/>
                <w:szCs w:val="28"/>
              </w:rPr>
            </w:pPr>
          </w:p>
        </w:tc>
        <w:tc>
          <w:tcPr>
            <w:tcW w:w="236" w:type="dxa"/>
            <w:tcBorders>
              <w:top w:val="nil"/>
              <w:left w:val="nil"/>
              <w:bottom w:val="nil"/>
              <w:right w:val="nil"/>
            </w:tcBorders>
          </w:tcPr>
          <w:p w:rsidR="003B680A" w:rsidRPr="00EE6300" w:rsidRDefault="003B680A" w:rsidP="00E83D94">
            <w:pPr>
              <w:pStyle w:val="ae"/>
              <w:rPr>
                <w:rFonts w:ascii="Times New Roman" w:hAnsi="Times New Roman" w:cs="Times New Roman"/>
                <w:sz w:val="28"/>
                <w:szCs w:val="28"/>
              </w:rPr>
            </w:pPr>
          </w:p>
        </w:tc>
        <w:tc>
          <w:tcPr>
            <w:tcW w:w="2021" w:type="dxa"/>
            <w:tcBorders>
              <w:top w:val="nil"/>
              <w:left w:val="nil"/>
              <w:bottom w:val="single" w:sz="4" w:space="0" w:color="auto"/>
              <w:right w:val="nil"/>
            </w:tcBorders>
          </w:tcPr>
          <w:p w:rsidR="003B680A" w:rsidRPr="00EE6300" w:rsidRDefault="003B680A" w:rsidP="00E83D94">
            <w:pPr>
              <w:pStyle w:val="ae"/>
              <w:rPr>
                <w:rFonts w:ascii="Times New Roman" w:hAnsi="Times New Roman" w:cs="Times New Roman"/>
                <w:sz w:val="28"/>
                <w:szCs w:val="28"/>
              </w:rPr>
            </w:pPr>
          </w:p>
        </w:tc>
      </w:tr>
      <w:tr w:rsidR="003B680A" w:rsidRPr="00EE6300" w:rsidTr="00662A85">
        <w:trPr>
          <w:jc w:val="center"/>
        </w:trPr>
        <w:tc>
          <w:tcPr>
            <w:tcW w:w="4764" w:type="dxa"/>
            <w:tcBorders>
              <w:top w:val="nil"/>
              <w:left w:val="nil"/>
              <w:bottom w:val="nil"/>
              <w:right w:val="nil"/>
            </w:tcBorders>
          </w:tcPr>
          <w:p w:rsidR="003B680A" w:rsidRPr="00EE6300" w:rsidRDefault="003B680A" w:rsidP="00E83D94">
            <w:pPr>
              <w:pStyle w:val="ae"/>
              <w:rPr>
                <w:rFonts w:ascii="Times New Roman" w:hAnsi="Times New Roman" w:cs="Times New Roman"/>
                <w:sz w:val="16"/>
                <w:szCs w:val="16"/>
              </w:rPr>
            </w:pPr>
          </w:p>
        </w:tc>
        <w:tc>
          <w:tcPr>
            <w:tcW w:w="250" w:type="dxa"/>
            <w:tcBorders>
              <w:top w:val="nil"/>
              <w:left w:val="nil"/>
              <w:bottom w:val="nil"/>
              <w:right w:val="nil"/>
            </w:tcBorders>
          </w:tcPr>
          <w:p w:rsidR="003B680A" w:rsidRPr="00EE6300" w:rsidRDefault="003B680A" w:rsidP="00E83D94">
            <w:pPr>
              <w:pStyle w:val="ae"/>
              <w:rPr>
                <w:rFonts w:ascii="Times New Roman" w:hAnsi="Times New Roman" w:cs="Times New Roman"/>
                <w:sz w:val="16"/>
                <w:szCs w:val="16"/>
              </w:rPr>
            </w:pPr>
          </w:p>
        </w:tc>
        <w:tc>
          <w:tcPr>
            <w:tcW w:w="2844" w:type="dxa"/>
            <w:tcBorders>
              <w:top w:val="single" w:sz="4" w:space="0" w:color="auto"/>
              <w:left w:val="nil"/>
              <w:bottom w:val="nil"/>
              <w:right w:val="nil"/>
            </w:tcBorders>
          </w:tcPr>
          <w:p w:rsidR="003B680A" w:rsidRPr="00EE6300" w:rsidRDefault="003B680A" w:rsidP="00E83D94">
            <w:pPr>
              <w:pStyle w:val="ae"/>
              <w:jc w:val="center"/>
              <w:rPr>
                <w:rFonts w:ascii="Times New Roman" w:hAnsi="Times New Roman" w:cs="Times New Roman"/>
                <w:sz w:val="16"/>
                <w:szCs w:val="16"/>
              </w:rPr>
            </w:pPr>
            <w:r w:rsidRPr="00EE6300">
              <w:rPr>
                <w:rFonts w:ascii="Times New Roman" w:hAnsi="Times New Roman" w:cs="Times New Roman"/>
                <w:sz w:val="16"/>
                <w:szCs w:val="16"/>
              </w:rPr>
              <w:t>(Ф.И.О.)</w:t>
            </w:r>
          </w:p>
        </w:tc>
        <w:tc>
          <w:tcPr>
            <w:tcW w:w="236" w:type="dxa"/>
            <w:tcBorders>
              <w:top w:val="nil"/>
              <w:left w:val="nil"/>
              <w:bottom w:val="nil"/>
              <w:right w:val="nil"/>
            </w:tcBorders>
          </w:tcPr>
          <w:p w:rsidR="003B680A" w:rsidRPr="00EE6300" w:rsidRDefault="003B680A" w:rsidP="00E83D94">
            <w:pPr>
              <w:pStyle w:val="ae"/>
              <w:rPr>
                <w:rFonts w:ascii="Times New Roman" w:hAnsi="Times New Roman" w:cs="Times New Roman"/>
                <w:sz w:val="16"/>
                <w:szCs w:val="16"/>
              </w:rPr>
            </w:pPr>
          </w:p>
        </w:tc>
        <w:tc>
          <w:tcPr>
            <w:tcW w:w="2021" w:type="dxa"/>
            <w:tcBorders>
              <w:top w:val="single" w:sz="4" w:space="0" w:color="auto"/>
              <w:left w:val="nil"/>
              <w:bottom w:val="nil"/>
              <w:right w:val="nil"/>
            </w:tcBorders>
          </w:tcPr>
          <w:p w:rsidR="003B680A" w:rsidRPr="00EE6300" w:rsidRDefault="003B680A" w:rsidP="00E83D94">
            <w:pPr>
              <w:pStyle w:val="ae"/>
              <w:jc w:val="center"/>
              <w:rPr>
                <w:rFonts w:ascii="Times New Roman" w:hAnsi="Times New Roman" w:cs="Times New Roman"/>
                <w:sz w:val="16"/>
                <w:szCs w:val="16"/>
              </w:rPr>
            </w:pPr>
            <w:r w:rsidRPr="00EE6300">
              <w:rPr>
                <w:rFonts w:ascii="Times New Roman" w:hAnsi="Times New Roman" w:cs="Times New Roman"/>
                <w:sz w:val="16"/>
                <w:szCs w:val="16"/>
              </w:rPr>
              <w:t>(подпись)</w:t>
            </w:r>
          </w:p>
        </w:tc>
      </w:tr>
    </w:tbl>
    <w:p w:rsidR="003B680A" w:rsidRPr="00EE6300" w:rsidRDefault="003B680A" w:rsidP="00E83D94">
      <w:pPr>
        <w:ind w:firstLine="720"/>
        <w:jc w:val="both"/>
        <w:rPr>
          <w:sz w:val="28"/>
          <w:szCs w:val="28"/>
        </w:rPr>
      </w:pPr>
    </w:p>
    <w:p w:rsidR="003B680A" w:rsidRPr="00EE6300" w:rsidRDefault="003B680A" w:rsidP="00E83D94">
      <w:pPr>
        <w:ind w:firstLine="720"/>
        <w:jc w:val="both"/>
        <w:rPr>
          <w:sz w:val="28"/>
          <w:szCs w:val="28"/>
        </w:rPr>
      </w:pPr>
      <w:r w:rsidRPr="00EE6300">
        <w:rPr>
          <w:sz w:val="28"/>
          <w:szCs w:val="28"/>
        </w:rPr>
        <w:t>Заинтересованные лица</w:t>
      </w:r>
    </w:p>
    <w:p w:rsidR="003B680A" w:rsidRPr="00EE6300" w:rsidRDefault="003B680A" w:rsidP="00E83D94">
      <w:pPr>
        <w:ind w:firstLine="720"/>
        <w:jc w:val="both"/>
        <w:rPr>
          <w:sz w:val="28"/>
          <w:szCs w:val="28"/>
        </w:rPr>
      </w:pPr>
    </w:p>
    <w:tbl>
      <w:tblPr>
        <w:tblW w:w="10062"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3971"/>
        <w:gridCol w:w="1822"/>
        <w:gridCol w:w="1150"/>
      </w:tblGrid>
      <w:tr w:rsidR="003B680A" w:rsidRPr="00EE6300" w:rsidTr="00662A85">
        <w:trPr>
          <w:jc w:val="center"/>
        </w:trPr>
        <w:tc>
          <w:tcPr>
            <w:tcW w:w="3119" w:type="dxa"/>
            <w:tcBorders>
              <w:top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Наименование организации, должность, Ф.И.О.</w:t>
            </w:r>
          </w:p>
        </w:tc>
        <w:tc>
          <w:tcPr>
            <w:tcW w:w="3971"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Краткое содержание замечаний</w:t>
            </w:r>
          </w:p>
        </w:tc>
        <w:tc>
          <w:tcPr>
            <w:tcW w:w="1822"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Подпись</w:t>
            </w:r>
          </w:p>
        </w:tc>
        <w:tc>
          <w:tcPr>
            <w:tcW w:w="1150" w:type="dxa"/>
            <w:tcBorders>
              <w:top w:val="single" w:sz="4" w:space="0" w:color="auto"/>
              <w:left w:val="single" w:sz="4" w:space="0" w:color="auto"/>
              <w:bottom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Дата</w:t>
            </w:r>
          </w:p>
        </w:tc>
      </w:tr>
      <w:tr w:rsidR="003B680A" w:rsidRPr="00EE6300" w:rsidTr="00662A85">
        <w:trPr>
          <w:jc w:val="center"/>
        </w:trPr>
        <w:tc>
          <w:tcPr>
            <w:tcW w:w="3119" w:type="dxa"/>
            <w:tcBorders>
              <w:top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1</w:t>
            </w:r>
          </w:p>
        </w:tc>
        <w:tc>
          <w:tcPr>
            <w:tcW w:w="3971"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2</w:t>
            </w:r>
          </w:p>
        </w:tc>
        <w:tc>
          <w:tcPr>
            <w:tcW w:w="1822"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3</w:t>
            </w:r>
          </w:p>
        </w:tc>
        <w:tc>
          <w:tcPr>
            <w:tcW w:w="1150" w:type="dxa"/>
            <w:tcBorders>
              <w:top w:val="single" w:sz="4" w:space="0" w:color="auto"/>
              <w:left w:val="single" w:sz="4" w:space="0" w:color="auto"/>
              <w:bottom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4</w:t>
            </w:r>
          </w:p>
        </w:tc>
      </w:tr>
      <w:tr w:rsidR="003B680A" w:rsidRPr="00EE6300" w:rsidTr="00662A85">
        <w:trPr>
          <w:jc w:val="center"/>
        </w:trPr>
        <w:tc>
          <w:tcPr>
            <w:tcW w:w="3119" w:type="dxa"/>
            <w:tcBorders>
              <w:top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p>
        </w:tc>
        <w:tc>
          <w:tcPr>
            <w:tcW w:w="3971"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p>
        </w:tc>
      </w:tr>
      <w:tr w:rsidR="003B680A" w:rsidRPr="00EE6300" w:rsidTr="00662A85">
        <w:trPr>
          <w:jc w:val="center"/>
        </w:trPr>
        <w:tc>
          <w:tcPr>
            <w:tcW w:w="3119" w:type="dxa"/>
            <w:tcBorders>
              <w:top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p>
        </w:tc>
        <w:tc>
          <w:tcPr>
            <w:tcW w:w="3971"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tcBorders>
            <w:vAlign w:val="center"/>
          </w:tcPr>
          <w:p w:rsidR="003B680A" w:rsidRPr="00EE6300" w:rsidRDefault="003B680A" w:rsidP="00E83D94">
            <w:pPr>
              <w:pStyle w:val="ae"/>
              <w:jc w:val="center"/>
              <w:rPr>
                <w:rFonts w:ascii="Times New Roman" w:hAnsi="Times New Roman" w:cs="Times New Roman"/>
                <w:sz w:val="28"/>
                <w:szCs w:val="28"/>
              </w:rPr>
            </w:pPr>
          </w:p>
        </w:tc>
      </w:tr>
    </w:tbl>
    <w:p w:rsidR="003B680A" w:rsidRPr="00EE6300" w:rsidRDefault="003B680A" w:rsidP="00E83D94">
      <w:pPr>
        <w:jc w:val="both"/>
        <w:rPr>
          <w:sz w:val="28"/>
          <w:szCs w:val="28"/>
        </w:rPr>
      </w:pPr>
      <w:r w:rsidRPr="00EE6300">
        <w:rPr>
          <w:sz w:val="28"/>
          <w:szCs w:val="28"/>
        </w:rPr>
        <w:t>Составитель проекта:</w:t>
      </w:r>
    </w:p>
    <w:p w:rsidR="003B680A" w:rsidRPr="00EE6300" w:rsidRDefault="003B680A" w:rsidP="00E83D94">
      <w:pPr>
        <w:jc w:val="both"/>
        <w:rPr>
          <w:sz w:val="28"/>
          <w:szCs w:val="28"/>
        </w:rPr>
      </w:pPr>
      <w:r w:rsidRPr="00EE6300">
        <w:rPr>
          <w:sz w:val="28"/>
          <w:szCs w:val="28"/>
        </w:rPr>
        <w:t>____________________________________________________________________</w:t>
      </w:r>
    </w:p>
    <w:p w:rsidR="003B680A" w:rsidRPr="00EE6300" w:rsidRDefault="003B680A" w:rsidP="00E83D94">
      <w:pPr>
        <w:ind w:firstLine="698"/>
        <w:jc w:val="center"/>
        <w:rPr>
          <w:sz w:val="16"/>
          <w:szCs w:val="16"/>
        </w:rPr>
      </w:pPr>
      <w:r w:rsidRPr="00EE6300">
        <w:rPr>
          <w:sz w:val="16"/>
          <w:szCs w:val="16"/>
        </w:rPr>
        <w:t>(должность, Ф.И.О., подпись, дата, телефон)</w:t>
      </w:r>
    </w:p>
    <w:p w:rsidR="003B680A" w:rsidRPr="00EE6300" w:rsidRDefault="003B680A" w:rsidP="00E83D94">
      <w:pPr>
        <w:ind w:firstLine="698"/>
        <w:jc w:val="center"/>
        <w:rPr>
          <w:sz w:val="28"/>
          <w:szCs w:val="28"/>
        </w:rPr>
      </w:pPr>
      <w:r w:rsidRPr="00EE6300">
        <w:rPr>
          <w:sz w:val="28"/>
          <w:szCs w:val="28"/>
        </w:rPr>
        <w:lastRenderedPageBreak/>
        <w:t xml:space="preserve">Сведения о ходе </w:t>
      </w:r>
      <w:proofErr w:type="gramStart"/>
      <w:r w:rsidRPr="00EE6300">
        <w:rPr>
          <w:sz w:val="28"/>
          <w:szCs w:val="28"/>
        </w:rPr>
        <w:t xml:space="preserve">доработки проекта правового акта администрации </w:t>
      </w:r>
      <w:r w:rsidR="008D0410">
        <w:rPr>
          <w:sz w:val="28"/>
          <w:szCs w:val="28"/>
        </w:rPr>
        <w:t>муниципального образования</w:t>
      </w:r>
      <w:proofErr w:type="gramEnd"/>
      <w:r w:rsidR="008D0410">
        <w:rPr>
          <w:sz w:val="28"/>
          <w:szCs w:val="28"/>
        </w:rPr>
        <w:t xml:space="preserve"> Энергетикский поссовет </w:t>
      </w:r>
      <w:r w:rsidRPr="00EE6300">
        <w:rPr>
          <w:sz w:val="28"/>
          <w:szCs w:val="28"/>
        </w:rPr>
        <w:t>Новоорского района Оренбургской области</w:t>
      </w:r>
    </w:p>
    <w:p w:rsidR="003B680A" w:rsidRPr="00EE6300" w:rsidRDefault="003B680A" w:rsidP="00E83D94">
      <w:pPr>
        <w:ind w:firstLine="720"/>
        <w:jc w:val="both"/>
        <w:rPr>
          <w:sz w:val="28"/>
          <w:szCs w:val="28"/>
        </w:rPr>
      </w:pPr>
    </w:p>
    <w:tbl>
      <w:tblPr>
        <w:tblW w:w="10072"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0"/>
        <w:gridCol w:w="4005"/>
        <w:gridCol w:w="1522"/>
        <w:gridCol w:w="1155"/>
      </w:tblGrid>
      <w:tr w:rsidR="003B680A" w:rsidRPr="00EE6300" w:rsidTr="00662A85">
        <w:trPr>
          <w:jc w:val="center"/>
        </w:trPr>
        <w:tc>
          <w:tcPr>
            <w:tcW w:w="3390" w:type="dxa"/>
            <w:tcBorders>
              <w:top w:val="single" w:sz="4" w:space="0" w:color="auto"/>
              <w:bottom w:val="single" w:sz="4" w:space="0" w:color="auto"/>
              <w:right w:val="single" w:sz="4" w:space="0" w:color="auto"/>
            </w:tcBorders>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Должность, Ф.И.О.</w:t>
            </w:r>
          </w:p>
        </w:tc>
        <w:tc>
          <w:tcPr>
            <w:tcW w:w="4005"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Краткое содержание замечаний</w:t>
            </w:r>
          </w:p>
        </w:tc>
        <w:tc>
          <w:tcPr>
            <w:tcW w:w="1522"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Подпись</w:t>
            </w:r>
          </w:p>
        </w:tc>
        <w:tc>
          <w:tcPr>
            <w:tcW w:w="1155" w:type="dxa"/>
            <w:tcBorders>
              <w:top w:val="single" w:sz="4" w:space="0" w:color="auto"/>
              <w:left w:val="single" w:sz="4" w:space="0" w:color="auto"/>
              <w:bottom w:val="single" w:sz="4" w:space="0" w:color="auto"/>
            </w:tcBorders>
          </w:tcPr>
          <w:p w:rsidR="003B680A" w:rsidRPr="00EE6300" w:rsidRDefault="003B680A" w:rsidP="00E83D94">
            <w:pPr>
              <w:pStyle w:val="ae"/>
              <w:jc w:val="center"/>
              <w:rPr>
                <w:rFonts w:ascii="Times New Roman" w:hAnsi="Times New Roman" w:cs="Times New Roman"/>
                <w:sz w:val="28"/>
                <w:szCs w:val="28"/>
              </w:rPr>
            </w:pPr>
            <w:r w:rsidRPr="00EE6300">
              <w:rPr>
                <w:rFonts w:ascii="Times New Roman" w:hAnsi="Times New Roman" w:cs="Times New Roman"/>
                <w:sz w:val="28"/>
                <w:szCs w:val="28"/>
              </w:rPr>
              <w:t>Дата</w:t>
            </w:r>
          </w:p>
        </w:tc>
      </w:tr>
      <w:tr w:rsidR="003B680A" w:rsidRPr="00EE6300" w:rsidTr="00662A85">
        <w:trPr>
          <w:jc w:val="center"/>
        </w:trPr>
        <w:tc>
          <w:tcPr>
            <w:tcW w:w="3390" w:type="dxa"/>
            <w:tcBorders>
              <w:top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4005"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522"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tcBorders>
          </w:tcPr>
          <w:p w:rsidR="003B680A" w:rsidRPr="00EE6300" w:rsidRDefault="003B680A" w:rsidP="00E83D94">
            <w:pPr>
              <w:pStyle w:val="ae"/>
              <w:rPr>
                <w:rFonts w:ascii="Times New Roman" w:hAnsi="Times New Roman" w:cs="Times New Roman"/>
                <w:sz w:val="28"/>
                <w:szCs w:val="28"/>
              </w:rPr>
            </w:pPr>
          </w:p>
        </w:tc>
      </w:tr>
      <w:tr w:rsidR="003B680A" w:rsidRPr="00EE6300" w:rsidTr="00662A85">
        <w:trPr>
          <w:jc w:val="center"/>
        </w:trPr>
        <w:tc>
          <w:tcPr>
            <w:tcW w:w="3390" w:type="dxa"/>
            <w:tcBorders>
              <w:top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4005"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522" w:type="dxa"/>
            <w:tcBorders>
              <w:top w:val="single" w:sz="4" w:space="0" w:color="auto"/>
              <w:left w:val="single" w:sz="4" w:space="0" w:color="auto"/>
              <w:bottom w:val="single" w:sz="4" w:space="0" w:color="auto"/>
              <w:right w:val="single" w:sz="4" w:space="0" w:color="auto"/>
            </w:tcBorders>
          </w:tcPr>
          <w:p w:rsidR="003B680A" w:rsidRPr="00EE6300" w:rsidRDefault="003B680A" w:rsidP="00E83D94">
            <w:pPr>
              <w:pStyle w:val="ae"/>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tcBorders>
          </w:tcPr>
          <w:p w:rsidR="003B680A" w:rsidRPr="00EE6300" w:rsidRDefault="003B680A" w:rsidP="00E83D94">
            <w:pPr>
              <w:pStyle w:val="ae"/>
              <w:rPr>
                <w:rFonts w:ascii="Times New Roman" w:hAnsi="Times New Roman" w:cs="Times New Roman"/>
                <w:sz w:val="28"/>
                <w:szCs w:val="28"/>
              </w:rPr>
            </w:pPr>
          </w:p>
        </w:tc>
      </w:tr>
    </w:tbl>
    <w:p w:rsidR="003B680A" w:rsidRDefault="003B680A" w:rsidP="00E83D94">
      <w:pPr>
        <w:autoSpaceDE w:val="0"/>
        <w:autoSpaceDN w:val="0"/>
        <w:adjustRightInd w:val="0"/>
        <w:ind w:firstLine="720"/>
        <w:jc w:val="both"/>
        <w:rPr>
          <w:sz w:val="28"/>
          <w:szCs w:val="28"/>
        </w:rPr>
      </w:pPr>
    </w:p>
    <w:p w:rsidR="008D0410" w:rsidRDefault="008D0410" w:rsidP="00E83D94">
      <w:pPr>
        <w:autoSpaceDE w:val="0"/>
        <w:autoSpaceDN w:val="0"/>
        <w:adjustRightInd w:val="0"/>
        <w:ind w:firstLine="720"/>
        <w:jc w:val="both"/>
        <w:rPr>
          <w:sz w:val="28"/>
          <w:szCs w:val="28"/>
        </w:rPr>
      </w:pPr>
    </w:p>
    <w:p w:rsidR="00FD7423" w:rsidRDefault="00FD7423" w:rsidP="008D0410">
      <w:pPr>
        <w:rPr>
          <w:sz w:val="28"/>
          <w:szCs w:val="28"/>
        </w:rPr>
      </w:pPr>
      <w:r>
        <w:rPr>
          <w:sz w:val="28"/>
          <w:szCs w:val="28"/>
        </w:rPr>
        <w:t>Заместитель главы администрации</w:t>
      </w:r>
      <w:r w:rsidR="008D0410">
        <w:rPr>
          <w:sz w:val="28"/>
          <w:szCs w:val="28"/>
        </w:rPr>
        <w:t xml:space="preserve">                                                       </w:t>
      </w:r>
      <w:r w:rsidR="00185DB1">
        <w:rPr>
          <w:sz w:val="28"/>
          <w:szCs w:val="28"/>
        </w:rPr>
        <w:t>И.И. Иванов</w:t>
      </w:r>
    </w:p>
    <w:p w:rsidR="009B3BAD" w:rsidRPr="00EE6300" w:rsidRDefault="009B3BAD" w:rsidP="00E83D94">
      <w:pPr>
        <w:autoSpaceDE w:val="0"/>
        <w:autoSpaceDN w:val="0"/>
        <w:adjustRightInd w:val="0"/>
        <w:ind w:firstLine="720"/>
        <w:jc w:val="both"/>
        <w:rPr>
          <w:sz w:val="28"/>
          <w:szCs w:val="28"/>
        </w:rPr>
      </w:pPr>
    </w:p>
    <w:p w:rsidR="00AC0B84" w:rsidRDefault="00AC0B84" w:rsidP="00C20158">
      <w:pPr>
        <w:jc w:val="right"/>
        <w:rPr>
          <w:sz w:val="28"/>
          <w:szCs w:val="28"/>
        </w:rPr>
      </w:pPr>
    </w:p>
    <w:p w:rsidR="00AC0B84" w:rsidRDefault="00AC0B84" w:rsidP="00C20158">
      <w:pPr>
        <w:jc w:val="right"/>
        <w:rPr>
          <w:sz w:val="28"/>
          <w:szCs w:val="28"/>
        </w:rPr>
      </w:pPr>
    </w:p>
    <w:p w:rsidR="00C20158" w:rsidRPr="002E32A9" w:rsidRDefault="00C20158" w:rsidP="00C20158">
      <w:pPr>
        <w:jc w:val="right"/>
        <w:rPr>
          <w:sz w:val="28"/>
          <w:szCs w:val="28"/>
        </w:rPr>
      </w:pPr>
      <w:r w:rsidRPr="002E32A9">
        <w:rPr>
          <w:sz w:val="28"/>
          <w:szCs w:val="28"/>
        </w:rPr>
        <w:t>Приложение №</w:t>
      </w:r>
      <w:r>
        <w:rPr>
          <w:sz w:val="28"/>
          <w:szCs w:val="28"/>
        </w:rPr>
        <w:t>2</w:t>
      </w:r>
    </w:p>
    <w:p w:rsidR="00C20158" w:rsidRDefault="00C20158" w:rsidP="00C20158">
      <w:pPr>
        <w:jc w:val="right"/>
        <w:rPr>
          <w:sz w:val="28"/>
          <w:szCs w:val="28"/>
        </w:rPr>
      </w:pPr>
      <w:r w:rsidRPr="002E32A9">
        <w:rPr>
          <w:sz w:val="28"/>
          <w:szCs w:val="28"/>
        </w:rPr>
        <w:t xml:space="preserve">к </w:t>
      </w:r>
      <w:r>
        <w:rPr>
          <w:sz w:val="28"/>
          <w:szCs w:val="28"/>
        </w:rPr>
        <w:t>и</w:t>
      </w:r>
      <w:r w:rsidR="009B3BAD">
        <w:rPr>
          <w:sz w:val="28"/>
          <w:szCs w:val="28"/>
        </w:rPr>
        <w:t>нструкции</w:t>
      </w:r>
      <w:r>
        <w:rPr>
          <w:sz w:val="28"/>
          <w:szCs w:val="28"/>
        </w:rPr>
        <w:t xml:space="preserve"> по делопроизводству</w:t>
      </w:r>
    </w:p>
    <w:p w:rsidR="00C20158" w:rsidRPr="002E32A9" w:rsidRDefault="00C20158" w:rsidP="00C20158">
      <w:pPr>
        <w:jc w:val="right"/>
        <w:rPr>
          <w:sz w:val="28"/>
          <w:szCs w:val="28"/>
        </w:rPr>
      </w:pPr>
      <w:r w:rsidRPr="002E32A9">
        <w:rPr>
          <w:sz w:val="28"/>
          <w:szCs w:val="28"/>
        </w:rPr>
        <w:t>в администрации</w:t>
      </w:r>
    </w:p>
    <w:p w:rsidR="00C20158" w:rsidRDefault="00C20158" w:rsidP="00E83D94">
      <w:pPr>
        <w:autoSpaceDE w:val="0"/>
        <w:autoSpaceDN w:val="0"/>
        <w:adjustRightInd w:val="0"/>
        <w:jc w:val="center"/>
        <w:outlineLvl w:val="0"/>
        <w:rPr>
          <w:b/>
          <w:bCs/>
          <w:sz w:val="28"/>
          <w:szCs w:val="28"/>
        </w:rPr>
      </w:pPr>
    </w:p>
    <w:p w:rsidR="00AC0B84" w:rsidRDefault="00AC0B84" w:rsidP="00E83D94">
      <w:pPr>
        <w:autoSpaceDE w:val="0"/>
        <w:autoSpaceDN w:val="0"/>
        <w:adjustRightInd w:val="0"/>
        <w:jc w:val="center"/>
        <w:outlineLvl w:val="0"/>
        <w:rPr>
          <w:b/>
          <w:bCs/>
          <w:sz w:val="28"/>
          <w:szCs w:val="28"/>
        </w:rPr>
      </w:pPr>
    </w:p>
    <w:p w:rsidR="00834E88" w:rsidRPr="00C20158" w:rsidRDefault="00834E88" w:rsidP="00E83D94">
      <w:pPr>
        <w:autoSpaceDE w:val="0"/>
        <w:autoSpaceDN w:val="0"/>
        <w:adjustRightInd w:val="0"/>
        <w:jc w:val="center"/>
        <w:outlineLvl w:val="0"/>
        <w:rPr>
          <w:bCs/>
          <w:sz w:val="28"/>
          <w:szCs w:val="28"/>
        </w:rPr>
      </w:pPr>
      <w:r w:rsidRPr="00C20158">
        <w:rPr>
          <w:bCs/>
          <w:sz w:val="28"/>
          <w:szCs w:val="28"/>
        </w:rPr>
        <w:t xml:space="preserve">Образец оформления </w:t>
      </w:r>
      <w:r w:rsidR="00662A85" w:rsidRPr="00C20158">
        <w:rPr>
          <w:bCs/>
          <w:sz w:val="28"/>
          <w:szCs w:val="28"/>
        </w:rPr>
        <w:t>постановления администрации</w:t>
      </w:r>
    </w:p>
    <w:p w:rsidR="00662A85" w:rsidRDefault="00662A85" w:rsidP="00E83D94">
      <w:pPr>
        <w:jc w:val="center"/>
        <w:rPr>
          <w:b/>
          <w:sz w:val="28"/>
          <w:szCs w:val="28"/>
        </w:rPr>
      </w:pPr>
    </w:p>
    <w:p w:rsidR="00AC0B84" w:rsidRPr="00EE6300" w:rsidRDefault="00AC0B84" w:rsidP="00E83D94">
      <w:pPr>
        <w:jc w:val="center"/>
        <w:rPr>
          <w:b/>
          <w:sz w:val="28"/>
          <w:szCs w:val="28"/>
        </w:rPr>
      </w:pPr>
    </w:p>
    <w:p w:rsidR="00662A85" w:rsidRPr="00EE6300" w:rsidRDefault="008D0410" w:rsidP="00E83D94">
      <w:pPr>
        <w:jc w:val="center"/>
        <w:rPr>
          <w:b/>
          <w:sz w:val="28"/>
          <w:szCs w:val="28"/>
        </w:rPr>
      </w:pPr>
      <w:r w:rsidRPr="008D0410">
        <w:rPr>
          <w:b/>
          <w:noProof/>
          <w:sz w:val="28"/>
          <w:szCs w:val="28"/>
        </w:rPr>
        <w:drawing>
          <wp:inline distT="0" distB="0" distL="0" distR="0">
            <wp:extent cx="386466" cy="479337"/>
            <wp:effectExtent l="19050" t="0" r="0" b="0"/>
            <wp:docPr id="1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662A85" w:rsidRPr="00EE6300" w:rsidRDefault="00662A85" w:rsidP="00E83D94">
      <w:pPr>
        <w:jc w:val="center"/>
        <w:rPr>
          <w:b/>
          <w:sz w:val="28"/>
          <w:szCs w:val="28"/>
        </w:rPr>
      </w:pPr>
      <w:r w:rsidRPr="00EE6300">
        <w:rPr>
          <w:b/>
          <w:sz w:val="28"/>
          <w:szCs w:val="28"/>
        </w:rPr>
        <w:t>АДМИНИСТРАЦИЯ</w:t>
      </w:r>
    </w:p>
    <w:p w:rsidR="00662A85" w:rsidRPr="00EE6300" w:rsidRDefault="00662A85" w:rsidP="00E83D94">
      <w:pPr>
        <w:jc w:val="center"/>
        <w:rPr>
          <w:b/>
          <w:sz w:val="28"/>
          <w:szCs w:val="28"/>
        </w:rPr>
      </w:pPr>
      <w:r w:rsidRPr="00EE6300">
        <w:rPr>
          <w:b/>
          <w:sz w:val="28"/>
          <w:szCs w:val="28"/>
        </w:rPr>
        <w:t>МУНИЦИПАЛЬНОГО ОБРАЗОВАНИЯ</w:t>
      </w:r>
    </w:p>
    <w:p w:rsidR="00662A85" w:rsidRPr="00EE6300" w:rsidRDefault="008D0410" w:rsidP="00E83D94">
      <w:pPr>
        <w:jc w:val="center"/>
        <w:rPr>
          <w:b/>
          <w:sz w:val="28"/>
          <w:szCs w:val="28"/>
        </w:rPr>
      </w:pPr>
      <w:r>
        <w:rPr>
          <w:b/>
          <w:sz w:val="28"/>
          <w:szCs w:val="28"/>
        </w:rPr>
        <w:t>ЭНЕРГЕТИКСКИЙ ПОССОВЕТ НОВООРСКОГО</w:t>
      </w:r>
      <w:r w:rsidR="00662A85" w:rsidRPr="00EE6300">
        <w:rPr>
          <w:b/>
          <w:sz w:val="28"/>
          <w:szCs w:val="28"/>
        </w:rPr>
        <w:t xml:space="preserve"> РАЙОН</w:t>
      </w:r>
      <w:r>
        <w:rPr>
          <w:b/>
          <w:sz w:val="28"/>
          <w:szCs w:val="28"/>
        </w:rPr>
        <w:t>А</w:t>
      </w:r>
      <w:r w:rsidR="00662A85" w:rsidRPr="00EE6300">
        <w:rPr>
          <w:b/>
          <w:sz w:val="28"/>
          <w:szCs w:val="28"/>
        </w:rPr>
        <w:t xml:space="preserve"> ОРЕНБУРГСКОЙ ОБЛАСТИ</w:t>
      </w:r>
    </w:p>
    <w:p w:rsidR="00662A85" w:rsidRPr="00EE6300" w:rsidRDefault="00662A85" w:rsidP="00E83D94">
      <w:pPr>
        <w:jc w:val="center"/>
        <w:rPr>
          <w:b/>
          <w:sz w:val="28"/>
          <w:szCs w:val="28"/>
        </w:rPr>
      </w:pPr>
    </w:p>
    <w:p w:rsidR="00662A85" w:rsidRPr="00EE6300" w:rsidRDefault="00662A85" w:rsidP="00E83D94">
      <w:pPr>
        <w:jc w:val="center"/>
        <w:rPr>
          <w:b/>
          <w:sz w:val="32"/>
          <w:szCs w:val="32"/>
        </w:rPr>
      </w:pPr>
      <w:proofErr w:type="gramStart"/>
      <w:r w:rsidRPr="00EE6300">
        <w:rPr>
          <w:b/>
          <w:sz w:val="32"/>
          <w:szCs w:val="32"/>
        </w:rPr>
        <w:t>П</w:t>
      </w:r>
      <w:proofErr w:type="gramEnd"/>
      <w:r w:rsidRPr="00EE6300">
        <w:rPr>
          <w:b/>
          <w:sz w:val="32"/>
          <w:szCs w:val="32"/>
        </w:rPr>
        <w:t xml:space="preserve"> О С Т А Н О В Л Е Н И Е</w:t>
      </w:r>
    </w:p>
    <w:p w:rsidR="00662A85" w:rsidRPr="00EE6300" w:rsidRDefault="00662A85" w:rsidP="00E83D94">
      <w:pPr>
        <w:pBdr>
          <w:bottom w:val="thickThinSmallGap" w:sz="12" w:space="1" w:color="auto"/>
        </w:pBdr>
        <w:rPr>
          <w:sz w:val="10"/>
          <w:szCs w:val="10"/>
        </w:rPr>
      </w:pPr>
    </w:p>
    <w:p w:rsidR="00662A85" w:rsidRPr="00EE6300" w:rsidRDefault="00662A85" w:rsidP="00E83D94">
      <w:pPr>
        <w:rPr>
          <w:sz w:val="28"/>
          <w:szCs w:val="28"/>
        </w:rPr>
      </w:pPr>
    </w:p>
    <w:p w:rsidR="00662A85" w:rsidRPr="00EE6300" w:rsidRDefault="00662A85" w:rsidP="00E83D94">
      <w:pPr>
        <w:jc w:val="center"/>
        <w:rPr>
          <w:sz w:val="28"/>
          <w:szCs w:val="28"/>
        </w:rPr>
      </w:pPr>
      <w:r w:rsidRPr="00EE6300">
        <w:rPr>
          <w:sz w:val="28"/>
          <w:szCs w:val="28"/>
        </w:rPr>
        <w:t>________________                            п</w:t>
      </w:r>
      <w:proofErr w:type="gramStart"/>
      <w:r w:rsidRPr="00EE6300">
        <w:rPr>
          <w:sz w:val="28"/>
          <w:szCs w:val="28"/>
        </w:rPr>
        <w:t>.</w:t>
      </w:r>
      <w:r w:rsidR="008D0410">
        <w:rPr>
          <w:sz w:val="28"/>
          <w:szCs w:val="28"/>
        </w:rPr>
        <w:t>Э</w:t>
      </w:r>
      <w:proofErr w:type="gramEnd"/>
      <w:r w:rsidR="008D0410">
        <w:rPr>
          <w:sz w:val="28"/>
          <w:szCs w:val="28"/>
        </w:rPr>
        <w:t>нергетик</w:t>
      </w:r>
      <w:r w:rsidRPr="00EE6300">
        <w:rPr>
          <w:sz w:val="28"/>
          <w:szCs w:val="28"/>
        </w:rPr>
        <w:t xml:space="preserve">                                      №_______</w:t>
      </w:r>
    </w:p>
    <w:p w:rsidR="00662A85" w:rsidRPr="00EE6300" w:rsidRDefault="00662A85" w:rsidP="00E83D94">
      <w:pPr>
        <w:jc w:val="both"/>
        <w:rPr>
          <w:sz w:val="28"/>
          <w:szCs w:val="28"/>
        </w:rPr>
      </w:pPr>
    </w:p>
    <w:p w:rsidR="00C20158" w:rsidRDefault="00C20158" w:rsidP="00E83D94">
      <w:pPr>
        <w:autoSpaceDE w:val="0"/>
        <w:autoSpaceDN w:val="0"/>
        <w:adjustRightInd w:val="0"/>
        <w:jc w:val="center"/>
        <w:outlineLvl w:val="0"/>
        <w:rPr>
          <w:b/>
          <w:bCs/>
          <w:sz w:val="28"/>
          <w:szCs w:val="28"/>
        </w:rPr>
      </w:pPr>
    </w:p>
    <w:p w:rsidR="00AC0B84" w:rsidRDefault="00AC0B84" w:rsidP="00E83D94">
      <w:pPr>
        <w:autoSpaceDE w:val="0"/>
        <w:autoSpaceDN w:val="0"/>
        <w:adjustRightInd w:val="0"/>
        <w:jc w:val="center"/>
        <w:outlineLvl w:val="0"/>
        <w:rPr>
          <w:b/>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870100" w:rsidRDefault="00870100" w:rsidP="00E83D94">
      <w:pPr>
        <w:autoSpaceDE w:val="0"/>
        <w:autoSpaceDN w:val="0"/>
        <w:adjustRightInd w:val="0"/>
        <w:jc w:val="center"/>
        <w:outlineLvl w:val="0"/>
        <w:rPr>
          <w:bCs/>
          <w:sz w:val="28"/>
          <w:szCs w:val="28"/>
        </w:rPr>
      </w:pPr>
    </w:p>
    <w:p w:rsidR="00DC1D07" w:rsidRPr="00C20158" w:rsidRDefault="00DC1D07" w:rsidP="00E83D94">
      <w:pPr>
        <w:autoSpaceDE w:val="0"/>
        <w:autoSpaceDN w:val="0"/>
        <w:adjustRightInd w:val="0"/>
        <w:jc w:val="center"/>
        <w:outlineLvl w:val="0"/>
        <w:rPr>
          <w:bCs/>
          <w:sz w:val="28"/>
          <w:szCs w:val="28"/>
        </w:rPr>
      </w:pPr>
      <w:r w:rsidRPr="00C20158">
        <w:rPr>
          <w:bCs/>
          <w:sz w:val="28"/>
          <w:szCs w:val="28"/>
        </w:rPr>
        <w:lastRenderedPageBreak/>
        <w:t>Образец оформления распоряжения администрации</w:t>
      </w:r>
    </w:p>
    <w:p w:rsidR="00C20158" w:rsidRDefault="00C20158" w:rsidP="00E83D94">
      <w:pPr>
        <w:autoSpaceDE w:val="0"/>
        <w:autoSpaceDN w:val="0"/>
        <w:adjustRightInd w:val="0"/>
        <w:jc w:val="center"/>
        <w:outlineLvl w:val="0"/>
        <w:rPr>
          <w:b/>
          <w:bCs/>
          <w:sz w:val="28"/>
          <w:szCs w:val="28"/>
        </w:rPr>
      </w:pPr>
    </w:p>
    <w:p w:rsidR="00F6472A" w:rsidRPr="00EE6300" w:rsidRDefault="00F6472A" w:rsidP="00E83D94">
      <w:pPr>
        <w:autoSpaceDE w:val="0"/>
        <w:autoSpaceDN w:val="0"/>
        <w:adjustRightInd w:val="0"/>
        <w:jc w:val="center"/>
        <w:outlineLvl w:val="0"/>
        <w:rPr>
          <w:b/>
          <w:bCs/>
          <w:sz w:val="28"/>
          <w:szCs w:val="28"/>
        </w:rPr>
      </w:pPr>
    </w:p>
    <w:p w:rsidR="00662A85" w:rsidRPr="00EE6300" w:rsidRDefault="008D0410" w:rsidP="00E83D94">
      <w:pPr>
        <w:jc w:val="center"/>
        <w:rPr>
          <w:sz w:val="28"/>
          <w:szCs w:val="28"/>
        </w:rPr>
      </w:pPr>
      <w:r w:rsidRPr="008D0410">
        <w:rPr>
          <w:b/>
          <w:noProof/>
          <w:sz w:val="28"/>
          <w:szCs w:val="28"/>
        </w:rPr>
        <w:drawing>
          <wp:inline distT="0" distB="0" distL="0" distR="0">
            <wp:extent cx="386466" cy="479337"/>
            <wp:effectExtent l="19050" t="0" r="0" b="0"/>
            <wp:docPr id="14"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662A85" w:rsidRPr="00EE6300" w:rsidRDefault="00662A85" w:rsidP="00E83D94">
      <w:pPr>
        <w:jc w:val="center"/>
        <w:rPr>
          <w:b/>
          <w:sz w:val="28"/>
          <w:szCs w:val="28"/>
        </w:rPr>
      </w:pPr>
      <w:r w:rsidRPr="00EE6300">
        <w:rPr>
          <w:b/>
          <w:sz w:val="28"/>
          <w:szCs w:val="28"/>
        </w:rPr>
        <w:t>АДМИНИСТРАЦИЯ</w:t>
      </w:r>
    </w:p>
    <w:p w:rsidR="00662A85" w:rsidRPr="00EE6300" w:rsidRDefault="00662A85" w:rsidP="00E83D94">
      <w:pPr>
        <w:jc w:val="center"/>
        <w:rPr>
          <w:b/>
          <w:sz w:val="28"/>
          <w:szCs w:val="28"/>
        </w:rPr>
      </w:pPr>
      <w:r w:rsidRPr="00EE6300">
        <w:rPr>
          <w:b/>
          <w:sz w:val="28"/>
          <w:szCs w:val="28"/>
        </w:rPr>
        <w:t>МУНИЦИПАЛЬНОГО ОБРАЗОВАНИЯ</w:t>
      </w:r>
    </w:p>
    <w:p w:rsidR="00662A85" w:rsidRPr="00EE6300" w:rsidRDefault="008D0410" w:rsidP="00E83D94">
      <w:pPr>
        <w:jc w:val="center"/>
        <w:rPr>
          <w:b/>
          <w:sz w:val="28"/>
          <w:szCs w:val="28"/>
        </w:rPr>
      </w:pPr>
      <w:r>
        <w:rPr>
          <w:b/>
          <w:sz w:val="28"/>
          <w:szCs w:val="28"/>
        </w:rPr>
        <w:t>ЭНЕРГЕТИКСКИЙ ПОССОВЕТ НОВООРСКОГО</w:t>
      </w:r>
      <w:r w:rsidRPr="00EE6300">
        <w:rPr>
          <w:b/>
          <w:sz w:val="28"/>
          <w:szCs w:val="28"/>
        </w:rPr>
        <w:t xml:space="preserve"> РАЙОН</w:t>
      </w:r>
      <w:r>
        <w:rPr>
          <w:b/>
          <w:sz w:val="28"/>
          <w:szCs w:val="28"/>
        </w:rPr>
        <w:t>А</w:t>
      </w:r>
      <w:r w:rsidRPr="00EE6300">
        <w:rPr>
          <w:b/>
          <w:sz w:val="28"/>
          <w:szCs w:val="28"/>
        </w:rPr>
        <w:t xml:space="preserve"> </w:t>
      </w:r>
      <w:r w:rsidR="00662A85" w:rsidRPr="00EE6300">
        <w:rPr>
          <w:b/>
          <w:sz w:val="28"/>
          <w:szCs w:val="28"/>
        </w:rPr>
        <w:t>ОРЕНБУРГСКОЙ ОБЛАСТИ</w:t>
      </w:r>
    </w:p>
    <w:p w:rsidR="00662A85" w:rsidRPr="00EE6300" w:rsidRDefault="00662A85" w:rsidP="00E83D94">
      <w:pPr>
        <w:jc w:val="center"/>
        <w:rPr>
          <w:b/>
          <w:sz w:val="28"/>
          <w:szCs w:val="28"/>
        </w:rPr>
      </w:pPr>
    </w:p>
    <w:p w:rsidR="00662A85" w:rsidRPr="00EE6300" w:rsidRDefault="00662A85" w:rsidP="00E83D94">
      <w:pPr>
        <w:jc w:val="center"/>
        <w:rPr>
          <w:b/>
          <w:sz w:val="32"/>
          <w:szCs w:val="32"/>
        </w:rPr>
      </w:pPr>
      <w:proofErr w:type="gramStart"/>
      <w:r w:rsidRPr="00EE6300">
        <w:rPr>
          <w:b/>
          <w:sz w:val="32"/>
          <w:szCs w:val="32"/>
        </w:rPr>
        <w:t>Р</w:t>
      </w:r>
      <w:proofErr w:type="gramEnd"/>
      <w:r w:rsidRPr="00EE6300">
        <w:rPr>
          <w:b/>
          <w:sz w:val="32"/>
          <w:szCs w:val="32"/>
        </w:rPr>
        <w:t xml:space="preserve"> А С П О Р Я Ж Е Н И Е </w:t>
      </w:r>
    </w:p>
    <w:p w:rsidR="00662A85" w:rsidRPr="00EE6300" w:rsidRDefault="00662A85" w:rsidP="00E83D94">
      <w:pPr>
        <w:pBdr>
          <w:bottom w:val="thickThinSmallGap" w:sz="12" w:space="1" w:color="auto"/>
        </w:pBdr>
        <w:rPr>
          <w:sz w:val="10"/>
          <w:szCs w:val="10"/>
        </w:rPr>
      </w:pPr>
    </w:p>
    <w:p w:rsidR="00662A85" w:rsidRPr="00EE6300" w:rsidRDefault="00662A85" w:rsidP="00E83D94">
      <w:pPr>
        <w:rPr>
          <w:sz w:val="28"/>
          <w:szCs w:val="28"/>
        </w:rPr>
      </w:pPr>
    </w:p>
    <w:p w:rsidR="00662A85" w:rsidRPr="00EE6300" w:rsidRDefault="00662A85" w:rsidP="00E83D94">
      <w:pPr>
        <w:jc w:val="center"/>
        <w:rPr>
          <w:sz w:val="28"/>
          <w:szCs w:val="28"/>
        </w:rPr>
      </w:pPr>
      <w:r w:rsidRPr="00EE6300">
        <w:rPr>
          <w:sz w:val="28"/>
          <w:szCs w:val="28"/>
        </w:rPr>
        <w:t>________________                            п</w:t>
      </w:r>
      <w:proofErr w:type="gramStart"/>
      <w:r w:rsidRPr="00EE6300">
        <w:rPr>
          <w:sz w:val="28"/>
          <w:szCs w:val="28"/>
        </w:rPr>
        <w:t>.</w:t>
      </w:r>
      <w:r w:rsidR="008D0410">
        <w:rPr>
          <w:sz w:val="28"/>
          <w:szCs w:val="28"/>
        </w:rPr>
        <w:t>Э</w:t>
      </w:r>
      <w:proofErr w:type="gramEnd"/>
      <w:r w:rsidR="008D0410">
        <w:rPr>
          <w:sz w:val="28"/>
          <w:szCs w:val="28"/>
        </w:rPr>
        <w:t>нергетик</w:t>
      </w:r>
      <w:r w:rsidRPr="00EE6300">
        <w:rPr>
          <w:sz w:val="28"/>
          <w:szCs w:val="28"/>
        </w:rPr>
        <w:t xml:space="preserve">                                      №_______</w:t>
      </w:r>
    </w:p>
    <w:p w:rsidR="004A1937" w:rsidRPr="00EE6300" w:rsidRDefault="004A1937" w:rsidP="00E83D94">
      <w:pPr>
        <w:autoSpaceDE w:val="0"/>
        <w:autoSpaceDN w:val="0"/>
        <w:adjustRightInd w:val="0"/>
        <w:ind w:firstLine="698"/>
        <w:jc w:val="right"/>
        <w:rPr>
          <w:b/>
          <w:bCs/>
          <w:sz w:val="28"/>
          <w:szCs w:val="28"/>
        </w:rPr>
      </w:pPr>
      <w:bookmarkStart w:id="216" w:name="sub_111000"/>
    </w:p>
    <w:p w:rsidR="004A1937" w:rsidRPr="00EE6300" w:rsidRDefault="004A1937" w:rsidP="00E83D94">
      <w:pPr>
        <w:autoSpaceDE w:val="0"/>
        <w:autoSpaceDN w:val="0"/>
        <w:adjustRightInd w:val="0"/>
        <w:ind w:firstLine="698"/>
        <w:jc w:val="right"/>
        <w:rPr>
          <w:b/>
          <w:bCs/>
          <w:sz w:val="28"/>
          <w:szCs w:val="28"/>
        </w:rPr>
      </w:pPr>
    </w:p>
    <w:p w:rsidR="004A1937" w:rsidRPr="00EE6300" w:rsidRDefault="004A1937" w:rsidP="00E83D94">
      <w:pPr>
        <w:autoSpaceDE w:val="0"/>
        <w:autoSpaceDN w:val="0"/>
        <w:adjustRightInd w:val="0"/>
        <w:ind w:firstLine="698"/>
        <w:jc w:val="right"/>
        <w:rPr>
          <w:b/>
          <w:bCs/>
          <w:sz w:val="28"/>
          <w:szCs w:val="28"/>
        </w:rPr>
      </w:pPr>
    </w:p>
    <w:p w:rsidR="00C20158" w:rsidRDefault="00C20158" w:rsidP="00E83D94">
      <w:pPr>
        <w:autoSpaceDE w:val="0"/>
        <w:autoSpaceDN w:val="0"/>
        <w:adjustRightInd w:val="0"/>
        <w:ind w:firstLine="698"/>
        <w:jc w:val="right"/>
        <w:rPr>
          <w:b/>
          <w:bCs/>
          <w:sz w:val="28"/>
          <w:szCs w:val="28"/>
        </w:rPr>
      </w:pPr>
    </w:p>
    <w:bookmarkEnd w:id="216"/>
    <w:p w:rsidR="00C032D2" w:rsidRDefault="00C032D2" w:rsidP="00C20158">
      <w:pPr>
        <w:jc w:val="right"/>
        <w:rPr>
          <w:sz w:val="28"/>
          <w:szCs w:val="28"/>
        </w:rPr>
      </w:pPr>
    </w:p>
    <w:p w:rsidR="00C20158" w:rsidRPr="002E32A9" w:rsidRDefault="00C20158" w:rsidP="00C20158">
      <w:pPr>
        <w:jc w:val="right"/>
        <w:rPr>
          <w:sz w:val="28"/>
          <w:szCs w:val="28"/>
        </w:rPr>
      </w:pPr>
      <w:r w:rsidRPr="002E32A9">
        <w:rPr>
          <w:sz w:val="28"/>
          <w:szCs w:val="28"/>
        </w:rPr>
        <w:t>Приложение №</w:t>
      </w:r>
      <w:r w:rsidR="00E90677">
        <w:rPr>
          <w:sz w:val="28"/>
          <w:szCs w:val="28"/>
        </w:rPr>
        <w:t>3</w:t>
      </w:r>
    </w:p>
    <w:p w:rsidR="00C20158" w:rsidRDefault="00C20158" w:rsidP="00C20158">
      <w:pPr>
        <w:jc w:val="right"/>
        <w:rPr>
          <w:sz w:val="28"/>
          <w:szCs w:val="28"/>
        </w:rPr>
      </w:pPr>
      <w:r w:rsidRPr="002E32A9">
        <w:rPr>
          <w:sz w:val="28"/>
          <w:szCs w:val="28"/>
        </w:rPr>
        <w:t xml:space="preserve">к </w:t>
      </w:r>
      <w:r>
        <w:rPr>
          <w:sz w:val="28"/>
          <w:szCs w:val="28"/>
        </w:rPr>
        <w:t>и</w:t>
      </w:r>
      <w:r w:rsidR="009B3BAD">
        <w:rPr>
          <w:sz w:val="28"/>
          <w:szCs w:val="28"/>
        </w:rPr>
        <w:t>нструкции</w:t>
      </w:r>
      <w:r>
        <w:rPr>
          <w:sz w:val="28"/>
          <w:szCs w:val="28"/>
        </w:rPr>
        <w:t xml:space="preserve"> по делопроизводству</w:t>
      </w:r>
    </w:p>
    <w:p w:rsidR="00C20158" w:rsidRPr="002E32A9" w:rsidRDefault="00C20158" w:rsidP="00C20158">
      <w:pPr>
        <w:jc w:val="right"/>
        <w:rPr>
          <w:sz w:val="28"/>
          <w:szCs w:val="28"/>
        </w:rPr>
      </w:pPr>
      <w:r w:rsidRPr="002E32A9">
        <w:rPr>
          <w:sz w:val="28"/>
          <w:szCs w:val="28"/>
        </w:rPr>
        <w:t>в администрации</w:t>
      </w:r>
    </w:p>
    <w:p w:rsidR="00834E88" w:rsidRDefault="00834E88" w:rsidP="00E83D94">
      <w:pPr>
        <w:autoSpaceDE w:val="0"/>
        <w:autoSpaceDN w:val="0"/>
        <w:adjustRightInd w:val="0"/>
        <w:ind w:firstLine="720"/>
        <w:jc w:val="both"/>
        <w:rPr>
          <w:sz w:val="28"/>
          <w:szCs w:val="28"/>
        </w:rPr>
      </w:pPr>
    </w:p>
    <w:p w:rsidR="00AC0B84" w:rsidRPr="00EE6300" w:rsidRDefault="00AC0B84" w:rsidP="00E83D94">
      <w:pPr>
        <w:autoSpaceDE w:val="0"/>
        <w:autoSpaceDN w:val="0"/>
        <w:adjustRightInd w:val="0"/>
        <w:ind w:firstLine="720"/>
        <w:jc w:val="both"/>
        <w:rPr>
          <w:sz w:val="28"/>
          <w:szCs w:val="28"/>
        </w:rPr>
      </w:pPr>
    </w:p>
    <w:p w:rsidR="00834E88" w:rsidRDefault="00834E88" w:rsidP="00E83D94">
      <w:pPr>
        <w:autoSpaceDE w:val="0"/>
        <w:autoSpaceDN w:val="0"/>
        <w:adjustRightInd w:val="0"/>
        <w:jc w:val="center"/>
        <w:outlineLvl w:val="0"/>
        <w:rPr>
          <w:bCs/>
          <w:sz w:val="28"/>
          <w:szCs w:val="28"/>
        </w:rPr>
      </w:pPr>
      <w:r w:rsidRPr="00C20158">
        <w:rPr>
          <w:bCs/>
          <w:sz w:val="28"/>
          <w:szCs w:val="28"/>
        </w:rPr>
        <w:t xml:space="preserve">Образец общего углового бланка </w:t>
      </w:r>
      <w:r w:rsidR="00D9590B" w:rsidRPr="00C20158">
        <w:rPr>
          <w:bCs/>
          <w:sz w:val="28"/>
          <w:szCs w:val="28"/>
        </w:rPr>
        <w:t>администрации</w:t>
      </w:r>
    </w:p>
    <w:p w:rsidR="00C20158" w:rsidRDefault="00C20158" w:rsidP="00E83D94">
      <w:pPr>
        <w:autoSpaceDE w:val="0"/>
        <w:autoSpaceDN w:val="0"/>
        <w:adjustRightInd w:val="0"/>
        <w:jc w:val="center"/>
        <w:outlineLvl w:val="0"/>
        <w:rPr>
          <w:bCs/>
          <w:sz w:val="28"/>
          <w:szCs w:val="28"/>
        </w:rPr>
      </w:pPr>
    </w:p>
    <w:p w:rsidR="00AC0B84" w:rsidRPr="00C20158" w:rsidRDefault="00AC0B84" w:rsidP="00E83D94">
      <w:pPr>
        <w:autoSpaceDE w:val="0"/>
        <w:autoSpaceDN w:val="0"/>
        <w:adjustRightInd w:val="0"/>
        <w:jc w:val="center"/>
        <w:outlineLvl w:val="0"/>
        <w:rPr>
          <w:bCs/>
          <w:sz w:val="28"/>
          <w:szCs w:val="28"/>
        </w:rPr>
      </w:pPr>
    </w:p>
    <w:p w:rsidR="00834E88" w:rsidRPr="00EE6300" w:rsidRDefault="00D9590B" w:rsidP="00E83D94">
      <w:pPr>
        <w:autoSpaceDE w:val="0"/>
        <w:autoSpaceDN w:val="0"/>
        <w:adjustRightInd w:val="0"/>
        <w:ind w:firstLine="720"/>
        <w:jc w:val="both"/>
        <w:rPr>
          <w:sz w:val="28"/>
          <w:szCs w:val="28"/>
        </w:rPr>
      </w:pPr>
      <w:r w:rsidRPr="00EE6300">
        <w:rPr>
          <w:b/>
          <w:sz w:val="28"/>
          <w:szCs w:val="28"/>
        </w:rPr>
        <w:t xml:space="preserve">    </w:t>
      </w:r>
    </w:p>
    <w:tbl>
      <w:tblPr>
        <w:tblStyle w:val="a8"/>
        <w:tblW w:w="101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45"/>
        <w:gridCol w:w="4862"/>
      </w:tblGrid>
      <w:tr w:rsidR="00D9590B" w:rsidRPr="00EE6300" w:rsidTr="008D0410">
        <w:tc>
          <w:tcPr>
            <w:tcW w:w="5245" w:type="dxa"/>
          </w:tcPr>
          <w:p w:rsidR="008D0410" w:rsidRDefault="008D0410" w:rsidP="008D0410">
            <w:pPr>
              <w:jc w:val="center"/>
              <w:rPr>
                <w:b/>
                <w:sz w:val="28"/>
                <w:szCs w:val="28"/>
              </w:rPr>
            </w:pPr>
            <w:bookmarkStart w:id="217" w:name="sub_113000"/>
            <w:r w:rsidRPr="002C0570">
              <w:rPr>
                <w:b/>
                <w:noProof/>
                <w:sz w:val="28"/>
                <w:szCs w:val="28"/>
              </w:rPr>
              <w:drawing>
                <wp:inline distT="0" distB="0" distL="0" distR="0">
                  <wp:extent cx="386466" cy="479337"/>
                  <wp:effectExtent l="19050" t="0" r="0" b="0"/>
                  <wp:docPr id="18"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8D0410" w:rsidRPr="008D0410" w:rsidRDefault="008D0410" w:rsidP="008D0410">
            <w:pPr>
              <w:jc w:val="center"/>
              <w:rPr>
                <w:b/>
              </w:rPr>
            </w:pPr>
            <w:r w:rsidRPr="008D0410">
              <w:rPr>
                <w:b/>
              </w:rPr>
              <w:t>АДМИНИСТРАЦИЯ</w:t>
            </w:r>
          </w:p>
          <w:p w:rsidR="008D0410" w:rsidRPr="008D0410" w:rsidRDefault="008D0410" w:rsidP="008D0410">
            <w:pPr>
              <w:jc w:val="center"/>
              <w:rPr>
                <w:b/>
              </w:rPr>
            </w:pPr>
            <w:r w:rsidRPr="008D0410">
              <w:rPr>
                <w:b/>
              </w:rPr>
              <w:t>МУНИЦИПАЛЬНОГО</w:t>
            </w:r>
          </w:p>
          <w:p w:rsidR="008D0410" w:rsidRPr="008D0410" w:rsidRDefault="008D0410" w:rsidP="008D0410">
            <w:pPr>
              <w:jc w:val="center"/>
              <w:rPr>
                <w:b/>
              </w:rPr>
            </w:pPr>
            <w:r w:rsidRPr="008D0410">
              <w:rPr>
                <w:b/>
              </w:rPr>
              <w:t>ОБРАЗОВАНИЯ</w:t>
            </w:r>
          </w:p>
          <w:p w:rsidR="008D0410" w:rsidRPr="008D0410" w:rsidRDefault="008D0410" w:rsidP="008D0410">
            <w:pPr>
              <w:jc w:val="center"/>
              <w:rPr>
                <w:b/>
              </w:rPr>
            </w:pPr>
            <w:r w:rsidRPr="008D0410">
              <w:rPr>
                <w:b/>
              </w:rPr>
              <w:t>ЭНЕРГЕТИКСКИЙ ПОССОВЕТ</w:t>
            </w:r>
          </w:p>
          <w:p w:rsidR="008D0410" w:rsidRPr="008D0410" w:rsidRDefault="008D0410" w:rsidP="008D0410">
            <w:pPr>
              <w:jc w:val="center"/>
              <w:rPr>
                <w:b/>
              </w:rPr>
            </w:pPr>
            <w:r w:rsidRPr="008D0410">
              <w:rPr>
                <w:b/>
              </w:rPr>
              <w:t>НОВООРСКОГО РАЙОНА</w:t>
            </w:r>
          </w:p>
          <w:p w:rsidR="008D0410" w:rsidRPr="008D0410" w:rsidRDefault="008D0410" w:rsidP="008D0410">
            <w:pPr>
              <w:jc w:val="center"/>
              <w:rPr>
                <w:b/>
              </w:rPr>
            </w:pPr>
            <w:r w:rsidRPr="008D0410">
              <w:rPr>
                <w:b/>
              </w:rPr>
              <w:t>ОРЕНБУРГСКОЙ ОБЛАСТИ</w:t>
            </w:r>
          </w:p>
          <w:p w:rsidR="008D0410" w:rsidRPr="00B00548" w:rsidRDefault="008D0410" w:rsidP="008D0410">
            <w:pPr>
              <w:jc w:val="center"/>
              <w:rPr>
                <w:b/>
                <w:sz w:val="28"/>
                <w:szCs w:val="28"/>
              </w:rPr>
            </w:pPr>
          </w:p>
          <w:p w:rsidR="008D0410" w:rsidRPr="008D0410" w:rsidRDefault="008D0410" w:rsidP="008D0410">
            <w:pPr>
              <w:jc w:val="center"/>
              <w:rPr>
                <w:sz w:val="18"/>
                <w:szCs w:val="18"/>
              </w:rPr>
            </w:pPr>
            <w:proofErr w:type="spellStart"/>
            <w:r w:rsidRPr="008D0410">
              <w:rPr>
                <w:sz w:val="18"/>
                <w:szCs w:val="18"/>
              </w:rPr>
              <w:t>Правдухина</w:t>
            </w:r>
            <w:proofErr w:type="spellEnd"/>
            <w:r w:rsidRPr="008D0410">
              <w:rPr>
                <w:sz w:val="18"/>
                <w:szCs w:val="18"/>
              </w:rPr>
              <w:t xml:space="preserve"> ул., дом 72, пос. Энергетик</w:t>
            </w:r>
          </w:p>
          <w:p w:rsidR="008D0410" w:rsidRPr="008D0410" w:rsidRDefault="008D0410" w:rsidP="008D0410">
            <w:pPr>
              <w:jc w:val="center"/>
              <w:rPr>
                <w:sz w:val="18"/>
                <w:szCs w:val="18"/>
              </w:rPr>
            </w:pPr>
            <w:proofErr w:type="spellStart"/>
            <w:r w:rsidRPr="008D0410">
              <w:rPr>
                <w:sz w:val="18"/>
                <w:szCs w:val="18"/>
              </w:rPr>
              <w:t>Новоорский</w:t>
            </w:r>
            <w:proofErr w:type="spellEnd"/>
            <w:r w:rsidRPr="008D0410">
              <w:rPr>
                <w:sz w:val="18"/>
                <w:szCs w:val="18"/>
              </w:rPr>
              <w:t xml:space="preserve"> район,</w:t>
            </w:r>
          </w:p>
          <w:p w:rsidR="008D0410" w:rsidRPr="008D0410" w:rsidRDefault="008D0410" w:rsidP="008D0410">
            <w:pPr>
              <w:jc w:val="center"/>
              <w:rPr>
                <w:sz w:val="18"/>
                <w:szCs w:val="18"/>
              </w:rPr>
            </w:pPr>
            <w:r w:rsidRPr="008D0410">
              <w:rPr>
                <w:sz w:val="18"/>
                <w:szCs w:val="18"/>
              </w:rPr>
              <w:t>Оренбургская область, 462803</w:t>
            </w:r>
          </w:p>
          <w:p w:rsidR="008D0410" w:rsidRPr="008D0410" w:rsidRDefault="008D0410" w:rsidP="008D0410">
            <w:pPr>
              <w:jc w:val="center"/>
              <w:rPr>
                <w:sz w:val="18"/>
                <w:szCs w:val="18"/>
              </w:rPr>
            </w:pPr>
            <w:r w:rsidRPr="008D0410">
              <w:rPr>
                <w:sz w:val="18"/>
                <w:szCs w:val="18"/>
              </w:rPr>
              <w:t>Телефон: ……………(35363) 4-29-39</w:t>
            </w:r>
          </w:p>
          <w:p w:rsidR="008D0410" w:rsidRDefault="008D0410" w:rsidP="008D0410">
            <w:pPr>
              <w:jc w:val="center"/>
              <w:rPr>
                <w:sz w:val="18"/>
                <w:szCs w:val="18"/>
              </w:rPr>
            </w:pPr>
            <w:r w:rsidRPr="008D0410">
              <w:rPr>
                <w:sz w:val="18"/>
                <w:szCs w:val="18"/>
              </w:rPr>
              <w:t>Факс:…………… (35363) 4-19-70</w:t>
            </w:r>
          </w:p>
          <w:p w:rsidR="008D0410" w:rsidRPr="00434838" w:rsidRDefault="008D0410" w:rsidP="008D0410">
            <w:pPr>
              <w:jc w:val="center"/>
              <w:rPr>
                <w:color w:val="000000" w:themeColor="text1"/>
                <w:sz w:val="18"/>
                <w:szCs w:val="18"/>
              </w:rPr>
            </w:pPr>
            <w:r w:rsidRPr="008D0410">
              <w:rPr>
                <w:color w:val="000000" w:themeColor="text1"/>
                <w:sz w:val="18"/>
                <w:szCs w:val="18"/>
                <w:lang w:val="en-US"/>
              </w:rPr>
              <w:t>e</w:t>
            </w:r>
            <w:r w:rsidRPr="00434838">
              <w:rPr>
                <w:color w:val="000000" w:themeColor="text1"/>
                <w:sz w:val="18"/>
                <w:szCs w:val="18"/>
              </w:rPr>
              <w:t>-</w:t>
            </w:r>
            <w:r w:rsidRPr="008D0410">
              <w:rPr>
                <w:color w:val="000000" w:themeColor="text1"/>
                <w:sz w:val="18"/>
                <w:szCs w:val="18"/>
                <w:lang w:val="en-US"/>
              </w:rPr>
              <w:t>mail</w:t>
            </w:r>
            <w:r w:rsidRPr="00434838">
              <w:rPr>
                <w:color w:val="000000" w:themeColor="text1"/>
                <w:sz w:val="18"/>
                <w:szCs w:val="18"/>
              </w:rPr>
              <w:t xml:space="preserve">: </w:t>
            </w:r>
            <w:hyperlink r:id="rId15" w:history="1">
              <w:r w:rsidRPr="008D0410">
                <w:rPr>
                  <w:rStyle w:val="a5"/>
                  <w:color w:val="000000" w:themeColor="text1"/>
                  <w:sz w:val="18"/>
                  <w:szCs w:val="18"/>
                  <w:shd w:val="clear" w:color="auto" w:fill="FFFFFF"/>
                  <w:lang w:val="en-US"/>
                </w:rPr>
                <w:t>priemnai</w:t>
              </w:r>
              <w:r w:rsidRPr="00434838">
                <w:rPr>
                  <w:rStyle w:val="a5"/>
                  <w:color w:val="000000" w:themeColor="text1"/>
                  <w:sz w:val="18"/>
                  <w:szCs w:val="18"/>
                  <w:shd w:val="clear" w:color="auto" w:fill="FFFFFF"/>
                </w:rPr>
                <w:t>.</w:t>
              </w:r>
              <w:r w:rsidRPr="008D0410">
                <w:rPr>
                  <w:rStyle w:val="a5"/>
                  <w:color w:val="000000" w:themeColor="text1"/>
                  <w:sz w:val="18"/>
                  <w:szCs w:val="18"/>
                  <w:shd w:val="clear" w:color="auto" w:fill="FFFFFF"/>
                  <w:lang w:val="en-US"/>
                </w:rPr>
                <w:t>possovet</w:t>
              </w:r>
              <w:r w:rsidRPr="00434838">
                <w:rPr>
                  <w:rStyle w:val="a5"/>
                  <w:color w:val="000000" w:themeColor="text1"/>
                  <w:sz w:val="18"/>
                  <w:szCs w:val="18"/>
                  <w:shd w:val="clear" w:color="auto" w:fill="FFFFFF"/>
                </w:rPr>
                <w:t>@</w:t>
              </w:r>
              <w:r w:rsidRPr="008D0410">
                <w:rPr>
                  <w:rStyle w:val="a5"/>
                  <w:color w:val="000000" w:themeColor="text1"/>
                  <w:sz w:val="18"/>
                  <w:szCs w:val="18"/>
                  <w:shd w:val="clear" w:color="auto" w:fill="FFFFFF"/>
                  <w:lang w:val="en-US"/>
                </w:rPr>
                <w:t>mail</w:t>
              </w:r>
              <w:r w:rsidRPr="00434838">
                <w:rPr>
                  <w:rStyle w:val="a5"/>
                  <w:color w:val="000000" w:themeColor="text1"/>
                  <w:sz w:val="18"/>
                  <w:szCs w:val="18"/>
                  <w:shd w:val="clear" w:color="auto" w:fill="FFFFFF"/>
                </w:rPr>
                <w:t>.</w:t>
              </w:r>
              <w:r w:rsidRPr="008D0410">
                <w:rPr>
                  <w:rStyle w:val="a5"/>
                  <w:color w:val="000000" w:themeColor="text1"/>
                  <w:sz w:val="18"/>
                  <w:szCs w:val="18"/>
                  <w:shd w:val="clear" w:color="auto" w:fill="FFFFFF"/>
                  <w:lang w:val="en-US"/>
                </w:rPr>
                <w:t>ru</w:t>
              </w:r>
            </w:hyperlink>
            <w:r w:rsidRPr="00434838">
              <w:rPr>
                <w:rStyle w:val="af2"/>
                <w:b w:val="0"/>
                <w:color w:val="000000" w:themeColor="text1"/>
                <w:sz w:val="18"/>
                <w:szCs w:val="18"/>
                <w:shd w:val="clear" w:color="auto" w:fill="FFFFFF"/>
              </w:rPr>
              <w:t xml:space="preserve">, </w:t>
            </w:r>
            <w:r w:rsidRPr="008D0410">
              <w:rPr>
                <w:rStyle w:val="af2"/>
                <w:b w:val="0"/>
                <w:color w:val="000000" w:themeColor="text1"/>
                <w:sz w:val="18"/>
                <w:szCs w:val="18"/>
                <w:shd w:val="clear" w:color="auto" w:fill="FFFFFF"/>
                <w:lang w:val="en-US"/>
              </w:rPr>
              <w:t>www</w:t>
            </w:r>
            <w:r w:rsidRPr="00434838">
              <w:rPr>
                <w:rStyle w:val="af2"/>
                <w:b w:val="0"/>
                <w:color w:val="000000" w:themeColor="text1"/>
                <w:sz w:val="18"/>
                <w:szCs w:val="18"/>
                <w:shd w:val="clear" w:color="auto" w:fill="FFFFFF"/>
              </w:rPr>
              <w:t>.</w:t>
            </w:r>
            <w:proofErr w:type="spellStart"/>
            <w:r w:rsidRPr="008D0410">
              <w:rPr>
                <w:rStyle w:val="af2"/>
                <w:b w:val="0"/>
                <w:color w:val="000000" w:themeColor="text1"/>
                <w:sz w:val="18"/>
                <w:szCs w:val="18"/>
                <w:shd w:val="clear" w:color="auto" w:fill="FFFFFF"/>
                <w:lang w:val="en-US"/>
              </w:rPr>
              <w:t>energetik</w:t>
            </w:r>
            <w:proofErr w:type="spellEnd"/>
            <w:r w:rsidRPr="00434838">
              <w:rPr>
                <w:rStyle w:val="af2"/>
                <w:b w:val="0"/>
                <w:color w:val="000000" w:themeColor="text1"/>
                <w:sz w:val="18"/>
                <w:szCs w:val="18"/>
                <w:shd w:val="clear" w:color="auto" w:fill="FFFFFF"/>
              </w:rPr>
              <w:t>56.</w:t>
            </w:r>
            <w:proofErr w:type="spellStart"/>
            <w:r w:rsidRPr="008D0410">
              <w:rPr>
                <w:rStyle w:val="af2"/>
                <w:b w:val="0"/>
                <w:color w:val="000000" w:themeColor="text1"/>
                <w:sz w:val="18"/>
                <w:szCs w:val="18"/>
                <w:shd w:val="clear" w:color="auto" w:fill="FFFFFF"/>
                <w:lang w:val="en-US"/>
              </w:rPr>
              <w:t>ru</w:t>
            </w:r>
            <w:proofErr w:type="spellEnd"/>
          </w:p>
          <w:p w:rsidR="008D0410" w:rsidRPr="00434838" w:rsidRDefault="008D0410" w:rsidP="008D0410">
            <w:pPr>
              <w:jc w:val="center"/>
              <w:rPr>
                <w:sz w:val="20"/>
                <w:szCs w:val="20"/>
              </w:rPr>
            </w:pPr>
          </w:p>
          <w:p w:rsidR="008D0410" w:rsidRPr="008D0410" w:rsidRDefault="008D0410" w:rsidP="008D0410">
            <w:pPr>
              <w:jc w:val="center"/>
              <w:rPr>
                <w:sz w:val="20"/>
                <w:szCs w:val="20"/>
              </w:rPr>
            </w:pPr>
            <w:r w:rsidRPr="008D0410">
              <w:rPr>
                <w:sz w:val="20"/>
                <w:szCs w:val="20"/>
              </w:rPr>
              <w:t>_____________________ № ____________</w:t>
            </w:r>
          </w:p>
          <w:p w:rsidR="008D0410" w:rsidRPr="008D0410" w:rsidRDefault="008D0410" w:rsidP="008D0410">
            <w:pPr>
              <w:jc w:val="center"/>
              <w:rPr>
                <w:sz w:val="20"/>
                <w:szCs w:val="20"/>
              </w:rPr>
            </w:pPr>
          </w:p>
          <w:p w:rsidR="008D0410" w:rsidRPr="008D0410" w:rsidRDefault="008D0410" w:rsidP="008D0410">
            <w:pPr>
              <w:jc w:val="center"/>
              <w:rPr>
                <w:b/>
                <w:sz w:val="20"/>
                <w:szCs w:val="20"/>
              </w:rPr>
            </w:pPr>
            <w:r w:rsidRPr="008D0410">
              <w:rPr>
                <w:sz w:val="20"/>
                <w:szCs w:val="20"/>
              </w:rPr>
              <w:t>На № __________ от __________________</w:t>
            </w:r>
          </w:p>
          <w:p w:rsidR="00D9590B" w:rsidRPr="00EE6300" w:rsidRDefault="00D9590B" w:rsidP="00E83D94">
            <w:pPr>
              <w:jc w:val="center"/>
              <w:rPr>
                <w:sz w:val="28"/>
                <w:szCs w:val="28"/>
              </w:rPr>
            </w:pPr>
          </w:p>
        </w:tc>
        <w:tc>
          <w:tcPr>
            <w:tcW w:w="4862" w:type="dxa"/>
          </w:tcPr>
          <w:p w:rsidR="00D9590B" w:rsidRPr="00EE6300" w:rsidRDefault="00D9590B" w:rsidP="00E83D94">
            <w:pPr>
              <w:rPr>
                <w:b/>
                <w:sz w:val="28"/>
                <w:szCs w:val="28"/>
              </w:rPr>
            </w:pPr>
            <w:r w:rsidRPr="00EE6300">
              <w:rPr>
                <w:b/>
                <w:sz w:val="28"/>
                <w:szCs w:val="28"/>
              </w:rPr>
              <w:t xml:space="preserve"> </w:t>
            </w:r>
          </w:p>
        </w:tc>
      </w:tr>
    </w:tbl>
    <w:p w:rsidR="00C20158" w:rsidRDefault="00C20158" w:rsidP="00C20158">
      <w:pPr>
        <w:jc w:val="right"/>
        <w:rPr>
          <w:sz w:val="28"/>
          <w:szCs w:val="28"/>
        </w:rPr>
      </w:pPr>
    </w:p>
    <w:p w:rsidR="008D0410" w:rsidRDefault="00E90677" w:rsidP="008D0410">
      <w:pPr>
        <w:rPr>
          <w:sz w:val="28"/>
          <w:szCs w:val="28"/>
        </w:rPr>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t xml:space="preserve">   И.И. Иванов</w:t>
      </w:r>
    </w:p>
    <w:bookmarkEnd w:id="217"/>
    <w:p w:rsidR="00DB7FC8" w:rsidRPr="00F82DCB" w:rsidRDefault="00DB7FC8" w:rsidP="00DB7FC8">
      <w:pPr>
        <w:jc w:val="right"/>
        <w:rPr>
          <w:sz w:val="28"/>
          <w:szCs w:val="28"/>
        </w:rPr>
      </w:pPr>
      <w:r w:rsidRPr="002E32A9">
        <w:rPr>
          <w:sz w:val="28"/>
          <w:szCs w:val="28"/>
        </w:rPr>
        <w:lastRenderedPageBreak/>
        <w:t>Приложение №</w:t>
      </w:r>
      <w:r>
        <w:rPr>
          <w:sz w:val="28"/>
          <w:szCs w:val="28"/>
        </w:rPr>
        <w:t>4</w:t>
      </w:r>
    </w:p>
    <w:p w:rsidR="00DB7FC8" w:rsidRDefault="00DB7FC8" w:rsidP="00DB7FC8">
      <w:pPr>
        <w:jc w:val="right"/>
        <w:rPr>
          <w:sz w:val="28"/>
          <w:szCs w:val="28"/>
        </w:rPr>
      </w:pPr>
      <w:r w:rsidRPr="002E32A9">
        <w:rPr>
          <w:sz w:val="28"/>
          <w:szCs w:val="28"/>
        </w:rPr>
        <w:t xml:space="preserve">к </w:t>
      </w:r>
      <w:r>
        <w:rPr>
          <w:sz w:val="28"/>
          <w:szCs w:val="28"/>
        </w:rPr>
        <w:t>и</w:t>
      </w:r>
      <w:r w:rsidRPr="002E32A9">
        <w:rPr>
          <w:sz w:val="28"/>
          <w:szCs w:val="28"/>
        </w:rPr>
        <w:t>нструкци</w:t>
      </w:r>
      <w:r>
        <w:rPr>
          <w:sz w:val="28"/>
          <w:szCs w:val="28"/>
        </w:rPr>
        <w:t>и по делопроизводству</w:t>
      </w:r>
    </w:p>
    <w:p w:rsidR="00DB7FC8" w:rsidRPr="002E32A9" w:rsidRDefault="00DB7FC8" w:rsidP="00DB7FC8">
      <w:pPr>
        <w:jc w:val="right"/>
        <w:rPr>
          <w:sz w:val="28"/>
          <w:szCs w:val="28"/>
        </w:rPr>
      </w:pPr>
      <w:r w:rsidRPr="002E32A9">
        <w:rPr>
          <w:sz w:val="28"/>
          <w:szCs w:val="28"/>
        </w:rPr>
        <w:t>в администрации</w:t>
      </w:r>
    </w:p>
    <w:p w:rsidR="00DB7FC8" w:rsidRDefault="00DB7FC8" w:rsidP="00E83D94">
      <w:pPr>
        <w:autoSpaceDE w:val="0"/>
        <w:autoSpaceDN w:val="0"/>
        <w:adjustRightInd w:val="0"/>
        <w:jc w:val="center"/>
        <w:outlineLvl w:val="0"/>
        <w:rPr>
          <w:bCs/>
          <w:sz w:val="28"/>
          <w:szCs w:val="28"/>
        </w:rPr>
      </w:pPr>
    </w:p>
    <w:p w:rsidR="00834E88" w:rsidRDefault="008D0410" w:rsidP="00E83D94">
      <w:pPr>
        <w:autoSpaceDE w:val="0"/>
        <w:autoSpaceDN w:val="0"/>
        <w:adjustRightInd w:val="0"/>
        <w:jc w:val="center"/>
        <w:outlineLvl w:val="0"/>
        <w:rPr>
          <w:bCs/>
          <w:sz w:val="28"/>
          <w:szCs w:val="28"/>
        </w:rPr>
      </w:pPr>
      <w:r>
        <w:rPr>
          <w:bCs/>
          <w:sz w:val="28"/>
          <w:szCs w:val="28"/>
        </w:rPr>
        <w:t>О</w:t>
      </w:r>
      <w:r w:rsidR="00834E88" w:rsidRPr="00350D0A">
        <w:rPr>
          <w:bCs/>
          <w:sz w:val="28"/>
          <w:szCs w:val="28"/>
        </w:rPr>
        <w:t>бразец оформления положения</w:t>
      </w:r>
    </w:p>
    <w:p w:rsidR="007C4908" w:rsidRPr="00EE6300" w:rsidRDefault="007C4908" w:rsidP="007C4908">
      <w:pPr>
        <w:autoSpaceDE w:val="0"/>
        <w:autoSpaceDN w:val="0"/>
        <w:adjustRightInd w:val="0"/>
        <w:ind w:left="4500"/>
        <w:jc w:val="center"/>
        <w:rPr>
          <w:sz w:val="28"/>
          <w:szCs w:val="28"/>
        </w:rPr>
      </w:pPr>
    </w:p>
    <w:p w:rsidR="00834E88" w:rsidRPr="00EE6300" w:rsidRDefault="007C4908" w:rsidP="007C4908">
      <w:pPr>
        <w:autoSpaceDE w:val="0"/>
        <w:autoSpaceDN w:val="0"/>
        <w:adjustRightInd w:val="0"/>
        <w:ind w:left="4500"/>
        <w:jc w:val="center"/>
        <w:rPr>
          <w:sz w:val="28"/>
          <w:szCs w:val="28"/>
        </w:rPr>
      </w:pPr>
      <w:r w:rsidRPr="00EE6300">
        <w:rPr>
          <w:sz w:val="28"/>
          <w:szCs w:val="28"/>
        </w:rPr>
        <w:t>УТВЕРЖДЕНО</w:t>
      </w:r>
    </w:p>
    <w:p w:rsidR="007C4908" w:rsidRPr="00EE6300" w:rsidRDefault="007C4908" w:rsidP="007C4908">
      <w:pPr>
        <w:autoSpaceDE w:val="0"/>
        <w:autoSpaceDN w:val="0"/>
        <w:adjustRightInd w:val="0"/>
        <w:ind w:left="4500"/>
        <w:jc w:val="center"/>
        <w:rPr>
          <w:sz w:val="28"/>
          <w:szCs w:val="28"/>
        </w:rPr>
      </w:pPr>
      <w:r w:rsidRPr="00EE6300">
        <w:rPr>
          <w:sz w:val="28"/>
          <w:szCs w:val="28"/>
        </w:rPr>
        <w:t>постановлением (распоряжением)</w:t>
      </w:r>
    </w:p>
    <w:p w:rsidR="007C4908" w:rsidRPr="00EE6300" w:rsidRDefault="007C4908" w:rsidP="007C4908">
      <w:pPr>
        <w:autoSpaceDE w:val="0"/>
        <w:autoSpaceDN w:val="0"/>
        <w:adjustRightInd w:val="0"/>
        <w:ind w:left="4500"/>
        <w:jc w:val="center"/>
        <w:rPr>
          <w:sz w:val="28"/>
          <w:szCs w:val="28"/>
        </w:rPr>
      </w:pPr>
      <w:r w:rsidRPr="00EE6300">
        <w:rPr>
          <w:sz w:val="28"/>
          <w:szCs w:val="28"/>
        </w:rPr>
        <w:t>администрации муниципального образования</w:t>
      </w:r>
      <w:r w:rsidR="00051564">
        <w:rPr>
          <w:sz w:val="28"/>
          <w:szCs w:val="28"/>
        </w:rPr>
        <w:t xml:space="preserve"> Энергетикский поссовет</w:t>
      </w:r>
    </w:p>
    <w:p w:rsidR="007C4908" w:rsidRPr="00EE6300" w:rsidRDefault="007C4908" w:rsidP="007C4908">
      <w:pPr>
        <w:autoSpaceDE w:val="0"/>
        <w:autoSpaceDN w:val="0"/>
        <w:adjustRightInd w:val="0"/>
        <w:ind w:left="4500"/>
        <w:jc w:val="center"/>
        <w:rPr>
          <w:sz w:val="28"/>
          <w:szCs w:val="28"/>
        </w:rPr>
      </w:pPr>
      <w:r w:rsidRPr="00EE6300">
        <w:rPr>
          <w:sz w:val="28"/>
          <w:szCs w:val="28"/>
        </w:rPr>
        <w:t>Новоорск</w:t>
      </w:r>
      <w:r w:rsidR="00051564">
        <w:rPr>
          <w:sz w:val="28"/>
          <w:szCs w:val="28"/>
        </w:rPr>
        <w:t>ого</w:t>
      </w:r>
      <w:r w:rsidRPr="00EE6300">
        <w:rPr>
          <w:sz w:val="28"/>
          <w:szCs w:val="28"/>
        </w:rPr>
        <w:t xml:space="preserve"> район</w:t>
      </w:r>
      <w:r w:rsidR="00051564">
        <w:rPr>
          <w:sz w:val="28"/>
          <w:szCs w:val="28"/>
        </w:rPr>
        <w:t>а</w:t>
      </w:r>
      <w:r w:rsidRPr="00EE6300">
        <w:rPr>
          <w:sz w:val="28"/>
          <w:szCs w:val="28"/>
        </w:rPr>
        <w:t xml:space="preserve"> Оренбургской области</w:t>
      </w:r>
    </w:p>
    <w:p w:rsidR="007C4908" w:rsidRPr="00EE6300" w:rsidRDefault="007C4908" w:rsidP="007C4908">
      <w:pPr>
        <w:autoSpaceDE w:val="0"/>
        <w:autoSpaceDN w:val="0"/>
        <w:adjustRightInd w:val="0"/>
        <w:ind w:left="4500"/>
        <w:jc w:val="center"/>
        <w:rPr>
          <w:sz w:val="28"/>
          <w:szCs w:val="28"/>
        </w:rPr>
      </w:pPr>
      <w:r w:rsidRPr="00EE6300">
        <w:rPr>
          <w:sz w:val="28"/>
          <w:szCs w:val="28"/>
        </w:rPr>
        <w:t>от ______________ №___________</w:t>
      </w:r>
    </w:p>
    <w:p w:rsidR="007C4908" w:rsidRPr="00EE6300" w:rsidRDefault="007C4908" w:rsidP="007C4908">
      <w:pPr>
        <w:autoSpaceDE w:val="0"/>
        <w:autoSpaceDN w:val="0"/>
        <w:adjustRightInd w:val="0"/>
        <w:rPr>
          <w:sz w:val="28"/>
          <w:szCs w:val="28"/>
        </w:rPr>
      </w:pPr>
    </w:p>
    <w:p w:rsidR="007C4908" w:rsidRPr="00EE6300" w:rsidRDefault="007C4908" w:rsidP="007C4908">
      <w:pPr>
        <w:autoSpaceDE w:val="0"/>
        <w:autoSpaceDN w:val="0"/>
        <w:adjustRightInd w:val="0"/>
        <w:jc w:val="center"/>
        <w:rPr>
          <w:sz w:val="28"/>
          <w:szCs w:val="28"/>
        </w:rPr>
      </w:pPr>
      <w:r w:rsidRPr="00EE6300">
        <w:rPr>
          <w:sz w:val="28"/>
          <w:szCs w:val="28"/>
        </w:rPr>
        <w:t>ПОЛОЖЕНИЕ</w:t>
      </w:r>
    </w:p>
    <w:p w:rsidR="007C4908" w:rsidRPr="00EE6300" w:rsidRDefault="007C4908" w:rsidP="007C4908">
      <w:pPr>
        <w:autoSpaceDE w:val="0"/>
        <w:autoSpaceDN w:val="0"/>
        <w:adjustRightInd w:val="0"/>
        <w:jc w:val="center"/>
        <w:rPr>
          <w:sz w:val="28"/>
          <w:szCs w:val="28"/>
        </w:rPr>
      </w:pPr>
      <w:r w:rsidRPr="00EE6300">
        <w:rPr>
          <w:sz w:val="28"/>
          <w:szCs w:val="28"/>
        </w:rPr>
        <w:t>о (наименование)</w:t>
      </w:r>
    </w:p>
    <w:p w:rsidR="007C4908" w:rsidRPr="00EE6300" w:rsidRDefault="007C4908" w:rsidP="007C4908">
      <w:pPr>
        <w:autoSpaceDE w:val="0"/>
        <w:autoSpaceDN w:val="0"/>
        <w:adjustRightInd w:val="0"/>
        <w:jc w:val="center"/>
        <w:rPr>
          <w:sz w:val="28"/>
          <w:szCs w:val="28"/>
        </w:rPr>
      </w:pPr>
    </w:p>
    <w:p w:rsidR="007C4908" w:rsidRPr="00EE6300" w:rsidRDefault="007C4908" w:rsidP="007C4908">
      <w:pPr>
        <w:autoSpaceDE w:val="0"/>
        <w:autoSpaceDN w:val="0"/>
        <w:adjustRightInd w:val="0"/>
        <w:jc w:val="center"/>
        <w:rPr>
          <w:sz w:val="28"/>
          <w:szCs w:val="28"/>
        </w:rPr>
      </w:pPr>
      <w:r w:rsidRPr="00EE6300">
        <w:rPr>
          <w:sz w:val="28"/>
          <w:szCs w:val="28"/>
        </w:rPr>
        <w:t>1. Общие положения</w:t>
      </w:r>
    </w:p>
    <w:p w:rsidR="007C4908" w:rsidRPr="00051564" w:rsidRDefault="007C4908" w:rsidP="007C4908">
      <w:pPr>
        <w:autoSpaceDE w:val="0"/>
        <w:autoSpaceDN w:val="0"/>
        <w:adjustRightInd w:val="0"/>
        <w:rPr>
          <w:sz w:val="28"/>
          <w:szCs w:val="28"/>
        </w:rPr>
      </w:pPr>
      <w:r w:rsidRPr="00EE6300">
        <w:rPr>
          <w:sz w:val="28"/>
          <w:szCs w:val="28"/>
        </w:rPr>
        <w:t>_____________________________________________________</w:t>
      </w:r>
      <w:r w:rsidR="00350D0A">
        <w:rPr>
          <w:sz w:val="28"/>
          <w:szCs w:val="28"/>
        </w:rPr>
        <w:t>_______________</w:t>
      </w:r>
    </w:p>
    <w:p w:rsidR="007C4908" w:rsidRPr="00EE6300" w:rsidRDefault="007C4908" w:rsidP="007C4908">
      <w:pPr>
        <w:autoSpaceDE w:val="0"/>
        <w:autoSpaceDN w:val="0"/>
        <w:adjustRightInd w:val="0"/>
        <w:jc w:val="center"/>
        <w:rPr>
          <w:sz w:val="28"/>
          <w:szCs w:val="28"/>
        </w:rPr>
      </w:pPr>
      <w:r w:rsidRPr="00EE6300">
        <w:rPr>
          <w:sz w:val="28"/>
          <w:szCs w:val="28"/>
        </w:rPr>
        <w:t>2. Задачи</w:t>
      </w:r>
    </w:p>
    <w:p w:rsidR="007C4908" w:rsidRPr="00051564" w:rsidRDefault="007C4908" w:rsidP="007C4908">
      <w:pPr>
        <w:autoSpaceDE w:val="0"/>
        <w:autoSpaceDN w:val="0"/>
        <w:adjustRightInd w:val="0"/>
        <w:jc w:val="center"/>
        <w:rPr>
          <w:sz w:val="28"/>
          <w:szCs w:val="28"/>
        </w:rPr>
      </w:pPr>
      <w:r w:rsidRPr="00EE6300">
        <w:rPr>
          <w:sz w:val="28"/>
          <w:szCs w:val="28"/>
        </w:rPr>
        <w:t>__________________________________________________________</w:t>
      </w:r>
      <w:r w:rsidR="00350D0A">
        <w:rPr>
          <w:sz w:val="28"/>
          <w:szCs w:val="28"/>
        </w:rPr>
        <w:t>__________</w:t>
      </w:r>
    </w:p>
    <w:p w:rsidR="007C4908" w:rsidRPr="00EE6300" w:rsidRDefault="007C4908" w:rsidP="007C4908">
      <w:pPr>
        <w:autoSpaceDE w:val="0"/>
        <w:autoSpaceDN w:val="0"/>
        <w:adjustRightInd w:val="0"/>
        <w:jc w:val="center"/>
        <w:rPr>
          <w:sz w:val="28"/>
          <w:szCs w:val="28"/>
        </w:rPr>
      </w:pPr>
      <w:r w:rsidRPr="00EE6300">
        <w:rPr>
          <w:sz w:val="28"/>
          <w:szCs w:val="28"/>
        </w:rPr>
        <w:t>3. Структура</w:t>
      </w:r>
    </w:p>
    <w:p w:rsidR="007C4908" w:rsidRPr="00051564" w:rsidRDefault="007C4908" w:rsidP="007C4908">
      <w:pPr>
        <w:autoSpaceDE w:val="0"/>
        <w:autoSpaceDN w:val="0"/>
        <w:adjustRightInd w:val="0"/>
        <w:jc w:val="center"/>
        <w:rPr>
          <w:sz w:val="28"/>
          <w:szCs w:val="28"/>
        </w:rPr>
      </w:pPr>
      <w:r w:rsidRPr="00EE6300">
        <w:rPr>
          <w:sz w:val="28"/>
          <w:szCs w:val="28"/>
        </w:rPr>
        <w:t>_______________________________________</w:t>
      </w:r>
      <w:r w:rsidR="00350D0A">
        <w:rPr>
          <w:sz w:val="28"/>
          <w:szCs w:val="28"/>
        </w:rPr>
        <w:t>_____________________________</w:t>
      </w:r>
    </w:p>
    <w:p w:rsidR="007C4908" w:rsidRPr="00EE6300" w:rsidRDefault="007C4908" w:rsidP="007C4908">
      <w:pPr>
        <w:autoSpaceDE w:val="0"/>
        <w:autoSpaceDN w:val="0"/>
        <w:adjustRightInd w:val="0"/>
        <w:jc w:val="center"/>
        <w:rPr>
          <w:sz w:val="28"/>
          <w:szCs w:val="28"/>
        </w:rPr>
      </w:pPr>
      <w:r w:rsidRPr="00EE6300">
        <w:rPr>
          <w:sz w:val="28"/>
          <w:szCs w:val="28"/>
        </w:rPr>
        <w:t>4. Функции</w:t>
      </w:r>
    </w:p>
    <w:p w:rsidR="007C4908" w:rsidRPr="00051564" w:rsidRDefault="007C4908" w:rsidP="007C4908">
      <w:pPr>
        <w:autoSpaceDE w:val="0"/>
        <w:autoSpaceDN w:val="0"/>
        <w:adjustRightInd w:val="0"/>
        <w:jc w:val="center"/>
        <w:rPr>
          <w:sz w:val="28"/>
          <w:szCs w:val="28"/>
        </w:rPr>
      </w:pPr>
      <w:r w:rsidRPr="00EE6300">
        <w:rPr>
          <w:sz w:val="28"/>
          <w:szCs w:val="28"/>
        </w:rPr>
        <w:t>_______________________________________</w:t>
      </w:r>
      <w:r w:rsidR="00350D0A">
        <w:rPr>
          <w:sz w:val="28"/>
          <w:szCs w:val="28"/>
        </w:rPr>
        <w:t>_____________________________</w:t>
      </w:r>
    </w:p>
    <w:p w:rsidR="007C4908" w:rsidRPr="00EE6300" w:rsidRDefault="007C4908" w:rsidP="007C4908">
      <w:pPr>
        <w:autoSpaceDE w:val="0"/>
        <w:autoSpaceDN w:val="0"/>
        <w:adjustRightInd w:val="0"/>
        <w:jc w:val="center"/>
        <w:rPr>
          <w:sz w:val="28"/>
          <w:szCs w:val="28"/>
        </w:rPr>
      </w:pPr>
      <w:r w:rsidRPr="00EE6300">
        <w:rPr>
          <w:sz w:val="28"/>
          <w:szCs w:val="28"/>
        </w:rPr>
        <w:t>5. Права</w:t>
      </w:r>
    </w:p>
    <w:p w:rsidR="007C4908" w:rsidRPr="00051564" w:rsidRDefault="007C4908" w:rsidP="007C4908">
      <w:pPr>
        <w:autoSpaceDE w:val="0"/>
        <w:autoSpaceDN w:val="0"/>
        <w:adjustRightInd w:val="0"/>
        <w:jc w:val="center"/>
        <w:rPr>
          <w:sz w:val="28"/>
          <w:szCs w:val="28"/>
        </w:rPr>
      </w:pPr>
      <w:r w:rsidRPr="00EE6300">
        <w:rPr>
          <w:sz w:val="28"/>
          <w:szCs w:val="28"/>
        </w:rPr>
        <w:t>_________________________________________________________________</w:t>
      </w:r>
      <w:r w:rsidR="00350D0A">
        <w:rPr>
          <w:sz w:val="28"/>
          <w:szCs w:val="28"/>
        </w:rPr>
        <w:t>___</w:t>
      </w:r>
    </w:p>
    <w:p w:rsidR="007C4908" w:rsidRPr="00EE6300" w:rsidRDefault="007C4908" w:rsidP="007C4908">
      <w:pPr>
        <w:autoSpaceDE w:val="0"/>
        <w:autoSpaceDN w:val="0"/>
        <w:adjustRightInd w:val="0"/>
        <w:jc w:val="center"/>
        <w:rPr>
          <w:sz w:val="28"/>
          <w:szCs w:val="28"/>
        </w:rPr>
      </w:pPr>
      <w:r w:rsidRPr="00EE6300">
        <w:rPr>
          <w:sz w:val="28"/>
          <w:szCs w:val="28"/>
        </w:rPr>
        <w:t>6. Взаимоотношения и связи с другими структурными подразделениями</w:t>
      </w:r>
    </w:p>
    <w:p w:rsidR="007C4908" w:rsidRPr="00F82DCB" w:rsidRDefault="007C4908" w:rsidP="007C4908">
      <w:pPr>
        <w:autoSpaceDE w:val="0"/>
        <w:autoSpaceDN w:val="0"/>
        <w:adjustRightInd w:val="0"/>
        <w:jc w:val="center"/>
        <w:rPr>
          <w:sz w:val="28"/>
          <w:szCs w:val="28"/>
        </w:rPr>
      </w:pPr>
      <w:r w:rsidRPr="00EE6300">
        <w:rPr>
          <w:sz w:val="28"/>
          <w:szCs w:val="28"/>
        </w:rPr>
        <w:t>_______________________________________</w:t>
      </w:r>
      <w:r w:rsidR="00350D0A">
        <w:rPr>
          <w:sz w:val="28"/>
          <w:szCs w:val="28"/>
        </w:rPr>
        <w:t>_____________________________</w:t>
      </w:r>
    </w:p>
    <w:p w:rsidR="007C4908" w:rsidRPr="00EE6300" w:rsidRDefault="007C4908" w:rsidP="007C4908">
      <w:pPr>
        <w:autoSpaceDE w:val="0"/>
        <w:autoSpaceDN w:val="0"/>
        <w:adjustRightInd w:val="0"/>
        <w:jc w:val="center"/>
        <w:rPr>
          <w:sz w:val="28"/>
          <w:szCs w:val="28"/>
        </w:rPr>
      </w:pPr>
      <w:r w:rsidRPr="00EE6300">
        <w:rPr>
          <w:sz w:val="28"/>
          <w:szCs w:val="28"/>
        </w:rPr>
        <w:t>7. Ответственность</w:t>
      </w:r>
    </w:p>
    <w:p w:rsidR="007C4908" w:rsidRPr="00F82DCB" w:rsidRDefault="007C4908" w:rsidP="007C4908">
      <w:pPr>
        <w:autoSpaceDE w:val="0"/>
        <w:autoSpaceDN w:val="0"/>
        <w:adjustRightInd w:val="0"/>
        <w:jc w:val="center"/>
        <w:rPr>
          <w:sz w:val="28"/>
          <w:szCs w:val="28"/>
        </w:rPr>
      </w:pPr>
      <w:r w:rsidRPr="00EE6300">
        <w:rPr>
          <w:sz w:val="28"/>
          <w:szCs w:val="28"/>
        </w:rPr>
        <w:t>_______________________________________</w:t>
      </w:r>
      <w:r w:rsidR="00350D0A">
        <w:rPr>
          <w:sz w:val="28"/>
          <w:szCs w:val="28"/>
        </w:rPr>
        <w:t>_____________________________</w:t>
      </w:r>
    </w:p>
    <w:p w:rsidR="007C4908" w:rsidRPr="00EE6300" w:rsidRDefault="007C4908" w:rsidP="007C4908">
      <w:pPr>
        <w:autoSpaceDE w:val="0"/>
        <w:autoSpaceDN w:val="0"/>
        <w:adjustRightInd w:val="0"/>
        <w:rPr>
          <w:sz w:val="28"/>
          <w:szCs w:val="28"/>
        </w:rPr>
      </w:pPr>
    </w:p>
    <w:p w:rsidR="007C4908" w:rsidRPr="00EE6300" w:rsidRDefault="007C4908" w:rsidP="007C4908">
      <w:pPr>
        <w:autoSpaceDE w:val="0"/>
        <w:autoSpaceDN w:val="0"/>
        <w:adjustRightInd w:val="0"/>
        <w:rPr>
          <w:sz w:val="28"/>
          <w:szCs w:val="28"/>
        </w:rPr>
      </w:pPr>
      <w:r w:rsidRPr="00EE6300">
        <w:rPr>
          <w:sz w:val="28"/>
          <w:szCs w:val="28"/>
        </w:rPr>
        <w:t xml:space="preserve">Заместитель главы администрации </w:t>
      </w:r>
      <w:r w:rsidR="008F250A" w:rsidRPr="00EE6300">
        <w:rPr>
          <w:sz w:val="28"/>
          <w:szCs w:val="28"/>
        </w:rPr>
        <w:t>_______________ ______________________</w:t>
      </w:r>
    </w:p>
    <w:p w:rsidR="008F250A" w:rsidRPr="00EE6300" w:rsidRDefault="008F250A" w:rsidP="007C4908">
      <w:pPr>
        <w:autoSpaceDE w:val="0"/>
        <w:autoSpaceDN w:val="0"/>
        <w:adjustRightInd w:val="0"/>
        <w:rPr>
          <w:sz w:val="16"/>
          <w:szCs w:val="16"/>
        </w:rPr>
      </w:pPr>
      <w:r w:rsidRPr="00EE6300">
        <w:rPr>
          <w:sz w:val="16"/>
          <w:szCs w:val="16"/>
        </w:rPr>
        <w:t xml:space="preserve">                                                                                                                           (подпись)                                            (инициалы, фамилия)</w:t>
      </w:r>
    </w:p>
    <w:p w:rsidR="00834E88" w:rsidRPr="00EE6300" w:rsidRDefault="00834E88" w:rsidP="00E83D94">
      <w:pPr>
        <w:autoSpaceDE w:val="0"/>
        <w:autoSpaceDN w:val="0"/>
        <w:adjustRightInd w:val="0"/>
        <w:ind w:firstLine="720"/>
        <w:jc w:val="both"/>
        <w:rPr>
          <w:sz w:val="28"/>
          <w:szCs w:val="28"/>
        </w:rPr>
      </w:pPr>
    </w:p>
    <w:p w:rsidR="00350D0A" w:rsidRPr="00F82DCB" w:rsidRDefault="00350D0A" w:rsidP="00E83D94">
      <w:pPr>
        <w:autoSpaceDE w:val="0"/>
        <w:autoSpaceDN w:val="0"/>
        <w:adjustRightInd w:val="0"/>
        <w:ind w:firstLine="698"/>
        <w:jc w:val="right"/>
        <w:rPr>
          <w:b/>
          <w:bCs/>
          <w:sz w:val="28"/>
          <w:szCs w:val="28"/>
        </w:rPr>
      </w:pPr>
      <w:bookmarkStart w:id="218" w:name="sub_123000"/>
    </w:p>
    <w:p w:rsidR="00350D0A" w:rsidRPr="00F82DCB" w:rsidRDefault="00350D0A" w:rsidP="00E83D94">
      <w:pPr>
        <w:autoSpaceDE w:val="0"/>
        <w:autoSpaceDN w:val="0"/>
        <w:adjustRightInd w:val="0"/>
        <w:ind w:firstLine="698"/>
        <w:jc w:val="right"/>
        <w:rPr>
          <w:b/>
          <w:bCs/>
          <w:sz w:val="28"/>
          <w:szCs w:val="28"/>
        </w:rPr>
      </w:pPr>
    </w:p>
    <w:p w:rsidR="00350D0A" w:rsidRPr="00F82DCB" w:rsidRDefault="00350D0A" w:rsidP="00E83D94">
      <w:pPr>
        <w:autoSpaceDE w:val="0"/>
        <w:autoSpaceDN w:val="0"/>
        <w:adjustRightInd w:val="0"/>
        <w:ind w:firstLine="698"/>
        <w:jc w:val="right"/>
        <w:rPr>
          <w:b/>
          <w:bCs/>
          <w:sz w:val="28"/>
          <w:szCs w:val="28"/>
        </w:rPr>
      </w:pPr>
    </w:p>
    <w:p w:rsidR="00350D0A" w:rsidRPr="00F82DCB" w:rsidRDefault="00350D0A" w:rsidP="00E83D94">
      <w:pPr>
        <w:autoSpaceDE w:val="0"/>
        <w:autoSpaceDN w:val="0"/>
        <w:adjustRightInd w:val="0"/>
        <w:ind w:firstLine="698"/>
        <w:jc w:val="right"/>
        <w:rPr>
          <w:b/>
          <w:bCs/>
          <w:sz w:val="28"/>
          <w:szCs w:val="28"/>
        </w:rPr>
      </w:pPr>
    </w:p>
    <w:p w:rsidR="00051564" w:rsidRDefault="00051564" w:rsidP="00051564">
      <w:pPr>
        <w:rPr>
          <w:sz w:val="28"/>
          <w:szCs w:val="28"/>
        </w:rPr>
      </w:pPr>
      <w:r>
        <w:rPr>
          <w:sz w:val="28"/>
          <w:szCs w:val="28"/>
        </w:rPr>
        <w:t xml:space="preserve">Заместитель главы администрации                                                    </w:t>
      </w:r>
      <w:r w:rsidR="00DB7FC8">
        <w:rPr>
          <w:sz w:val="28"/>
          <w:szCs w:val="28"/>
        </w:rPr>
        <w:t xml:space="preserve">   И.И. Иванов</w:t>
      </w:r>
    </w:p>
    <w:p w:rsidR="00350D0A" w:rsidRPr="009B3BAD" w:rsidRDefault="00350D0A" w:rsidP="00E83D94">
      <w:pPr>
        <w:autoSpaceDE w:val="0"/>
        <w:autoSpaceDN w:val="0"/>
        <w:adjustRightInd w:val="0"/>
        <w:ind w:firstLine="698"/>
        <w:jc w:val="right"/>
        <w:rPr>
          <w:b/>
          <w:bCs/>
          <w:sz w:val="28"/>
          <w:szCs w:val="28"/>
        </w:rPr>
      </w:pPr>
    </w:p>
    <w:p w:rsidR="00350D0A" w:rsidRPr="009B3BAD" w:rsidRDefault="00350D0A" w:rsidP="00E83D94">
      <w:pPr>
        <w:autoSpaceDE w:val="0"/>
        <w:autoSpaceDN w:val="0"/>
        <w:adjustRightInd w:val="0"/>
        <w:ind w:firstLine="698"/>
        <w:jc w:val="right"/>
        <w:rPr>
          <w:b/>
          <w:bCs/>
          <w:sz w:val="28"/>
          <w:szCs w:val="28"/>
        </w:rPr>
      </w:pPr>
    </w:p>
    <w:p w:rsidR="00350D0A" w:rsidRPr="009B3BAD" w:rsidRDefault="00350D0A" w:rsidP="00E83D94">
      <w:pPr>
        <w:autoSpaceDE w:val="0"/>
        <w:autoSpaceDN w:val="0"/>
        <w:adjustRightInd w:val="0"/>
        <w:ind w:firstLine="698"/>
        <w:jc w:val="right"/>
        <w:rPr>
          <w:b/>
          <w:bCs/>
          <w:sz w:val="28"/>
          <w:szCs w:val="28"/>
        </w:rPr>
      </w:pPr>
    </w:p>
    <w:p w:rsidR="00350D0A" w:rsidRDefault="00350D0A" w:rsidP="00E83D94">
      <w:pPr>
        <w:autoSpaceDE w:val="0"/>
        <w:autoSpaceDN w:val="0"/>
        <w:adjustRightInd w:val="0"/>
        <w:ind w:firstLine="698"/>
        <w:jc w:val="right"/>
        <w:rPr>
          <w:b/>
          <w:bCs/>
          <w:sz w:val="28"/>
          <w:szCs w:val="28"/>
        </w:rPr>
      </w:pPr>
    </w:p>
    <w:p w:rsidR="00051564" w:rsidRDefault="00051564" w:rsidP="00E83D94">
      <w:pPr>
        <w:autoSpaceDE w:val="0"/>
        <w:autoSpaceDN w:val="0"/>
        <w:adjustRightInd w:val="0"/>
        <w:ind w:firstLine="698"/>
        <w:jc w:val="right"/>
        <w:rPr>
          <w:b/>
          <w:bCs/>
          <w:sz w:val="28"/>
          <w:szCs w:val="28"/>
        </w:rPr>
      </w:pPr>
    </w:p>
    <w:bookmarkEnd w:id="218"/>
    <w:p w:rsidR="00C032D2" w:rsidRDefault="00C032D2" w:rsidP="00350D0A">
      <w:pPr>
        <w:jc w:val="right"/>
        <w:rPr>
          <w:sz w:val="28"/>
          <w:szCs w:val="28"/>
        </w:rPr>
      </w:pPr>
    </w:p>
    <w:p w:rsidR="00350D0A" w:rsidRPr="00F82DCB" w:rsidRDefault="00350D0A" w:rsidP="00350D0A">
      <w:pPr>
        <w:jc w:val="right"/>
        <w:rPr>
          <w:sz w:val="28"/>
          <w:szCs w:val="28"/>
        </w:rPr>
      </w:pPr>
      <w:r w:rsidRPr="002E32A9">
        <w:rPr>
          <w:sz w:val="28"/>
          <w:szCs w:val="28"/>
        </w:rPr>
        <w:lastRenderedPageBreak/>
        <w:t>Приложение №</w:t>
      </w:r>
      <w:r w:rsidR="00DB7FC8">
        <w:rPr>
          <w:sz w:val="28"/>
          <w:szCs w:val="28"/>
        </w:rPr>
        <w:t>5</w:t>
      </w:r>
    </w:p>
    <w:p w:rsidR="00350D0A" w:rsidRDefault="00350D0A" w:rsidP="00350D0A">
      <w:pPr>
        <w:jc w:val="right"/>
        <w:rPr>
          <w:sz w:val="28"/>
          <w:szCs w:val="28"/>
        </w:rPr>
      </w:pPr>
      <w:r w:rsidRPr="002E32A9">
        <w:rPr>
          <w:sz w:val="28"/>
          <w:szCs w:val="28"/>
        </w:rPr>
        <w:t xml:space="preserve">к </w:t>
      </w:r>
      <w:r>
        <w:rPr>
          <w:sz w:val="28"/>
          <w:szCs w:val="28"/>
        </w:rPr>
        <w:t>и</w:t>
      </w:r>
      <w:r w:rsidRPr="002E32A9">
        <w:rPr>
          <w:sz w:val="28"/>
          <w:szCs w:val="28"/>
        </w:rPr>
        <w:t>нструкци</w:t>
      </w:r>
      <w:r w:rsidR="009B3BAD">
        <w:rPr>
          <w:sz w:val="28"/>
          <w:szCs w:val="28"/>
        </w:rPr>
        <w:t>и</w:t>
      </w:r>
      <w:r>
        <w:rPr>
          <w:sz w:val="28"/>
          <w:szCs w:val="28"/>
        </w:rPr>
        <w:t xml:space="preserve"> по делопроизводству</w:t>
      </w:r>
    </w:p>
    <w:p w:rsidR="00350D0A" w:rsidRPr="002E32A9" w:rsidRDefault="00350D0A" w:rsidP="00350D0A">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Default="00834E88" w:rsidP="00E83D94">
      <w:pPr>
        <w:autoSpaceDE w:val="0"/>
        <w:autoSpaceDN w:val="0"/>
        <w:adjustRightInd w:val="0"/>
        <w:jc w:val="center"/>
        <w:outlineLvl w:val="0"/>
        <w:rPr>
          <w:bCs/>
          <w:sz w:val="28"/>
          <w:szCs w:val="28"/>
        </w:rPr>
      </w:pPr>
      <w:r w:rsidRPr="00350D0A">
        <w:rPr>
          <w:bCs/>
          <w:sz w:val="28"/>
          <w:szCs w:val="28"/>
        </w:rPr>
        <w:t>Образец оформления полного протокола</w:t>
      </w:r>
    </w:p>
    <w:p w:rsidR="00870100" w:rsidRPr="00350D0A" w:rsidRDefault="00870100" w:rsidP="00E83D94">
      <w:pPr>
        <w:autoSpaceDE w:val="0"/>
        <w:autoSpaceDN w:val="0"/>
        <w:adjustRightInd w:val="0"/>
        <w:jc w:val="center"/>
        <w:outlineLvl w:val="0"/>
        <w:rPr>
          <w:bCs/>
          <w:sz w:val="28"/>
          <w:szCs w:val="28"/>
        </w:rPr>
      </w:pPr>
    </w:p>
    <w:p w:rsidR="008F250A" w:rsidRPr="00EE6300" w:rsidRDefault="00051564" w:rsidP="008F250A">
      <w:pPr>
        <w:jc w:val="center"/>
        <w:rPr>
          <w:sz w:val="28"/>
          <w:szCs w:val="28"/>
        </w:rPr>
      </w:pPr>
      <w:r w:rsidRPr="00051564">
        <w:rPr>
          <w:b/>
          <w:noProof/>
          <w:sz w:val="28"/>
          <w:szCs w:val="28"/>
        </w:rPr>
        <w:drawing>
          <wp:inline distT="0" distB="0" distL="0" distR="0">
            <wp:extent cx="386466" cy="479337"/>
            <wp:effectExtent l="19050" t="0" r="0" b="0"/>
            <wp:docPr id="21"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8F250A" w:rsidRPr="00EE6300" w:rsidRDefault="008F250A" w:rsidP="008F250A">
      <w:pPr>
        <w:jc w:val="center"/>
        <w:rPr>
          <w:b/>
          <w:sz w:val="28"/>
          <w:szCs w:val="28"/>
        </w:rPr>
      </w:pPr>
      <w:r w:rsidRPr="00EE6300">
        <w:rPr>
          <w:b/>
          <w:sz w:val="28"/>
          <w:szCs w:val="28"/>
        </w:rPr>
        <w:t>АДМИНИСТРАЦИЯ</w:t>
      </w:r>
    </w:p>
    <w:p w:rsidR="008F250A" w:rsidRPr="00EE6300" w:rsidRDefault="008F250A" w:rsidP="008F250A">
      <w:pPr>
        <w:jc w:val="center"/>
        <w:rPr>
          <w:b/>
          <w:sz w:val="28"/>
          <w:szCs w:val="28"/>
        </w:rPr>
      </w:pPr>
      <w:r w:rsidRPr="00EE6300">
        <w:rPr>
          <w:b/>
          <w:sz w:val="28"/>
          <w:szCs w:val="28"/>
        </w:rPr>
        <w:t>МУНИЦИПАЛЬНОГО ОБРАЗОВАНИЯ</w:t>
      </w:r>
    </w:p>
    <w:p w:rsidR="008F250A" w:rsidRPr="00EE6300" w:rsidRDefault="00051564" w:rsidP="008F250A">
      <w:pPr>
        <w:jc w:val="center"/>
        <w:rPr>
          <w:b/>
          <w:sz w:val="28"/>
          <w:szCs w:val="28"/>
        </w:rPr>
      </w:pPr>
      <w:r>
        <w:rPr>
          <w:b/>
          <w:sz w:val="28"/>
          <w:szCs w:val="28"/>
        </w:rPr>
        <w:t>ЭНЕРГЕТИКСКИЙ ПОССОВЕТ НОВООРСКОГО</w:t>
      </w:r>
      <w:r w:rsidR="008F250A" w:rsidRPr="00EE6300">
        <w:rPr>
          <w:b/>
          <w:sz w:val="28"/>
          <w:szCs w:val="28"/>
        </w:rPr>
        <w:t xml:space="preserve"> РАЙОН</w:t>
      </w:r>
      <w:r>
        <w:rPr>
          <w:b/>
          <w:sz w:val="28"/>
          <w:szCs w:val="28"/>
        </w:rPr>
        <w:t>А</w:t>
      </w:r>
      <w:r w:rsidR="008F250A" w:rsidRPr="00EE6300">
        <w:rPr>
          <w:b/>
          <w:sz w:val="28"/>
          <w:szCs w:val="28"/>
        </w:rPr>
        <w:t xml:space="preserve"> ОРЕНБУРГСКОЙ ОБЛАСТИ</w:t>
      </w:r>
    </w:p>
    <w:p w:rsidR="008F250A" w:rsidRPr="00EE6300" w:rsidRDefault="008F250A" w:rsidP="008F250A">
      <w:pPr>
        <w:pBdr>
          <w:bottom w:val="thickThinSmallGap" w:sz="12" w:space="1" w:color="auto"/>
        </w:pBdr>
        <w:rPr>
          <w:sz w:val="10"/>
          <w:szCs w:val="10"/>
        </w:rPr>
      </w:pPr>
    </w:p>
    <w:p w:rsidR="008F250A" w:rsidRPr="00EE6300" w:rsidRDefault="008F250A" w:rsidP="008F250A">
      <w:pPr>
        <w:jc w:val="center"/>
        <w:rPr>
          <w:sz w:val="10"/>
          <w:szCs w:val="10"/>
        </w:rPr>
      </w:pPr>
    </w:p>
    <w:p w:rsidR="008F250A" w:rsidRPr="00EE6300" w:rsidRDefault="008F250A" w:rsidP="008F250A">
      <w:pPr>
        <w:jc w:val="center"/>
        <w:rPr>
          <w:b/>
          <w:sz w:val="32"/>
          <w:szCs w:val="32"/>
        </w:rPr>
      </w:pPr>
      <w:proofErr w:type="gramStart"/>
      <w:r w:rsidRPr="00EE6300">
        <w:rPr>
          <w:b/>
          <w:sz w:val="32"/>
          <w:szCs w:val="32"/>
        </w:rPr>
        <w:t>П</w:t>
      </w:r>
      <w:proofErr w:type="gramEnd"/>
      <w:r w:rsidRPr="00EE6300">
        <w:rPr>
          <w:b/>
          <w:sz w:val="32"/>
          <w:szCs w:val="32"/>
        </w:rPr>
        <w:t xml:space="preserve"> Р О Т О К О Л</w:t>
      </w:r>
    </w:p>
    <w:p w:rsidR="008F250A" w:rsidRPr="00F82DCB" w:rsidRDefault="008F250A" w:rsidP="008F250A">
      <w:pPr>
        <w:rPr>
          <w:sz w:val="28"/>
          <w:szCs w:val="28"/>
        </w:rPr>
      </w:pPr>
      <w:r w:rsidRPr="00EE6300">
        <w:rPr>
          <w:sz w:val="28"/>
          <w:szCs w:val="28"/>
        </w:rPr>
        <w:t>заседания________________________________________________________</w:t>
      </w:r>
      <w:r w:rsidR="00350D0A">
        <w:rPr>
          <w:sz w:val="28"/>
          <w:szCs w:val="28"/>
        </w:rPr>
        <w:t>____</w:t>
      </w:r>
    </w:p>
    <w:p w:rsidR="008F250A" w:rsidRPr="00EE6300" w:rsidRDefault="008F250A" w:rsidP="008F250A">
      <w:pPr>
        <w:jc w:val="center"/>
        <w:rPr>
          <w:sz w:val="28"/>
          <w:szCs w:val="28"/>
        </w:rPr>
      </w:pPr>
    </w:p>
    <w:p w:rsidR="008F250A" w:rsidRPr="00EE6300" w:rsidRDefault="008F250A" w:rsidP="00350D0A">
      <w:pPr>
        <w:rPr>
          <w:sz w:val="28"/>
          <w:szCs w:val="28"/>
        </w:rPr>
      </w:pPr>
      <w:r w:rsidRPr="00EE6300">
        <w:rPr>
          <w:sz w:val="28"/>
          <w:szCs w:val="28"/>
        </w:rPr>
        <w:t>________________                            п</w:t>
      </w:r>
      <w:proofErr w:type="gramStart"/>
      <w:r w:rsidRPr="00EE6300">
        <w:rPr>
          <w:sz w:val="28"/>
          <w:szCs w:val="28"/>
        </w:rPr>
        <w:t>.</w:t>
      </w:r>
      <w:r w:rsidR="00051564">
        <w:rPr>
          <w:sz w:val="28"/>
          <w:szCs w:val="28"/>
        </w:rPr>
        <w:t>Э</w:t>
      </w:r>
      <w:proofErr w:type="gramEnd"/>
      <w:r w:rsidR="00051564">
        <w:rPr>
          <w:sz w:val="28"/>
          <w:szCs w:val="28"/>
        </w:rPr>
        <w:t>нергетик</w:t>
      </w:r>
      <w:r w:rsidRPr="00EE6300">
        <w:rPr>
          <w:sz w:val="28"/>
          <w:szCs w:val="28"/>
        </w:rPr>
        <w:t xml:space="preserve">   </w:t>
      </w:r>
      <w:r w:rsidR="00350D0A">
        <w:rPr>
          <w:sz w:val="28"/>
          <w:szCs w:val="28"/>
        </w:rPr>
        <w:t xml:space="preserve">                           </w:t>
      </w:r>
      <w:r w:rsidRPr="00EE6300">
        <w:rPr>
          <w:sz w:val="28"/>
          <w:szCs w:val="28"/>
        </w:rPr>
        <w:t>№___________</w:t>
      </w:r>
    </w:p>
    <w:p w:rsidR="008F250A" w:rsidRPr="00EE6300" w:rsidRDefault="008F250A" w:rsidP="008F250A">
      <w:pPr>
        <w:rPr>
          <w:sz w:val="28"/>
          <w:szCs w:val="28"/>
        </w:rPr>
      </w:pPr>
    </w:p>
    <w:p w:rsidR="008F250A" w:rsidRPr="00350D0A" w:rsidRDefault="008F250A" w:rsidP="008F250A">
      <w:pPr>
        <w:rPr>
          <w:szCs w:val="28"/>
        </w:rPr>
      </w:pPr>
      <w:r w:rsidRPr="00350D0A">
        <w:rPr>
          <w:szCs w:val="28"/>
        </w:rPr>
        <w:t>Председательствующий – И.О. Фамилия</w:t>
      </w:r>
    </w:p>
    <w:p w:rsidR="008F250A" w:rsidRPr="00350D0A" w:rsidRDefault="008F250A" w:rsidP="008F250A">
      <w:pPr>
        <w:rPr>
          <w:szCs w:val="28"/>
        </w:rPr>
      </w:pPr>
      <w:r w:rsidRPr="00350D0A">
        <w:rPr>
          <w:szCs w:val="28"/>
        </w:rPr>
        <w:t>Секретарь – И.О. Фамилия</w:t>
      </w:r>
    </w:p>
    <w:p w:rsidR="008F250A" w:rsidRPr="00350D0A" w:rsidRDefault="008F250A" w:rsidP="008F250A">
      <w:pPr>
        <w:rPr>
          <w:szCs w:val="28"/>
        </w:rPr>
      </w:pPr>
      <w:r w:rsidRPr="00350D0A">
        <w:rPr>
          <w:szCs w:val="28"/>
        </w:rPr>
        <w:t>Присутствовали: ___ человек (список прилагается)</w:t>
      </w:r>
    </w:p>
    <w:p w:rsidR="000B3E99" w:rsidRPr="00350D0A" w:rsidRDefault="000B3E99" w:rsidP="008F250A">
      <w:pPr>
        <w:rPr>
          <w:szCs w:val="28"/>
        </w:rPr>
      </w:pPr>
    </w:p>
    <w:p w:rsidR="000B3E99" w:rsidRPr="00350D0A" w:rsidRDefault="00E8156B" w:rsidP="000B3E99">
      <w:pPr>
        <w:jc w:val="center"/>
        <w:rPr>
          <w:szCs w:val="28"/>
        </w:rPr>
      </w:pPr>
      <w:r>
        <w:rPr>
          <w:szCs w:val="28"/>
        </w:rPr>
        <w:t>ПОВЕСТ</w:t>
      </w:r>
      <w:r w:rsidR="000B3E99" w:rsidRPr="00350D0A">
        <w:rPr>
          <w:szCs w:val="28"/>
        </w:rPr>
        <w:t>КА ДНЯ:</w:t>
      </w:r>
    </w:p>
    <w:p w:rsidR="000B3E99" w:rsidRPr="00350D0A" w:rsidRDefault="000B3E99" w:rsidP="000B3E99">
      <w:pPr>
        <w:rPr>
          <w:szCs w:val="28"/>
        </w:rPr>
      </w:pPr>
    </w:p>
    <w:p w:rsidR="000B3E99" w:rsidRPr="00350D0A" w:rsidRDefault="000B3E99" w:rsidP="000B3E99">
      <w:pPr>
        <w:rPr>
          <w:szCs w:val="28"/>
        </w:rPr>
      </w:pPr>
      <w:r w:rsidRPr="00350D0A">
        <w:rPr>
          <w:szCs w:val="28"/>
        </w:rPr>
        <w:t>1. О……….</w:t>
      </w:r>
    </w:p>
    <w:p w:rsidR="000B3E99" w:rsidRPr="00350D0A" w:rsidRDefault="000B3E99" w:rsidP="000B3E99">
      <w:pPr>
        <w:rPr>
          <w:szCs w:val="28"/>
        </w:rPr>
      </w:pPr>
      <w:r w:rsidRPr="00350D0A">
        <w:rPr>
          <w:szCs w:val="28"/>
        </w:rPr>
        <w:t>Докладчик:</w:t>
      </w:r>
    </w:p>
    <w:p w:rsidR="000B3E99" w:rsidRPr="00350D0A" w:rsidRDefault="000B3E99" w:rsidP="000B3E99">
      <w:pPr>
        <w:rPr>
          <w:szCs w:val="28"/>
        </w:rPr>
      </w:pPr>
      <w:r w:rsidRPr="00350D0A">
        <w:rPr>
          <w:szCs w:val="28"/>
        </w:rPr>
        <w:t>2. О………..</w:t>
      </w:r>
    </w:p>
    <w:p w:rsidR="000B3E99" w:rsidRPr="00350D0A" w:rsidRDefault="000B3E99" w:rsidP="000B3E99">
      <w:pPr>
        <w:rPr>
          <w:szCs w:val="28"/>
        </w:rPr>
      </w:pPr>
    </w:p>
    <w:p w:rsidR="000B3E99" w:rsidRPr="00350D0A" w:rsidRDefault="000B3E99" w:rsidP="000B3E99">
      <w:pPr>
        <w:rPr>
          <w:szCs w:val="28"/>
        </w:rPr>
      </w:pPr>
      <w:r w:rsidRPr="00350D0A">
        <w:rPr>
          <w:szCs w:val="28"/>
        </w:rPr>
        <w:t>1. По первому вопросу повестки дня:</w:t>
      </w:r>
    </w:p>
    <w:p w:rsidR="000B3E99" w:rsidRPr="00350D0A" w:rsidRDefault="000B3E99" w:rsidP="000B3E99">
      <w:pPr>
        <w:rPr>
          <w:szCs w:val="28"/>
        </w:rPr>
      </w:pPr>
      <w:r w:rsidRPr="00350D0A">
        <w:rPr>
          <w:szCs w:val="28"/>
        </w:rPr>
        <w:t>СЛУШАЛИ:</w:t>
      </w:r>
    </w:p>
    <w:p w:rsidR="000B3E99" w:rsidRPr="00350D0A" w:rsidRDefault="000B3E99" w:rsidP="000B3E99">
      <w:pPr>
        <w:rPr>
          <w:szCs w:val="28"/>
        </w:rPr>
      </w:pPr>
      <w:r w:rsidRPr="00350D0A">
        <w:rPr>
          <w:szCs w:val="28"/>
        </w:rPr>
        <w:t>И.О. Фамилия – текст доклада (прилагается, если большой)</w:t>
      </w:r>
    </w:p>
    <w:p w:rsidR="000B3E99" w:rsidRPr="00350D0A" w:rsidRDefault="000B3E99" w:rsidP="000B3E99">
      <w:pPr>
        <w:rPr>
          <w:szCs w:val="28"/>
        </w:rPr>
      </w:pPr>
    </w:p>
    <w:p w:rsidR="000B3E99" w:rsidRPr="00350D0A" w:rsidRDefault="000B3E99" w:rsidP="000B3E99">
      <w:pPr>
        <w:rPr>
          <w:szCs w:val="28"/>
        </w:rPr>
      </w:pPr>
      <w:r w:rsidRPr="00350D0A">
        <w:rPr>
          <w:szCs w:val="28"/>
        </w:rPr>
        <w:t>ВЫСТУПИЛИ:</w:t>
      </w:r>
    </w:p>
    <w:p w:rsidR="000B3E99" w:rsidRPr="00350D0A" w:rsidRDefault="000B3E99" w:rsidP="000B3E99">
      <w:pPr>
        <w:rPr>
          <w:szCs w:val="28"/>
        </w:rPr>
      </w:pPr>
      <w:r w:rsidRPr="00350D0A">
        <w:rPr>
          <w:szCs w:val="28"/>
        </w:rPr>
        <w:t>И.О. Фамилия – краткая запись выступления</w:t>
      </w:r>
    </w:p>
    <w:p w:rsidR="000B3E99" w:rsidRPr="00350D0A" w:rsidRDefault="000B3E99" w:rsidP="000B3E99">
      <w:pPr>
        <w:rPr>
          <w:szCs w:val="28"/>
        </w:rPr>
      </w:pPr>
      <w:r w:rsidRPr="00350D0A">
        <w:rPr>
          <w:szCs w:val="28"/>
        </w:rPr>
        <w:t>И.О. Фамилия – краткая запись выступления</w:t>
      </w:r>
    </w:p>
    <w:p w:rsidR="000B3E99" w:rsidRPr="00350D0A" w:rsidRDefault="000B3E99" w:rsidP="000B3E99">
      <w:pPr>
        <w:rPr>
          <w:szCs w:val="28"/>
        </w:rPr>
      </w:pPr>
    </w:p>
    <w:p w:rsidR="000B3E99" w:rsidRPr="00350D0A" w:rsidRDefault="000B3E99" w:rsidP="000B3E99">
      <w:pPr>
        <w:rPr>
          <w:szCs w:val="28"/>
        </w:rPr>
      </w:pPr>
      <w:r w:rsidRPr="00350D0A">
        <w:rPr>
          <w:szCs w:val="28"/>
        </w:rPr>
        <w:t>РЕШИЛИ:</w:t>
      </w:r>
    </w:p>
    <w:p w:rsidR="000B3E99" w:rsidRPr="00350D0A" w:rsidRDefault="000B3E99" w:rsidP="000B3E99">
      <w:pPr>
        <w:rPr>
          <w:szCs w:val="28"/>
        </w:rPr>
      </w:pPr>
      <w:r w:rsidRPr="00350D0A">
        <w:rPr>
          <w:szCs w:val="28"/>
        </w:rPr>
        <w:t>1.1.</w:t>
      </w:r>
    </w:p>
    <w:p w:rsidR="000B3E99" w:rsidRPr="00350D0A" w:rsidRDefault="000B3E99" w:rsidP="000B3E99">
      <w:pPr>
        <w:rPr>
          <w:szCs w:val="28"/>
        </w:rPr>
      </w:pPr>
      <w:r w:rsidRPr="00350D0A">
        <w:rPr>
          <w:szCs w:val="28"/>
        </w:rPr>
        <w:t>1.2.</w:t>
      </w:r>
    </w:p>
    <w:p w:rsidR="000B3E99" w:rsidRPr="00350D0A" w:rsidRDefault="000B3E99" w:rsidP="000B3E99">
      <w:pPr>
        <w:rPr>
          <w:szCs w:val="28"/>
        </w:rPr>
      </w:pPr>
    </w:p>
    <w:p w:rsidR="000B3E99" w:rsidRPr="00350D0A" w:rsidRDefault="000B3E99" w:rsidP="000B3E99">
      <w:pPr>
        <w:rPr>
          <w:szCs w:val="28"/>
        </w:rPr>
      </w:pPr>
      <w:r w:rsidRPr="00350D0A">
        <w:rPr>
          <w:szCs w:val="28"/>
        </w:rPr>
        <w:t>2. По второму вопросу повестки дня:</w:t>
      </w:r>
    </w:p>
    <w:p w:rsidR="000B3E99" w:rsidRPr="00350D0A" w:rsidRDefault="000B3E99" w:rsidP="000B3E99">
      <w:pPr>
        <w:rPr>
          <w:szCs w:val="28"/>
        </w:rPr>
      </w:pPr>
      <w:r w:rsidRPr="00350D0A">
        <w:rPr>
          <w:szCs w:val="28"/>
        </w:rPr>
        <w:t>СЛУШАЛИ:</w:t>
      </w:r>
    </w:p>
    <w:p w:rsidR="000B3E99" w:rsidRPr="00350D0A" w:rsidRDefault="000B3E99" w:rsidP="000B3E99">
      <w:pPr>
        <w:rPr>
          <w:szCs w:val="28"/>
        </w:rPr>
      </w:pPr>
      <w:r w:rsidRPr="00350D0A">
        <w:rPr>
          <w:szCs w:val="28"/>
        </w:rPr>
        <w:t>ВЫСТУПИЛИ:</w:t>
      </w:r>
    </w:p>
    <w:p w:rsidR="000B3E99" w:rsidRPr="00350D0A" w:rsidRDefault="000B3E99" w:rsidP="000B3E99">
      <w:pPr>
        <w:rPr>
          <w:szCs w:val="28"/>
        </w:rPr>
      </w:pPr>
      <w:r w:rsidRPr="00350D0A">
        <w:rPr>
          <w:szCs w:val="28"/>
        </w:rPr>
        <w:t>РЕШИЛИ:</w:t>
      </w:r>
    </w:p>
    <w:p w:rsidR="000B3E99" w:rsidRPr="00350D0A" w:rsidRDefault="000B3E99" w:rsidP="000B3E99">
      <w:pPr>
        <w:rPr>
          <w:szCs w:val="28"/>
        </w:rPr>
      </w:pPr>
    </w:p>
    <w:p w:rsidR="000B3E99" w:rsidRPr="00350D0A" w:rsidRDefault="000B3E99" w:rsidP="000B3E99">
      <w:pPr>
        <w:autoSpaceDE w:val="0"/>
        <w:autoSpaceDN w:val="0"/>
        <w:adjustRightInd w:val="0"/>
        <w:rPr>
          <w:szCs w:val="28"/>
        </w:rPr>
      </w:pPr>
      <w:r w:rsidRPr="00350D0A">
        <w:rPr>
          <w:szCs w:val="28"/>
        </w:rPr>
        <w:t>Председательствующий _______________ ______________________</w:t>
      </w:r>
    </w:p>
    <w:p w:rsidR="000B3E99" w:rsidRPr="00350D0A" w:rsidRDefault="000B3E99" w:rsidP="000B3E99">
      <w:pPr>
        <w:autoSpaceDE w:val="0"/>
        <w:autoSpaceDN w:val="0"/>
        <w:adjustRightInd w:val="0"/>
        <w:rPr>
          <w:sz w:val="12"/>
          <w:szCs w:val="16"/>
        </w:rPr>
      </w:pPr>
      <w:r w:rsidRPr="00350D0A">
        <w:rPr>
          <w:sz w:val="12"/>
          <w:szCs w:val="16"/>
        </w:rPr>
        <w:t xml:space="preserve">                                                                                              (подпись)                                            (инициалы, фамилия)</w:t>
      </w:r>
    </w:p>
    <w:p w:rsidR="000B3E99" w:rsidRPr="00350D0A" w:rsidRDefault="000B3E99" w:rsidP="000B3E99">
      <w:pPr>
        <w:autoSpaceDE w:val="0"/>
        <w:autoSpaceDN w:val="0"/>
        <w:adjustRightInd w:val="0"/>
        <w:rPr>
          <w:szCs w:val="28"/>
        </w:rPr>
      </w:pPr>
      <w:r w:rsidRPr="00350D0A">
        <w:rPr>
          <w:szCs w:val="28"/>
        </w:rPr>
        <w:t>Секретарь _______________ ______________________</w:t>
      </w:r>
    </w:p>
    <w:p w:rsidR="000B3E99" w:rsidRPr="00350D0A" w:rsidRDefault="000B3E99" w:rsidP="000B3E99">
      <w:pPr>
        <w:autoSpaceDE w:val="0"/>
        <w:autoSpaceDN w:val="0"/>
        <w:adjustRightInd w:val="0"/>
        <w:rPr>
          <w:sz w:val="12"/>
          <w:szCs w:val="16"/>
        </w:rPr>
      </w:pPr>
      <w:r w:rsidRPr="00350D0A">
        <w:rPr>
          <w:sz w:val="12"/>
          <w:szCs w:val="16"/>
        </w:rPr>
        <w:t xml:space="preserve">                                                   (подпись)                                            (инициалы, фамилия)</w:t>
      </w:r>
    </w:p>
    <w:p w:rsidR="00051564" w:rsidRDefault="00051564" w:rsidP="00350D0A">
      <w:pPr>
        <w:jc w:val="right"/>
        <w:rPr>
          <w:sz w:val="28"/>
          <w:szCs w:val="28"/>
        </w:rPr>
      </w:pPr>
    </w:p>
    <w:p w:rsidR="00C032D2" w:rsidRDefault="00C032D2" w:rsidP="00350D0A">
      <w:pPr>
        <w:jc w:val="right"/>
        <w:rPr>
          <w:sz w:val="28"/>
          <w:szCs w:val="28"/>
        </w:rPr>
      </w:pPr>
    </w:p>
    <w:p w:rsidR="00C032D2" w:rsidRDefault="00C032D2" w:rsidP="00350D0A">
      <w:pPr>
        <w:jc w:val="right"/>
        <w:rPr>
          <w:sz w:val="28"/>
          <w:szCs w:val="28"/>
        </w:rPr>
      </w:pPr>
    </w:p>
    <w:p w:rsidR="00350D0A" w:rsidRPr="00F82DCB" w:rsidRDefault="00350D0A" w:rsidP="00350D0A">
      <w:pPr>
        <w:jc w:val="right"/>
        <w:rPr>
          <w:sz w:val="28"/>
          <w:szCs w:val="28"/>
        </w:rPr>
      </w:pPr>
      <w:r w:rsidRPr="002E32A9">
        <w:rPr>
          <w:sz w:val="28"/>
          <w:szCs w:val="28"/>
        </w:rPr>
        <w:t>Приложение №</w:t>
      </w:r>
      <w:r w:rsidR="00DB7FC8">
        <w:rPr>
          <w:sz w:val="28"/>
          <w:szCs w:val="28"/>
        </w:rPr>
        <w:t>6</w:t>
      </w:r>
    </w:p>
    <w:p w:rsidR="00350D0A" w:rsidRDefault="00350D0A" w:rsidP="00350D0A">
      <w:pPr>
        <w:jc w:val="right"/>
        <w:rPr>
          <w:sz w:val="28"/>
          <w:szCs w:val="28"/>
        </w:rPr>
      </w:pPr>
      <w:r w:rsidRPr="002E32A9">
        <w:rPr>
          <w:sz w:val="28"/>
          <w:szCs w:val="28"/>
        </w:rPr>
        <w:t xml:space="preserve">к </w:t>
      </w:r>
      <w:r>
        <w:rPr>
          <w:sz w:val="28"/>
          <w:szCs w:val="28"/>
        </w:rPr>
        <w:t>и</w:t>
      </w:r>
      <w:r w:rsidRPr="002E32A9">
        <w:rPr>
          <w:sz w:val="28"/>
          <w:szCs w:val="28"/>
        </w:rPr>
        <w:t>нструкци</w:t>
      </w:r>
      <w:r w:rsidR="009B3BAD">
        <w:rPr>
          <w:sz w:val="28"/>
          <w:szCs w:val="28"/>
        </w:rPr>
        <w:t>и</w:t>
      </w:r>
      <w:r>
        <w:rPr>
          <w:sz w:val="28"/>
          <w:szCs w:val="28"/>
        </w:rPr>
        <w:t xml:space="preserve"> по делопроизводству</w:t>
      </w:r>
    </w:p>
    <w:p w:rsidR="00350D0A" w:rsidRPr="002E32A9" w:rsidRDefault="00350D0A" w:rsidP="00350D0A">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350D0A" w:rsidRDefault="00834E88" w:rsidP="00E83D94">
      <w:pPr>
        <w:autoSpaceDE w:val="0"/>
        <w:autoSpaceDN w:val="0"/>
        <w:adjustRightInd w:val="0"/>
        <w:jc w:val="center"/>
        <w:outlineLvl w:val="0"/>
        <w:rPr>
          <w:bCs/>
          <w:sz w:val="28"/>
          <w:szCs w:val="28"/>
        </w:rPr>
      </w:pPr>
      <w:r w:rsidRPr="00350D0A">
        <w:rPr>
          <w:bCs/>
          <w:sz w:val="28"/>
          <w:szCs w:val="28"/>
        </w:rPr>
        <w:t>Образец оформления краткого протокола</w:t>
      </w:r>
    </w:p>
    <w:p w:rsidR="00765474" w:rsidRPr="00EE6300" w:rsidRDefault="00765474" w:rsidP="00E83D94">
      <w:pPr>
        <w:autoSpaceDE w:val="0"/>
        <w:autoSpaceDN w:val="0"/>
        <w:adjustRightInd w:val="0"/>
        <w:jc w:val="center"/>
        <w:outlineLvl w:val="0"/>
        <w:rPr>
          <w:b/>
          <w:bCs/>
          <w:sz w:val="28"/>
          <w:szCs w:val="28"/>
        </w:rPr>
      </w:pPr>
    </w:p>
    <w:p w:rsidR="00051564" w:rsidRPr="00EE6300" w:rsidRDefault="00051564" w:rsidP="00051564">
      <w:pPr>
        <w:jc w:val="center"/>
        <w:rPr>
          <w:sz w:val="28"/>
          <w:szCs w:val="28"/>
        </w:rPr>
      </w:pPr>
      <w:r w:rsidRPr="00051564">
        <w:rPr>
          <w:b/>
          <w:noProof/>
          <w:sz w:val="28"/>
          <w:szCs w:val="28"/>
        </w:rPr>
        <w:drawing>
          <wp:inline distT="0" distB="0" distL="0" distR="0">
            <wp:extent cx="386466" cy="479337"/>
            <wp:effectExtent l="19050" t="0" r="0" b="0"/>
            <wp:docPr id="2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051564" w:rsidRPr="00EE6300" w:rsidRDefault="00051564" w:rsidP="00051564">
      <w:pPr>
        <w:jc w:val="center"/>
        <w:rPr>
          <w:b/>
          <w:sz w:val="28"/>
          <w:szCs w:val="28"/>
        </w:rPr>
      </w:pPr>
      <w:r w:rsidRPr="00EE6300">
        <w:rPr>
          <w:b/>
          <w:sz w:val="28"/>
          <w:szCs w:val="28"/>
        </w:rPr>
        <w:t>АДМИНИСТРАЦИЯ</w:t>
      </w:r>
    </w:p>
    <w:p w:rsidR="00051564" w:rsidRPr="00EE6300" w:rsidRDefault="00051564" w:rsidP="00051564">
      <w:pPr>
        <w:jc w:val="center"/>
        <w:rPr>
          <w:b/>
          <w:sz w:val="28"/>
          <w:szCs w:val="28"/>
        </w:rPr>
      </w:pPr>
      <w:r w:rsidRPr="00EE6300">
        <w:rPr>
          <w:b/>
          <w:sz w:val="28"/>
          <w:szCs w:val="28"/>
        </w:rPr>
        <w:t>МУНИЦИПАЛЬНОГО ОБРАЗОВАНИЯ</w:t>
      </w:r>
    </w:p>
    <w:p w:rsidR="00051564" w:rsidRPr="00EE6300" w:rsidRDefault="00051564" w:rsidP="00051564">
      <w:pPr>
        <w:jc w:val="center"/>
        <w:rPr>
          <w:b/>
          <w:sz w:val="28"/>
          <w:szCs w:val="28"/>
        </w:rPr>
      </w:pPr>
      <w:r>
        <w:rPr>
          <w:b/>
          <w:sz w:val="28"/>
          <w:szCs w:val="28"/>
        </w:rPr>
        <w:t>ЭНЕРГЕТИКСКИЙ ПОССОВЕТ НОВООРСКОГО</w:t>
      </w:r>
      <w:r w:rsidRPr="00EE6300">
        <w:rPr>
          <w:b/>
          <w:sz w:val="28"/>
          <w:szCs w:val="28"/>
        </w:rPr>
        <w:t xml:space="preserve"> РАЙОН</w:t>
      </w:r>
      <w:r>
        <w:rPr>
          <w:b/>
          <w:sz w:val="28"/>
          <w:szCs w:val="28"/>
        </w:rPr>
        <w:t>А</w:t>
      </w:r>
      <w:r w:rsidRPr="00EE6300">
        <w:rPr>
          <w:b/>
          <w:sz w:val="28"/>
          <w:szCs w:val="28"/>
        </w:rPr>
        <w:t xml:space="preserve"> ОРЕНБУРГСКОЙ ОБЛАСТИ</w:t>
      </w:r>
    </w:p>
    <w:p w:rsidR="00051564" w:rsidRPr="00EE6300" w:rsidRDefault="00051564" w:rsidP="00051564">
      <w:pPr>
        <w:pBdr>
          <w:bottom w:val="thickThinSmallGap" w:sz="12" w:space="1" w:color="auto"/>
        </w:pBdr>
        <w:rPr>
          <w:sz w:val="10"/>
          <w:szCs w:val="10"/>
        </w:rPr>
      </w:pPr>
    </w:p>
    <w:p w:rsidR="00051564" w:rsidRPr="00EE6300" w:rsidRDefault="00051564" w:rsidP="00051564">
      <w:pPr>
        <w:jc w:val="center"/>
        <w:rPr>
          <w:sz w:val="10"/>
          <w:szCs w:val="10"/>
        </w:rPr>
      </w:pPr>
    </w:p>
    <w:p w:rsidR="00051564" w:rsidRPr="00EE6300" w:rsidRDefault="00051564" w:rsidP="00051564">
      <w:pPr>
        <w:jc w:val="center"/>
        <w:rPr>
          <w:b/>
          <w:sz w:val="32"/>
          <w:szCs w:val="32"/>
        </w:rPr>
      </w:pPr>
      <w:proofErr w:type="gramStart"/>
      <w:r w:rsidRPr="00EE6300">
        <w:rPr>
          <w:b/>
          <w:sz w:val="32"/>
          <w:szCs w:val="32"/>
        </w:rPr>
        <w:t>П</w:t>
      </w:r>
      <w:proofErr w:type="gramEnd"/>
      <w:r w:rsidRPr="00EE6300">
        <w:rPr>
          <w:b/>
          <w:sz w:val="32"/>
          <w:szCs w:val="32"/>
        </w:rPr>
        <w:t xml:space="preserve"> Р О Т О К О Л</w:t>
      </w:r>
    </w:p>
    <w:p w:rsidR="00834E88" w:rsidRPr="00EE6300" w:rsidRDefault="00765474" w:rsidP="00765474">
      <w:pPr>
        <w:autoSpaceDE w:val="0"/>
        <w:autoSpaceDN w:val="0"/>
        <w:adjustRightInd w:val="0"/>
        <w:jc w:val="center"/>
        <w:rPr>
          <w:sz w:val="28"/>
          <w:szCs w:val="28"/>
        </w:rPr>
      </w:pPr>
      <w:r w:rsidRPr="00EE6300">
        <w:rPr>
          <w:sz w:val="28"/>
          <w:szCs w:val="28"/>
        </w:rPr>
        <w:t xml:space="preserve">совещания у главы </w:t>
      </w:r>
      <w:r w:rsidR="00051564">
        <w:rPr>
          <w:sz w:val="28"/>
          <w:szCs w:val="28"/>
        </w:rPr>
        <w:t xml:space="preserve">муниципального образования Энергетикский поссовет </w:t>
      </w:r>
      <w:r w:rsidRPr="00EE6300">
        <w:rPr>
          <w:sz w:val="28"/>
          <w:szCs w:val="28"/>
        </w:rPr>
        <w:t>Новоорского района</w:t>
      </w:r>
      <w:r w:rsidR="00051564">
        <w:rPr>
          <w:sz w:val="28"/>
          <w:szCs w:val="28"/>
        </w:rPr>
        <w:t xml:space="preserve"> Оренбургской области</w:t>
      </w:r>
    </w:p>
    <w:p w:rsidR="00765474" w:rsidRPr="00EE6300" w:rsidRDefault="00765474" w:rsidP="00765474">
      <w:pPr>
        <w:autoSpaceDE w:val="0"/>
        <w:autoSpaceDN w:val="0"/>
        <w:adjustRightInd w:val="0"/>
        <w:jc w:val="center"/>
        <w:rPr>
          <w:sz w:val="28"/>
          <w:szCs w:val="28"/>
        </w:rPr>
      </w:pPr>
    </w:p>
    <w:p w:rsidR="00765474" w:rsidRPr="00EE6300" w:rsidRDefault="00765474" w:rsidP="00350D0A">
      <w:pPr>
        <w:jc w:val="center"/>
        <w:rPr>
          <w:sz w:val="28"/>
          <w:szCs w:val="28"/>
        </w:rPr>
      </w:pPr>
      <w:r w:rsidRPr="00EE6300">
        <w:rPr>
          <w:sz w:val="28"/>
          <w:szCs w:val="28"/>
        </w:rPr>
        <w:t>________________                            п</w:t>
      </w:r>
      <w:proofErr w:type="gramStart"/>
      <w:r w:rsidRPr="00EE6300">
        <w:rPr>
          <w:sz w:val="28"/>
          <w:szCs w:val="28"/>
        </w:rPr>
        <w:t>.</w:t>
      </w:r>
      <w:r w:rsidR="00051564">
        <w:rPr>
          <w:sz w:val="28"/>
          <w:szCs w:val="28"/>
        </w:rPr>
        <w:t>Э</w:t>
      </w:r>
      <w:proofErr w:type="gramEnd"/>
      <w:r w:rsidR="00051564">
        <w:rPr>
          <w:sz w:val="28"/>
          <w:szCs w:val="28"/>
        </w:rPr>
        <w:t>нергетик</w:t>
      </w:r>
      <w:r w:rsidRPr="00EE6300">
        <w:rPr>
          <w:sz w:val="28"/>
          <w:szCs w:val="28"/>
        </w:rPr>
        <w:t xml:space="preserve">   </w:t>
      </w:r>
      <w:r w:rsidR="00350D0A">
        <w:rPr>
          <w:sz w:val="28"/>
          <w:szCs w:val="28"/>
        </w:rPr>
        <w:t xml:space="preserve">                           </w:t>
      </w:r>
      <w:r w:rsidRPr="00EE6300">
        <w:rPr>
          <w:sz w:val="28"/>
          <w:szCs w:val="28"/>
        </w:rPr>
        <w:t>№___________</w:t>
      </w:r>
    </w:p>
    <w:p w:rsidR="00765474" w:rsidRPr="00EE6300" w:rsidRDefault="00765474" w:rsidP="00765474">
      <w:pPr>
        <w:rPr>
          <w:sz w:val="28"/>
          <w:szCs w:val="28"/>
        </w:rPr>
      </w:pPr>
    </w:p>
    <w:p w:rsidR="00765474" w:rsidRPr="00EE6300" w:rsidRDefault="00765474" w:rsidP="00765474">
      <w:pPr>
        <w:rPr>
          <w:sz w:val="28"/>
          <w:szCs w:val="28"/>
        </w:rPr>
      </w:pPr>
      <w:r w:rsidRPr="00EE6300">
        <w:rPr>
          <w:sz w:val="28"/>
          <w:szCs w:val="28"/>
        </w:rPr>
        <w:t>Присутствовали:</w:t>
      </w:r>
    </w:p>
    <w:p w:rsidR="00765474" w:rsidRPr="00EE6300" w:rsidRDefault="00765474" w:rsidP="00765474">
      <w:pPr>
        <w:rPr>
          <w:sz w:val="28"/>
          <w:szCs w:val="28"/>
        </w:rPr>
      </w:pPr>
    </w:p>
    <w:p w:rsidR="00765474" w:rsidRPr="00EE6300" w:rsidRDefault="00765474" w:rsidP="00350D0A">
      <w:pPr>
        <w:spacing w:line="360" w:lineRule="auto"/>
        <w:rPr>
          <w:sz w:val="28"/>
          <w:szCs w:val="28"/>
        </w:rPr>
      </w:pPr>
      <w:r w:rsidRPr="00EE6300">
        <w:rPr>
          <w:sz w:val="28"/>
          <w:szCs w:val="28"/>
        </w:rPr>
        <w:t>Наименование должности - И.О. Фамилия</w:t>
      </w:r>
    </w:p>
    <w:p w:rsidR="00765474" w:rsidRPr="00EE6300" w:rsidRDefault="00765474" w:rsidP="00350D0A">
      <w:pPr>
        <w:spacing w:line="360" w:lineRule="auto"/>
        <w:rPr>
          <w:sz w:val="28"/>
          <w:szCs w:val="28"/>
        </w:rPr>
      </w:pPr>
      <w:r w:rsidRPr="00EE6300">
        <w:rPr>
          <w:sz w:val="28"/>
          <w:szCs w:val="28"/>
        </w:rPr>
        <w:t>Наименование должности - И.О. Фамилия</w:t>
      </w:r>
    </w:p>
    <w:p w:rsidR="00765474" w:rsidRPr="00EE6300" w:rsidRDefault="00765474" w:rsidP="00350D0A">
      <w:pPr>
        <w:spacing w:line="360" w:lineRule="auto"/>
        <w:rPr>
          <w:sz w:val="28"/>
          <w:szCs w:val="28"/>
        </w:rPr>
      </w:pPr>
      <w:r w:rsidRPr="00EE6300">
        <w:rPr>
          <w:sz w:val="28"/>
          <w:szCs w:val="28"/>
        </w:rPr>
        <w:t>Наименование должности - И.О. Фамилия</w:t>
      </w:r>
    </w:p>
    <w:p w:rsidR="00765474" w:rsidRPr="00EE6300" w:rsidRDefault="00765474" w:rsidP="00350D0A">
      <w:pPr>
        <w:spacing w:line="360" w:lineRule="auto"/>
        <w:rPr>
          <w:sz w:val="28"/>
          <w:szCs w:val="28"/>
        </w:rPr>
      </w:pPr>
      <w:r w:rsidRPr="00EE6300">
        <w:rPr>
          <w:sz w:val="28"/>
          <w:szCs w:val="28"/>
        </w:rPr>
        <w:t>Наименование должности - И.О. Фамилия</w:t>
      </w:r>
    </w:p>
    <w:p w:rsidR="00765474" w:rsidRPr="00EE6300" w:rsidRDefault="00765474" w:rsidP="00350D0A">
      <w:pPr>
        <w:spacing w:line="360" w:lineRule="auto"/>
        <w:rPr>
          <w:sz w:val="28"/>
          <w:szCs w:val="28"/>
        </w:rPr>
      </w:pPr>
      <w:r w:rsidRPr="00EE6300">
        <w:rPr>
          <w:sz w:val="28"/>
          <w:szCs w:val="28"/>
        </w:rPr>
        <w:t>Наименование должности - И.О. Фамилия</w:t>
      </w:r>
    </w:p>
    <w:p w:rsidR="00765474" w:rsidRPr="00EE6300" w:rsidRDefault="00765474" w:rsidP="00765474">
      <w:pPr>
        <w:rPr>
          <w:sz w:val="28"/>
          <w:szCs w:val="28"/>
        </w:rPr>
      </w:pPr>
      <w:r w:rsidRPr="00EE6300">
        <w:rPr>
          <w:sz w:val="28"/>
          <w:szCs w:val="28"/>
        </w:rPr>
        <w:t xml:space="preserve">                                                (фамилии в алфавитном порядке)</w:t>
      </w:r>
    </w:p>
    <w:p w:rsidR="00765474" w:rsidRPr="00EE6300" w:rsidRDefault="00765474" w:rsidP="00765474">
      <w:pPr>
        <w:rPr>
          <w:sz w:val="28"/>
          <w:szCs w:val="28"/>
        </w:rPr>
      </w:pPr>
    </w:p>
    <w:p w:rsidR="00765474" w:rsidRPr="00EE6300" w:rsidRDefault="00765474" w:rsidP="00765474">
      <w:pPr>
        <w:rPr>
          <w:sz w:val="28"/>
          <w:szCs w:val="28"/>
        </w:rPr>
      </w:pPr>
      <w:r w:rsidRPr="00EE6300">
        <w:rPr>
          <w:sz w:val="28"/>
          <w:szCs w:val="28"/>
        </w:rPr>
        <w:t>1. О выполнении………….</w:t>
      </w:r>
    </w:p>
    <w:p w:rsidR="00D64AB8" w:rsidRPr="00EE6300" w:rsidRDefault="00D64AB8" w:rsidP="00765474">
      <w:pPr>
        <w:rPr>
          <w:sz w:val="28"/>
          <w:szCs w:val="28"/>
        </w:rPr>
      </w:pPr>
      <w:r w:rsidRPr="00EE6300">
        <w:rPr>
          <w:sz w:val="28"/>
          <w:szCs w:val="28"/>
        </w:rPr>
        <w:t xml:space="preserve">(фамилии </w:t>
      </w:r>
      <w:proofErr w:type="gramStart"/>
      <w:r w:rsidRPr="00EE6300">
        <w:rPr>
          <w:sz w:val="28"/>
          <w:szCs w:val="28"/>
        </w:rPr>
        <w:t>выступающих</w:t>
      </w:r>
      <w:proofErr w:type="gramEnd"/>
      <w:r w:rsidRPr="00EE6300">
        <w:rPr>
          <w:sz w:val="28"/>
          <w:szCs w:val="28"/>
        </w:rPr>
        <w:t>)</w:t>
      </w:r>
    </w:p>
    <w:p w:rsidR="00350D0A" w:rsidRPr="00F82DCB" w:rsidRDefault="00350D0A" w:rsidP="00765474">
      <w:pPr>
        <w:ind w:firstLine="708"/>
        <w:rPr>
          <w:sz w:val="28"/>
          <w:szCs w:val="28"/>
        </w:rPr>
      </w:pPr>
    </w:p>
    <w:p w:rsidR="00765474" w:rsidRPr="00EE6300" w:rsidRDefault="00765474" w:rsidP="00765474">
      <w:pPr>
        <w:ind w:firstLine="708"/>
        <w:rPr>
          <w:sz w:val="28"/>
          <w:szCs w:val="28"/>
        </w:rPr>
      </w:pPr>
      <w:r w:rsidRPr="00EE6300">
        <w:rPr>
          <w:sz w:val="28"/>
          <w:szCs w:val="28"/>
        </w:rPr>
        <w:t>1.1. Принять к сведению…………..</w:t>
      </w:r>
    </w:p>
    <w:p w:rsidR="00765474" w:rsidRPr="00EE6300" w:rsidRDefault="00765474" w:rsidP="00765474">
      <w:pPr>
        <w:ind w:firstLine="708"/>
        <w:rPr>
          <w:sz w:val="28"/>
          <w:szCs w:val="28"/>
        </w:rPr>
      </w:pPr>
      <w:r w:rsidRPr="00EE6300">
        <w:rPr>
          <w:sz w:val="28"/>
          <w:szCs w:val="28"/>
        </w:rPr>
        <w:t xml:space="preserve">1.2. </w:t>
      </w:r>
      <w:r w:rsidR="00051564">
        <w:rPr>
          <w:sz w:val="28"/>
          <w:szCs w:val="28"/>
        </w:rPr>
        <w:t>Специалистам</w:t>
      </w:r>
      <w:r w:rsidR="00051564" w:rsidRPr="00EE6300">
        <w:rPr>
          <w:sz w:val="28"/>
          <w:szCs w:val="28"/>
        </w:rPr>
        <w:t xml:space="preserve"> </w:t>
      </w:r>
      <w:r w:rsidRPr="00EE6300">
        <w:rPr>
          <w:sz w:val="28"/>
          <w:szCs w:val="28"/>
        </w:rPr>
        <w:t>…………</w:t>
      </w:r>
    </w:p>
    <w:p w:rsidR="00765474" w:rsidRPr="00EE6300" w:rsidRDefault="00765474" w:rsidP="00765474">
      <w:pPr>
        <w:rPr>
          <w:sz w:val="28"/>
          <w:szCs w:val="28"/>
        </w:rPr>
      </w:pPr>
    </w:p>
    <w:p w:rsidR="00765474" w:rsidRPr="00EE6300" w:rsidRDefault="00765474" w:rsidP="00765474">
      <w:pPr>
        <w:rPr>
          <w:sz w:val="28"/>
          <w:szCs w:val="28"/>
        </w:rPr>
      </w:pPr>
      <w:r w:rsidRPr="00EE6300">
        <w:rPr>
          <w:sz w:val="28"/>
          <w:szCs w:val="28"/>
        </w:rPr>
        <w:t>2. О плане работы…………….</w:t>
      </w:r>
    </w:p>
    <w:p w:rsidR="00D64AB8" w:rsidRPr="00EE6300" w:rsidRDefault="00D64AB8" w:rsidP="00765474">
      <w:pPr>
        <w:rPr>
          <w:sz w:val="28"/>
          <w:szCs w:val="28"/>
        </w:rPr>
      </w:pPr>
      <w:r w:rsidRPr="00EE6300">
        <w:rPr>
          <w:sz w:val="28"/>
          <w:szCs w:val="28"/>
        </w:rPr>
        <w:t xml:space="preserve">(фамилии </w:t>
      </w:r>
      <w:proofErr w:type="gramStart"/>
      <w:r w:rsidRPr="00EE6300">
        <w:rPr>
          <w:sz w:val="28"/>
          <w:szCs w:val="28"/>
        </w:rPr>
        <w:t>выступающих</w:t>
      </w:r>
      <w:proofErr w:type="gramEnd"/>
      <w:r w:rsidRPr="00EE6300">
        <w:rPr>
          <w:sz w:val="28"/>
          <w:szCs w:val="28"/>
        </w:rPr>
        <w:t>)</w:t>
      </w:r>
    </w:p>
    <w:p w:rsidR="00350D0A" w:rsidRPr="00F82DCB" w:rsidRDefault="00350D0A" w:rsidP="00D64AB8">
      <w:pPr>
        <w:ind w:firstLine="708"/>
        <w:rPr>
          <w:sz w:val="28"/>
          <w:szCs w:val="28"/>
        </w:rPr>
      </w:pPr>
    </w:p>
    <w:p w:rsidR="00D64AB8" w:rsidRPr="00EE6300" w:rsidRDefault="00D64AB8" w:rsidP="00D64AB8">
      <w:pPr>
        <w:ind w:firstLine="708"/>
        <w:rPr>
          <w:sz w:val="28"/>
          <w:szCs w:val="28"/>
        </w:rPr>
      </w:pPr>
      <w:r w:rsidRPr="00EE6300">
        <w:rPr>
          <w:sz w:val="28"/>
          <w:szCs w:val="28"/>
        </w:rPr>
        <w:t>2.1. Принять к сведению……….</w:t>
      </w:r>
    </w:p>
    <w:p w:rsidR="00D64AB8" w:rsidRPr="00EE6300" w:rsidRDefault="00D64AB8" w:rsidP="00D64AB8">
      <w:pPr>
        <w:rPr>
          <w:sz w:val="28"/>
          <w:szCs w:val="28"/>
        </w:rPr>
      </w:pPr>
    </w:p>
    <w:p w:rsidR="00D64AB8" w:rsidRPr="00EE6300" w:rsidRDefault="00D64AB8" w:rsidP="00D64AB8">
      <w:pPr>
        <w:rPr>
          <w:sz w:val="28"/>
          <w:szCs w:val="28"/>
        </w:rPr>
      </w:pPr>
    </w:p>
    <w:p w:rsidR="00D64AB8" w:rsidRPr="00EE6300" w:rsidRDefault="00D64AB8" w:rsidP="00D64AB8">
      <w:pPr>
        <w:autoSpaceDE w:val="0"/>
        <w:autoSpaceDN w:val="0"/>
        <w:adjustRightInd w:val="0"/>
        <w:rPr>
          <w:sz w:val="28"/>
          <w:szCs w:val="28"/>
        </w:rPr>
      </w:pPr>
      <w:r w:rsidRPr="00EE6300">
        <w:rPr>
          <w:sz w:val="28"/>
          <w:szCs w:val="28"/>
        </w:rPr>
        <w:t>Председательствующий _______________ ______________________</w:t>
      </w:r>
    </w:p>
    <w:p w:rsidR="00D64AB8" w:rsidRPr="00EE6300" w:rsidRDefault="00D64AB8" w:rsidP="00D64AB8">
      <w:pPr>
        <w:autoSpaceDE w:val="0"/>
        <w:autoSpaceDN w:val="0"/>
        <w:adjustRightInd w:val="0"/>
        <w:rPr>
          <w:sz w:val="16"/>
          <w:szCs w:val="16"/>
        </w:rPr>
      </w:pPr>
      <w:r w:rsidRPr="00EE6300">
        <w:rPr>
          <w:sz w:val="16"/>
          <w:szCs w:val="16"/>
        </w:rPr>
        <w:t xml:space="preserve">                                                                                              (подпись)                                            (инициалы, фамилия)</w:t>
      </w:r>
    </w:p>
    <w:p w:rsidR="00C032D2" w:rsidRDefault="00C032D2" w:rsidP="00350D0A">
      <w:pPr>
        <w:jc w:val="right"/>
        <w:rPr>
          <w:sz w:val="28"/>
          <w:szCs w:val="28"/>
        </w:rPr>
      </w:pPr>
    </w:p>
    <w:p w:rsidR="00350D0A" w:rsidRPr="00F82DCB" w:rsidRDefault="00350D0A" w:rsidP="00350D0A">
      <w:pPr>
        <w:jc w:val="right"/>
        <w:rPr>
          <w:sz w:val="28"/>
          <w:szCs w:val="28"/>
        </w:rPr>
      </w:pPr>
      <w:r w:rsidRPr="002E32A9">
        <w:rPr>
          <w:sz w:val="28"/>
          <w:szCs w:val="28"/>
        </w:rPr>
        <w:t>Приложение №</w:t>
      </w:r>
      <w:r w:rsidR="00DB7FC8">
        <w:rPr>
          <w:sz w:val="28"/>
          <w:szCs w:val="28"/>
        </w:rPr>
        <w:t>7</w:t>
      </w:r>
    </w:p>
    <w:p w:rsidR="00350D0A" w:rsidRDefault="00350D0A" w:rsidP="00350D0A">
      <w:pPr>
        <w:jc w:val="right"/>
        <w:rPr>
          <w:sz w:val="28"/>
          <w:szCs w:val="28"/>
        </w:rPr>
      </w:pPr>
      <w:r w:rsidRPr="002E32A9">
        <w:rPr>
          <w:sz w:val="28"/>
          <w:szCs w:val="28"/>
        </w:rPr>
        <w:t xml:space="preserve">к </w:t>
      </w:r>
      <w:r>
        <w:rPr>
          <w:sz w:val="28"/>
          <w:szCs w:val="28"/>
        </w:rPr>
        <w:t>и</w:t>
      </w:r>
      <w:r w:rsidRPr="002E32A9">
        <w:rPr>
          <w:sz w:val="28"/>
          <w:szCs w:val="28"/>
        </w:rPr>
        <w:t>нструкци</w:t>
      </w:r>
      <w:r w:rsidR="009B3BAD">
        <w:rPr>
          <w:sz w:val="28"/>
          <w:szCs w:val="28"/>
        </w:rPr>
        <w:t>и</w:t>
      </w:r>
      <w:r>
        <w:rPr>
          <w:sz w:val="28"/>
          <w:szCs w:val="28"/>
        </w:rPr>
        <w:t xml:space="preserve"> по делопроизводству</w:t>
      </w:r>
    </w:p>
    <w:p w:rsidR="00350D0A" w:rsidRPr="002E32A9" w:rsidRDefault="00350D0A" w:rsidP="00350D0A">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350D0A" w:rsidRDefault="00834E88" w:rsidP="00E83D94">
      <w:pPr>
        <w:autoSpaceDE w:val="0"/>
        <w:autoSpaceDN w:val="0"/>
        <w:adjustRightInd w:val="0"/>
        <w:jc w:val="center"/>
        <w:outlineLvl w:val="0"/>
        <w:rPr>
          <w:bCs/>
          <w:sz w:val="28"/>
          <w:szCs w:val="28"/>
          <w:lang w:val="en-US"/>
        </w:rPr>
      </w:pPr>
      <w:r w:rsidRPr="00350D0A">
        <w:rPr>
          <w:bCs/>
          <w:sz w:val="28"/>
          <w:szCs w:val="28"/>
        </w:rPr>
        <w:t>Образец оформления служебной записки</w:t>
      </w:r>
    </w:p>
    <w:p w:rsidR="00350D0A" w:rsidRPr="00350D0A" w:rsidRDefault="00350D0A" w:rsidP="00E83D94">
      <w:pPr>
        <w:autoSpaceDE w:val="0"/>
        <w:autoSpaceDN w:val="0"/>
        <w:adjustRightInd w:val="0"/>
        <w:jc w:val="center"/>
        <w:outlineLvl w:val="0"/>
        <w:rPr>
          <w:b/>
          <w:bCs/>
          <w:sz w:val="28"/>
          <w:szCs w:val="28"/>
          <w:lang w:val="en-US"/>
        </w:rPr>
      </w:pPr>
    </w:p>
    <w:p w:rsidR="007B6A23" w:rsidRPr="00EE6300" w:rsidRDefault="007B6A23" w:rsidP="007B6A23">
      <w:pPr>
        <w:autoSpaceDE w:val="0"/>
        <w:autoSpaceDN w:val="0"/>
        <w:adjustRightInd w:val="0"/>
        <w:ind w:firstLine="720"/>
        <w:jc w:val="both"/>
        <w:rPr>
          <w:sz w:val="28"/>
          <w:szCs w:val="28"/>
        </w:rPr>
      </w:pPr>
      <w:r w:rsidRPr="00EE6300">
        <w:rPr>
          <w:b/>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07"/>
        <w:gridCol w:w="6341"/>
      </w:tblGrid>
      <w:tr w:rsidR="007B6A23" w:rsidRPr="00EE6300" w:rsidTr="00A6193E">
        <w:tc>
          <w:tcPr>
            <w:tcW w:w="3708" w:type="dxa"/>
          </w:tcPr>
          <w:p w:rsidR="007B6A23" w:rsidRPr="00EE6300" w:rsidRDefault="007B6A23" w:rsidP="00A6193E">
            <w:pPr>
              <w:ind w:left="-180" w:right="-108"/>
              <w:jc w:val="center"/>
              <w:rPr>
                <w:sz w:val="28"/>
                <w:szCs w:val="28"/>
              </w:rPr>
            </w:pPr>
          </w:p>
        </w:tc>
        <w:tc>
          <w:tcPr>
            <w:tcW w:w="6508" w:type="dxa"/>
          </w:tcPr>
          <w:p w:rsidR="007B6A23" w:rsidRPr="00EE6300" w:rsidRDefault="00DB7FC8" w:rsidP="00350D0A">
            <w:pPr>
              <w:ind w:left="1237"/>
              <w:rPr>
                <w:b/>
                <w:sz w:val="28"/>
                <w:szCs w:val="28"/>
              </w:rPr>
            </w:pPr>
            <w:r>
              <w:rPr>
                <w:b/>
                <w:sz w:val="28"/>
                <w:szCs w:val="28"/>
              </w:rPr>
              <w:t>Главе муниципального образования</w:t>
            </w:r>
          </w:p>
          <w:p w:rsidR="00051564" w:rsidRDefault="00051564" w:rsidP="00350D0A">
            <w:pPr>
              <w:ind w:left="1237"/>
              <w:rPr>
                <w:b/>
                <w:sz w:val="28"/>
                <w:szCs w:val="28"/>
              </w:rPr>
            </w:pPr>
          </w:p>
          <w:p w:rsidR="007B6A23" w:rsidRPr="00EE6300" w:rsidRDefault="00051564" w:rsidP="00051564">
            <w:pPr>
              <w:ind w:left="1237"/>
              <w:rPr>
                <w:b/>
                <w:sz w:val="28"/>
                <w:szCs w:val="28"/>
              </w:rPr>
            </w:pPr>
            <w:r>
              <w:rPr>
                <w:b/>
                <w:sz w:val="28"/>
                <w:szCs w:val="28"/>
              </w:rPr>
              <w:t>Е.В. Иванову</w:t>
            </w:r>
          </w:p>
        </w:tc>
      </w:tr>
    </w:tbl>
    <w:p w:rsidR="00051564" w:rsidRDefault="00051564" w:rsidP="007B6A23">
      <w:pPr>
        <w:autoSpaceDE w:val="0"/>
        <w:autoSpaceDN w:val="0"/>
        <w:adjustRightInd w:val="0"/>
        <w:jc w:val="center"/>
        <w:rPr>
          <w:b/>
          <w:sz w:val="28"/>
          <w:szCs w:val="28"/>
        </w:rPr>
      </w:pPr>
    </w:p>
    <w:p w:rsidR="00051564" w:rsidRDefault="00051564" w:rsidP="007B6A23">
      <w:pPr>
        <w:autoSpaceDE w:val="0"/>
        <w:autoSpaceDN w:val="0"/>
        <w:adjustRightInd w:val="0"/>
        <w:jc w:val="center"/>
        <w:rPr>
          <w:b/>
          <w:sz w:val="28"/>
          <w:szCs w:val="28"/>
        </w:rPr>
      </w:pPr>
    </w:p>
    <w:p w:rsidR="00051564" w:rsidRDefault="00051564" w:rsidP="007B6A23">
      <w:pPr>
        <w:autoSpaceDE w:val="0"/>
        <w:autoSpaceDN w:val="0"/>
        <w:adjustRightInd w:val="0"/>
        <w:jc w:val="center"/>
        <w:rPr>
          <w:b/>
          <w:sz w:val="28"/>
          <w:szCs w:val="28"/>
        </w:rPr>
      </w:pPr>
    </w:p>
    <w:p w:rsidR="00834E88" w:rsidRPr="00EE6300" w:rsidRDefault="007B6A23" w:rsidP="007B6A23">
      <w:pPr>
        <w:autoSpaceDE w:val="0"/>
        <w:autoSpaceDN w:val="0"/>
        <w:adjustRightInd w:val="0"/>
        <w:jc w:val="center"/>
        <w:rPr>
          <w:b/>
          <w:sz w:val="28"/>
          <w:szCs w:val="28"/>
        </w:rPr>
      </w:pPr>
      <w:r w:rsidRPr="00EE6300">
        <w:rPr>
          <w:b/>
          <w:sz w:val="28"/>
          <w:szCs w:val="28"/>
        </w:rPr>
        <w:t>СЛУЖЕБНАЯ ЗАПИСКА</w:t>
      </w:r>
    </w:p>
    <w:p w:rsidR="007B6A23" w:rsidRPr="00EE6300" w:rsidRDefault="007B6A23" w:rsidP="007B6A23">
      <w:pPr>
        <w:autoSpaceDE w:val="0"/>
        <w:autoSpaceDN w:val="0"/>
        <w:adjustRightInd w:val="0"/>
        <w:jc w:val="center"/>
        <w:rPr>
          <w:b/>
          <w:sz w:val="28"/>
          <w:szCs w:val="28"/>
        </w:rPr>
      </w:pPr>
    </w:p>
    <w:p w:rsidR="007B6A23" w:rsidRPr="00EE6300" w:rsidRDefault="007B6A23" w:rsidP="007B6A23">
      <w:pPr>
        <w:autoSpaceDE w:val="0"/>
        <w:autoSpaceDN w:val="0"/>
        <w:adjustRightInd w:val="0"/>
        <w:jc w:val="center"/>
        <w:rPr>
          <w:sz w:val="28"/>
          <w:szCs w:val="28"/>
        </w:rPr>
      </w:pPr>
      <w:r w:rsidRPr="00EE6300">
        <w:rPr>
          <w:sz w:val="28"/>
          <w:szCs w:val="28"/>
        </w:rPr>
        <w:t xml:space="preserve">Уважаемый </w:t>
      </w:r>
      <w:r w:rsidR="00051564">
        <w:rPr>
          <w:sz w:val="28"/>
          <w:szCs w:val="28"/>
        </w:rPr>
        <w:t>Евгений Валентинович</w:t>
      </w:r>
      <w:r w:rsidRPr="00EE6300">
        <w:rPr>
          <w:sz w:val="28"/>
          <w:szCs w:val="28"/>
        </w:rPr>
        <w:t>!</w:t>
      </w:r>
    </w:p>
    <w:p w:rsidR="007B6A23" w:rsidRPr="00EE6300" w:rsidRDefault="007B6A23" w:rsidP="007B6A23">
      <w:pPr>
        <w:autoSpaceDE w:val="0"/>
        <w:autoSpaceDN w:val="0"/>
        <w:adjustRightInd w:val="0"/>
        <w:jc w:val="center"/>
        <w:rPr>
          <w:sz w:val="28"/>
          <w:szCs w:val="28"/>
        </w:rPr>
      </w:pPr>
    </w:p>
    <w:p w:rsidR="007B6A23" w:rsidRPr="00EE6300" w:rsidRDefault="007B6A23" w:rsidP="007B6A23">
      <w:pPr>
        <w:autoSpaceDE w:val="0"/>
        <w:autoSpaceDN w:val="0"/>
        <w:adjustRightInd w:val="0"/>
        <w:jc w:val="center"/>
        <w:rPr>
          <w:sz w:val="28"/>
          <w:szCs w:val="28"/>
        </w:rPr>
      </w:pPr>
      <w:r w:rsidRPr="00EE6300">
        <w:rPr>
          <w:sz w:val="28"/>
          <w:szCs w:val="28"/>
        </w:rPr>
        <w:t>Текст</w:t>
      </w:r>
    </w:p>
    <w:p w:rsidR="007B6A23" w:rsidRPr="00EE6300" w:rsidRDefault="007B6A23" w:rsidP="007B6A23">
      <w:pPr>
        <w:autoSpaceDE w:val="0"/>
        <w:autoSpaceDN w:val="0"/>
        <w:adjustRightInd w:val="0"/>
        <w:jc w:val="center"/>
        <w:rPr>
          <w:sz w:val="28"/>
          <w:szCs w:val="28"/>
        </w:rPr>
      </w:pPr>
    </w:p>
    <w:p w:rsidR="007B6A23" w:rsidRPr="00EE6300" w:rsidRDefault="007B6A23" w:rsidP="007B6A23">
      <w:pPr>
        <w:autoSpaceDE w:val="0"/>
        <w:autoSpaceDN w:val="0"/>
        <w:adjustRightInd w:val="0"/>
        <w:jc w:val="center"/>
        <w:rPr>
          <w:sz w:val="28"/>
          <w:szCs w:val="28"/>
        </w:rPr>
      </w:pPr>
      <w:r w:rsidRPr="00EE6300">
        <w:rPr>
          <w:sz w:val="28"/>
          <w:szCs w:val="28"/>
        </w:rPr>
        <w:t>______________________ _______________ ______________________</w:t>
      </w:r>
    </w:p>
    <w:p w:rsidR="007B6A23" w:rsidRPr="00EE6300" w:rsidRDefault="007B6A23" w:rsidP="007B6A23">
      <w:pPr>
        <w:autoSpaceDE w:val="0"/>
        <w:autoSpaceDN w:val="0"/>
        <w:adjustRightInd w:val="0"/>
        <w:jc w:val="center"/>
        <w:rPr>
          <w:sz w:val="16"/>
          <w:szCs w:val="16"/>
        </w:rPr>
      </w:pPr>
      <w:r w:rsidRPr="00EE6300">
        <w:rPr>
          <w:sz w:val="16"/>
          <w:szCs w:val="16"/>
        </w:rPr>
        <w:t>(наименование должности)                                        (подпись)                                            (инициалы, фамилия)</w:t>
      </w:r>
    </w:p>
    <w:p w:rsidR="007B6A23" w:rsidRPr="00EE6300" w:rsidRDefault="007B6A23" w:rsidP="007B6A23">
      <w:pPr>
        <w:autoSpaceDE w:val="0"/>
        <w:autoSpaceDN w:val="0"/>
        <w:adjustRightInd w:val="0"/>
        <w:jc w:val="center"/>
        <w:rPr>
          <w:sz w:val="28"/>
          <w:szCs w:val="28"/>
        </w:rPr>
      </w:pPr>
    </w:p>
    <w:p w:rsidR="00834E88" w:rsidRPr="00EE6300" w:rsidRDefault="007B6A23" w:rsidP="00E83D94">
      <w:pPr>
        <w:autoSpaceDE w:val="0"/>
        <w:autoSpaceDN w:val="0"/>
        <w:adjustRightInd w:val="0"/>
        <w:ind w:firstLine="720"/>
        <w:jc w:val="both"/>
        <w:rPr>
          <w:sz w:val="28"/>
          <w:szCs w:val="28"/>
        </w:rPr>
      </w:pPr>
      <w:r w:rsidRPr="00EE6300">
        <w:rPr>
          <w:sz w:val="28"/>
          <w:szCs w:val="28"/>
        </w:rPr>
        <w:t>дата</w:t>
      </w:r>
    </w:p>
    <w:p w:rsidR="005B3393" w:rsidRDefault="005B3393"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051564" w:rsidRDefault="00051564" w:rsidP="00CB4940">
      <w:pPr>
        <w:jc w:val="right"/>
        <w:rPr>
          <w:sz w:val="28"/>
          <w:szCs w:val="28"/>
        </w:rPr>
      </w:pPr>
    </w:p>
    <w:p w:rsidR="00051564" w:rsidRDefault="00051564" w:rsidP="00CB4940">
      <w:pPr>
        <w:jc w:val="right"/>
        <w:rPr>
          <w:sz w:val="28"/>
          <w:szCs w:val="28"/>
        </w:rPr>
      </w:pPr>
    </w:p>
    <w:p w:rsidR="00051564" w:rsidRDefault="00051564" w:rsidP="00CB4940">
      <w:pPr>
        <w:jc w:val="right"/>
        <w:rPr>
          <w:sz w:val="28"/>
          <w:szCs w:val="28"/>
        </w:rPr>
      </w:pPr>
    </w:p>
    <w:p w:rsidR="00051564" w:rsidRDefault="00051564" w:rsidP="00CB4940">
      <w:pPr>
        <w:jc w:val="right"/>
        <w:rPr>
          <w:sz w:val="28"/>
          <w:szCs w:val="28"/>
        </w:rPr>
      </w:pPr>
    </w:p>
    <w:p w:rsidR="00051564" w:rsidRDefault="00051564" w:rsidP="00CB4940">
      <w:pPr>
        <w:jc w:val="right"/>
        <w:rPr>
          <w:sz w:val="28"/>
          <w:szCs w:val="28"/>
        </w:rPr>
      </w:pPr>
    </w:p>
    <w:p w:rsidR="00051564" w:rsidRDefault="00051564" w:rsidP="00CB4940">
      <w:pPr>
        <w:jc w:val="right"/>
        <w:rPr>
          <w:sz w:val="28"/>
          <w:szCs w:val="28"/>
        </w:rPr>
      </w:pPr>
    </w:p>
    <w:p w:rsidR="00051564" w:rsidRDefault="00051564" w:rsidP="00CB4940">
      <w:pPr>
        <w:jc w:val="right"/>
        <w:rPr>
          <w:sz w:val="28"/>
          <w:szCs w:val="28"/>
        </w:rPr>
      </w:pPr>
    </w:p>
    <w:p w:rsidR="00051564" w:rsidRDefault="00051564" w:rsidP="00CB4940">
      <w:pPr>
        <w:jc w:val="right"/>
        <w:rPr>
          <w:sz w:val="28"/>
          <w:szCs w:val="28"/>
        </w:rPr>
      </w:pPr>
    </w:p>
    <w:p w:rsidR="00051564" w:rsidRDefault="00051564"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5B3393" w:rsidRDefault="005B3393" w:rsidP="00CB4940">
      <w:pPr>
        <w:jc w:val="right"/>
        <w:rPr>
          <w:sz w:val="28"/>
          <w:szCs w:val="28"/>
        </w:rPr>
      </w:pPr>
    </w:p>
    <w:p w:rsidR="00C032D2" w:rsidRDefault="00C032D2" w:rsidP="00CB4940">
      <w:pPr>
        <w:jc w:val="right"/>
        <w:rPr>
          <w:sz w:val="28"/>
          <w:szCs w:val="28"/>
        </w:rPr>
      </w:pPr>
    </w:p>
    <w:p w:rsidR="00CB4940" w:rsidRPr="002E32A9" w:rsidRDefault="00CB4940" w:rsidP="00CB4940">
      <w:pPr>
        <w:jc w:val="right"/>
        <w:rPr>
          <w:sz w:val="28"/>
          <w:szCs w:val="28"/>
        </w:rPr>
      </w:pPr>
      <w:r w:rsidRPr="002E32A9">
        <w:rPr>
          <w:sz w:val="28"/>
          <w:szCs w:val="28"/>
        </w:rPr>
        <w:t>Приложение №</w:t>
      </w:r>
      <w:r w:rsidR="00DB7FC8">
        <w:rPr>
          <w:sz w:val="28"/>
          <w:szCs w:val="28"/>
        </w:rPr>
        <w:t>8</w:t>
      </w:r>
    </w:p>
    <w:p w:rsidR="00CB4940" w:rsidRDefault="00CB4940" w:rsidP="00CB4940">
      <w:pPr>
        <w:jc w:val="right"/>
        <w:rPr>
          <w:sz w:val="28"/>
          <w:szCs w:val="28"/>
        </w:rPr>
      </w:pPr>
      <w:r w:rsidRPr="002E32A9">
        <w:rPr>
          <w:sz w:val="28"/>
          <w:szCs w:val="28"/>
        </w:rPr>
        <w:t xml:space="preserve">к </w:t>
      </w:r>
      <w:r>
        <w:rPr>
          <w:sz w:val="28"/>
          <w:szCs w:val="28"/>
        </w:rPr>
        <w:t>и</w:t>
      </w:r>
      <w:r w:rsidRPr="002E32A9">
        <w:rPr>
          <w:sz w:val="28"/>
          <w:szCs w:val="28"/>
        </w:rPr>
        <w:t>нструкци</w:t>
      </w:r>
      <w:r w:rsidR="009B3BAD">
        <w:rPr>
          <w:sz w:val="28"/>
          <w:szCs w:val="28"/>
        </w:rPr>
        <w:t>и</w:t>
      </w:r>
      <w:r>
        <w:rPr>
          <w:sz w:val="28"/>
          <w:szCs w:val="28"/>
        </w:rPr>
        <w:t xml:space="preserve"> по делопроизводству</w:t>
      </w:r>
    </w:p>
    <w:p w:rsidR="00CB4940" w:rsidRPr="002E32A9" w:rsidRDefault="00CB4940" w:rsidP="00CB4940">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CB4940" w:rsidRDefault="00834E88" w:rsidP="00CB4940">
      <w:pPr>
        <w:autoSpaceDE w:val="0"/>
        <w:autoSpaceDN w:val="0"/>
        <w:adjustRightInd w:val="0"/>
        <w:ind w:firstLine="698"/>
        <w:jc w:val="center"/>
        <w:rPr>
          <w:sz w:val="28"/>
          <w:szCs w:val="28"/>
        </w:rPr>
      </w:pPr>
      <w:r w:rsidRPr="00CB4940">
        <w:rPr>
          <w:bCs/>
          <w:sz w:val="28"/>
          <w:szCs w:val="28"/>
        </w:rPr>
        <w:t>Форма справки об объеме документооборота</w:t>
      </w:r>
    </w:p>
    <w:p w:rsidR="00834E88" w:rsidRPr="00EE6300" w:rsidRDefault="00834E88" w:rsidP="00E83D94">
      <w:pPr>
        <w:autoSpaceDE w:val="0"/>
        <w:autoSpaceDN w:val="0"/>
        <w:adjustRightInd w:val="0"/>
        <w:ind w:firstLine="720"/>
        <w:jc w:val="both"/>
        <w:rPr>
          <w:sz w:val="28"/>
          <w:szCs w:val="28"/>
        </w:rPr>
      </w:pPr>
    </w:p>
    <w:p w:rsidR="00834E88" w:rsidRPr="00CB4940" w:rsidRDefault="00834E88" w:rsidP="00E83D94">
      <w:pPr>
        <w:autoSpaceDE w:val="0"/>
        <w:autoSpaceDN w:val="0"/>
        <w:adjustRightInd w:val="0"/>
        <w:jc w:val="center"/>
        <w:outlineLvl w:val="0"/>
        <w:rPr>
          <w:bCs/>
          <w:sz w:val="28"/>
          <w:szCs w:val="28"/>
        </w:rPr>
      </w:pPr>
      <w:r w:rsidRPr="00CB4940">
        <w:rPr>
          <w:bCs/>
          <w:sz w:val="28"/>
          <w:szCs w:val="28"/>
        </w:rPr>
        <w:t>Справка</w:t>
      </w:r>
      <w:r w:rsidRPr="00CB4940">
        <w:rPr>
          <w:bCs/>
          <w:sz w:val="28"/>
          <w:szCs w:val="28"/>
        </w:rPr>
        <w:br/>
        <w:t>об объеме документооборота</w:t>
      </w:r>
      <w:r w:rsidRPr="00CB4940">
        <w:rPr>
          <w:bCs/>
          <w:sz w:val="28"/>
          <w:szCs w:val="28"/>
        </w:rPr>
        <w:br/>
        <w:t>за ________________ 20__ г.</w:t>
      </w:r>
      <w:r w:rsidRPr="00CB4940">
        <w:rPr>
          <w:bCs/>
          <w:sz w:val="28"/>
          <w:szCs w:val="28"/>
        </w:rPr>
        <w:br/>
        <w:t>(месяц)</w:t>
      </w:r>
    </w:p>
    <w:p w:rsidR="00834E88" w:rsidRPr="00EE6300" w:rsidRDefault="00834E88" w:rsidP="00E83D94">
      <w:pPr>
        <w:autoSpaceDE w:val="0"/>
        <w:autoSpaceDN w:val="0"/>
        <w:adjustRightInd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100"/>
        <w:gridCol w:w="2380"/>
        <w:gridCol w:w="1880"/>
      </w:tblGrid>
      <w:tr w:rsidR="00834E88" w:rsidRPr="00EE6300" w:rsidTr="005B3393">
        <w:tc>
          <w:tcPr>
            <w:tcW w:w="3360" w:type="dxa"/>
            <w:vMerge w:val="restart"/>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Документы</w:t>
            </w:r>
          </w:p>
        </w:tc>
        <w:tc>
          <w:tcPr>
            <w:tcW w:w="4480" w:type="dxa"/>
            <w:gridSpan w:val="2"/>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Количество документов</w:t>
            </w:r>
          </w:p>
        </w:tc>
        <w:tc>
          <w:tcPr>
            <w:tcW w:w="1880" w:type="dxa"/>
            <w:vMerge w:val="restart"/>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Всего</w:t>
            </w:r>
          </w:p>
        </w:tc>
      </w:tr>
      <w:tr w:rsidR="00834E88" w:rsidRPr="00EE6300" w:rsidTr="005B3393">
        <w:tc>
          <w:tcPr>
            <w:tcW w:w="3360" w:type="dxa"/>
            <w:vMerge/>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подлинники</w:t>
            </w:r>
          </w:p>
        </w:tc>
        <w:tc>
          <w:tcPr>
            <w:tcW w:w="23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тираж</w:t>
            </w:r>
          </w:p>
        </w:tc>
        <w:tc>
          <w:tcPr>
            <w:tcW w:w="1880" w:type="dxa"/>
            <w:vMerge/>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36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Поступающие</w:t>
            </w:r>
          </w:p>
        </w:tc>
        <w:tc>
          <w:tcPr>
            <w:tcW w:w="21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36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Отправляемые</w:t>
            </w:r>
          </w:p>
        </w:tc>
        <w:tc>
          <w:tcPr>
            <w:tcW w:w="21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36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Внутренние</w:t>
            </w:r>
          </w:p>
        </w:tc>
        <w:tc>
          <w:tcPr>
            <w:tcW w:w="21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36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Итого</w:t>
            </w:r>
          </w:p>
        </w:tc>
        <w:tc>
          <w:tcPr>
            <w:tcW w:w="21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8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2800"/>
        <w:gridCol w:w="280"/>
        <w:gridCol w:w="1400"/>
        <w:gridCol w:w="280"/>
        <w:gridCol w:w="2020"/>
      </w:tblGrid>
      <w:tr w:rsidR="00834E88" w:rsidRPr="00EE6300" w:rsidTr="005B3393">
        <w:tc>
          <w:tcPr>
            <w:tcW w:w="57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57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4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0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(инициалы, фамилия)</w:t>
            </w:r>
          </w:p>
        </w:tc>
      </w:tr>
      <w:tr w:rsidR="00834E88" w:rsidRPr="00EE6300" w:rsidTr="005B3393">
        <w:tc>
          <w:tcPr>
            <w:tcW w:w="8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21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Default="00834E88" w:rsidP="00E83D94">
      <w:pPr>
        <w:autoSpaceDE w:val="0"/>
        <w:autoSpaceDN w:val="0"/>
        <w:adjustRightInd w:val="0"/>
        <w:ind w:firstLine="720"/>
        <w:jc w:val="both"/>
        <w:rPr>
          <w:sz w:val="28"/>
          <w:szCs w:val="28"/>
        </w:rPr>
      </w:pPr>
    </w:p>
    <w:p w:rsidR="009B3BAD" w:rsidRDefault="009B3BAD" w:rsidP="00E83D94">
      <w:pPr>
        <w:autoSpaceDE w:val="0"/>
        <w:autoSpaceDN w:val="0"/>
        <w:adjustRightInd w:val="0"/>
        <w:ind w:firstLine="720"/>
        <w:jc w:val="both"/>
        <w:rPr>
          <w:sz w:val="28"/>
          <w:szCs w:val="28"/>
        </w:rPr>
      </w:pPr>
    </w:p>
    <w:p w:rsidR="009B3BAD" w:rsidRDefault="009B3BAD" w:rsidP="00E83D94">
      <w:pPr>
        <w:autoSpaceDE w:val="0"/>
        <w:autoSpaceDN w:val="0"/>
        <w:adjustRightInd w:val="0"/>
        <w:ind w:firstLine="720"/>
        <w:jc w:val="both"/>
        <w:rPr>
          <w:sz w:val="28"/>
          <w:szCs w:val="28"/>
        </w:rPr>
      </w:pPr>
    </w:p>
    <w:p w:rsidR="009B3BAD" w:rsidRPr="00EE6300" w:rsidRDefault="009B3BAD" w:rsidP="00E83D94">
      <w:pPr>
        <w:autoSpaceDE w:val="0"/>
        <w:autoSpaceDN w:val="0"/>
        <w:adjustRightInd w:val="0"/>
        <w:ind w:firstLine="720"/>
        <w:jc w:val="both"/>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051564" w:rsidRDefault="00051564" w:rsidP="005B3393">
      <w:pPr>
        <w:jc w:val="right"/>
        <w:rPr>
          <w:sz w:val="28"/>
          <w:szCs w:val="28"/>
        </w:rPr>
      </w:pPr>
    </w:p>
    <w:p w:rsidR="00051564" w:rsidRDefault="00051564" w:rsidP="005B3393">
      <w:pPr>
        <w:jc w:val="right"/>
        <w:rPr>
          <w:sz w:val="28"/>
          <w:szCs w:val="28"/>
        </w:rPr>
      </w:pPr>
    </w:p>
    <w:p w:rsidR="00051564" w:rsidRDefault="00051564" w:rsidP="005B3393">
      <w:pPr>
        <w:jc w:val="right"/>
        <w:rPr>
          <w:sz w:val="28"/>
          <w:szCs w:val="28"/>
        </w:rPr>
      </w:pPr>
    </w:p>
    <w:p w:rsidR="00F140C7" w:rsidRDefault="00F140C7" w:rsidP="005B3393">
      <w:pPr>
        <w:jc w:val="right"/>
        <w:rPr>
          <w:sz w:val="28"/>
          <w:szCs w:val="28"/>
        </w:rPr>
      </w:pPr>
    </w:p>
    <w:p w:rsidR="00F140C7" w:rsidRDefault="00F140C7" w:rsidP="005B3393">
      <w:pPr>
        <w:jc w:val="right"/>
        <w:rPr>
          <w:sz w:val="28"/>
          <w:szCs w:val="28"/>
        </w:rPr>
      </w:pPr>
    </w:p>
    <w:p w:rsidR="00C032D2" w:rsidRDefault="00C032D2" w:rsidP="005B3393">
      <w:pPr>
        <w:jc w:val="right"/>
        <w:rPr>
          <w:sz w:val="28"/>
          <w:szCs w:val="28"/>
        </w:rPr>
      </w:pPr>
    </w:p>
    <w:p w:rsidR="005B3393" w:rsidRPr="002E32A9" w:rsidRDefault="005B3393" w:rsidP="005B3393">
      <w:pPr>
        <w:jc w:val="right"/>
        <w:rPr>
          <w:sz w:val="28"/>
          <w:szCs w:val="28"/>
        </w:rPr>
      </w:pPr>
      <w:r w:rsidRPr="002E32A9">
        <w:rPr>
          <w:sz w:val="28"/>
          <w:szCs w:val="28"/>
        </w:rPr>
        <w:t>Приложение №</w:t>
      </w:r>
      <w:r w:rsidR="00DB7FC8">
        <w:rPr>
          <w:sz w:val="28"/>
          <w:szCs w:val="28"/>
        </w:rPr>
        <w:t>9</w:t>
      </w:r>
    </w:p>
    <w:p w:rsidR="005B3393" w:rsidRDefault="005B3393" w:rsidP="005B3393">
      <w:pPr>
        <w:jc w:val="right"/>
        <w:rPr>
          <w:sz w:val="28"/>
          <w:szCs w:val="28"/>
        </w:rPr>
      </w:pPr>
      <w:r w:rsidRPr="002E32A9">
        <w:rPr>
          <w:sz w:val="28"/>
          <w:szCs w:val="28"/>
        </w:rPr>
        <w:t xml:space="preserve">к </w:t>
      </w:r>
      <w:r>
        <w:rPr>
          <w:sz w:val="28"/>
          <w:szCs w:val="28"/>
        </w:rPr>
        <w:t>и</w:t>
      </w:r>
      <w:r w:rsidR="009B3BAD">
        <w:rPr>
          <w:sz w:val="28"/>
          <w:szCs w:val="28"/>
        </w:rPr>
        <w:t>нструкции</w:t>
      </w:r>
      <w:r>
        <w:rPr>
          <w:sz w:val="28"/>
          <w:szCs w:val="28"/>
        </w:rPr>
        <w:t xml:space="preserve"> по делопроизводству</w:t>
      </w:r>
    </w:p>
    <w:p w:rsidR="005B3393" w:rsidRPr="002E32A9" w:rsidRDefault="005B3393" w:rsidP="005B3393">
      <w:pPr>
        <w:jc w:val="right"/>
        <w:rPr>
          <w:sz w:val="28"/>
          <w:szCs w:val="28"/>
        </w:rPr>
      </w:pPr>
      <w:r w:rsidRPr="002E32A9">
        <w:rPr>
          <w:sz w:val="28"/>
          <w:szCs w:val="28"/>
        </w:rPr>
        <w:t>в администрации</w:t>
      </w:r>
    </w:p>
    <w:p w:rsidR="00834E88" w:rsidRPr="005B3393" w:rsidRDefault="00834E88" w:rsidP="00E83D94">
      <w:pPr>
        <w:autoSpaceDE w:val="0"/>
        <w:autoSpaceDN w:val="0"/>
        <w:adjustRightInd w:val="0"/>
        <w:ind w:firstLine="720"/>
        <w:jc w:val="both"/>
        <w:rPr>
          <w:sz w:val="28"/>
          <w:szCs w:val="28"/>
        </w:rPr>
      </w:pPr>
    </w:p>
    <w:p w:rsidR="00834E88" w:rsidRPr="005B3393" w:rsidRDefault="00834E88" w:rsidP="00E83D94">
      <w:pPr>
        <w:autoSpaceDE w:val="0"/>
        <w:autoSpaceDN w:val="0"/>
        <w:adjustRightInd w:val="0"/>
        <w:jc w:val="center"/>
        <w:outlineLvl w:val="0"/>
        <w:rPr>
          <w:bCs/>
          <w:sz w:val="28"/>
          <w:szCs w:val="28"/>
        </w:rPr>
      </w:pPr>
      <w:r w:rsidRPr="005B3393">
        <w:rPr>
          <w:bCs/>
          <w:sz w:val="28"/>
          <w:szCs w:val="28"/>
        </w:rPr>
        <w:t>Форма номенклатуры дел</w:t>
      </w:r>
      <w:r w:rsidRPr="005B3393">
        <w:rPr>
          <w:bCs/>
          <w:sz w:val="28"/>
          <w:szCs w:val="28"/>
        </w:rPr>
        <w:br/>
      </w:r>
      <w:r w:rsidR="00432EC9" w:rsidRPr="005B3393">
        <w:rPr>
          <w:bCs/>
          <w:sz w:val="28"/>
          <w:szCs w:val="28"/>
        </w:rPr>
        <w:t>администрации</w:t>
      </w:r>
    </w:p>
    <w:p w:rsidR="00834E88" w:rsidRPr="00EE6300" w:rsidRDefault="00834E88" w:rsidP="00E83D94">
      <w:pPr>
        <w:autoSpaceDE w:val="0"/>
        <w:autoSpaceDN w:val="0"/>
        <w:adjustRightInd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100"/>
        <w:gridCol w:w="1680"/>
        <w:gridCol w:w="1680"/>
        <w:gridCol w:w="280"/>
        <w:gridCol w:w="2300"/>
      </w:tblGrid>
      <w:tr w:rsidR="00834E88" w:rsidRPr="00EE6300" w:rsidTr="005B3393">
        <w:tc>
          <w:tcPr>
            <w:tcW w:w="378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 xml:space="preserve">Наименование </w:t>
            </w:r>
            <w:r w:rsidR="00432EC9" w:rsidRPr="00EE6300">
              <w:rPr>
                <w:sz w:val="28"/>
                <w:szCs w:val="28"/>
              </w:rPr>
              <w:t>администрации</w:t>
            </w:r>
          </w:p>
        </w:tc>
        <w:tc>
          <w:tcPr>
            <w:tcW w:w="1680" w:type="dxa"/>
            <w:vMerge w:val="restart"/>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26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Утверждаю</w:t>
            </w:r>
          </w:p>
        </w:tc>
      </w:tr>
      <w:tr w:rsidR="00834E88" w:rsidRPr="00EE6300" w:rsidTr="005B3393">
        <w:tc>
          <w:tcPr>
            <w:tcW w:w="3780" w:type="dxa"/>
            <w:gridSpan w:val="2"/>
            <w:tcBorders>
              <w:top w:val="single" w:sz="4" w:space="0" w:color="auto"/>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Номенклатура дел</w:t>
            </w:r>
          </w:p>
        </w:tc>
        <w:tc>
          <w:tcPr>
            <w:tcW w:w="1680" w:type="dxa"/>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4260" w:type="dxa"/>
            <w:gridSpan w:val="3"/>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 xml:space="preserve">(наименование должности руководителя </w:t>
            </w:r>
            <w:r w:rsidR="00432EC9" w:rsidRPr="00EE6300">
              <w:rPr>
                <w:sz w:val="16"/>
                <w:szCs w:val="16"/>
              </w:rPr>
              <w:t>администрации</w:t>
            </w:r>
            <w:r w:rsidRPr="00EE6300">
              <w:rPr>
                <w:sz w:val="16"/>
                <w:szCs w:val="16"/>
              </w:rPr>
              <w:t>)</w:t>
            </w:r>
          </w:p>
          <w:p w:rsidR="00834E88" w:rsidRPr="00EE6300" w:rsidRDefault="00834E88" w:rsidP="00E83D94">
            <w:pPr>
              <w:autoSpaceDE w:val="0"/>
              <w:autoSpaceDN w:val="0"/>
              <w:adjustRightInd w:val="0"/>
              <w:jc w:val="both"/>
              <w:rPr>
                <w:sz w:val="16"/>
                <w:szCs w:val="16"/>
              </w:rPr>
            </w:pPr>
          </w:p>
        </w:tc>
      </w:tr>
      <w:tr w:rsidR="00834E88" w:rsidRPr="00EE6300" w:rsidTr="005B3393">
        <w:tc>
          <w:tcPr>
            <w:tcW w:w="1680"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00.00.0000</w:t>
            </w:r>
          </w:p>
        </w:tc>
        <w:tc>
          <w:tcPr>
            <w:tcW w:w="2100" w:type="dxa"/>
            <w:tcBorders>
              <w:top w:val="nil"/>
              <w:left w:val="nil"/>
              <w:bottom w:val="nil"/>
              <w:right w:val="nil"/>
            </w:tcBorders>
          </w:tcPr>
          <w:p w:rsidR="00834E88" w:rsidRPr="00EE6300" w:rsidRDefault="0049646C" w:rsidP="00E83D94">
            <w:pPr>
              <w:autoSpaceDE w:val="0"/>
              <w:autoSpaceDN w:val="0"/>
              <w:adjustRightInd w:val="0"/>
              <w:jc w:val="center"/>
              <w:rPr>
                <w:sz w:val="28"/>
                <w:szCs w:val="28"/>
              </w:rPr>
            </w:pPr>
            <w:r w:rsidRPr="00EE6300">
              <w:rPr>
                <w:sz w:val="28"/>
                <w:szCs w:val="28"/>
              </w:rPr>
              <w:t>№</w:t>
            </w:r>
            <w:r w:rsidR="00834E88" w:rsidRPr="00EE6300">
              <w:rPr>
                <w:sz w:val="28"/>
                <w:szCs w:val="28"/>
              </w:rPr>
              <w:t xml:space="preserve"> __________</w:t>
            </w:r>
          </w:p>
        </w:tc>
        <w:tc>
          <w:tcPr>
            <w:tcW w:w="1680" w:type="dxa"/>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168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vMerge w:val="restart"/>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3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780" w:type="dxa"/>
            <w:gridSpan w:val="2"/>
            <w:vMerge w:val="restart"/>
            <w:tcBorders>
              <w:top w:val="nil"/>
              <w:left w:val="nil"/>
              <w:bottom w:val="single" w:sz="4" w:space="0" w:color="auto"/>
              <w:right w:val="nil"/>
            </w:tcBorders>
          </w:tcPr>
          <w:p w:rsidR="00834E88" w:rsidRPr="00EE6300" w:rsidRDefault="00834E88" w:rsidP="00E83D94">
            <w:pPr>
              <w:autoSpaceDE w:val="0"/>
              <w:autoSpaceDN w:val="0"/>
              <w:adjustRightInd w:val="0"/>
              <w:jc w:val="both"/>
              <w:rPr>
                <w:sz w:val="16"/>
                <w:szCs w:val="16"/>
              </w:rPr>
            </w:pPr>
          </w:p>
        </w:tc>
        <w:tc>
          <w:tcPr>
            <w:tcW w:w="1680" w:type="dxa"/>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16"/>
                <w:szCs w:val="16"/>
              </w:rPr>
            </w:pPr>
          </w:p>
        </w:tc>
        <w:tc>
          <w:tcPr>
            <w:tcW w:w="168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vMerge/>
            <w:tcBorders>
              <w:top w:val="single" w:sz="4" w:space="0" w:color="auto"/>
              <w:left w:val="nil"/>
              <w:bottom w:val="nil"/>
              <w:right w:val="single" w:sz="4" w:space="0" w:color="auto"/>
            </w:tcBorders>
          </w:tcPr>
          <w:p w:rsidR="00834E88" w:rsidRPr="00EE6300" w:rsidRDefault="00834E88" w:rsidP="00E83D94">
            <w:pPr>
              <w:autoSpaceDE w:val="0"/>
              <w:autoSpaceDN w:val="0"/>
              <w:adjustRightInd w:val="0"/>
              <w:jc w:val="both"/>
              <w:rPr>
                <w:sz w:val="16"/>
                <w:szCs w:val="16"/>
              </w:rPr>
            </w:pPr>
          </w:p>
        </w:tc>
        <w:tc>
          <w:tcPr>
            <w:tcW w:w="23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5B3393">
        <w:trPr>
          <w:trHeight w:val="322"/>
        </w:trPr>
        <w:tc>
          <w:tcPr>
            <w:tcW w:w="3780" w:type="dxa"/>
            <w:gridSpan w:val="2"/>
            <w:vMerge/>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1680" w:type="dxa"/>
            <w:vMerge/>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260" w:type="dxa"/>
            <w:gridSpan w:val="3"/>
            <w:vMerge w:val="restart"/>
            <w:tcBorders>
              <w:top w:val="nil"/>
              <w:left w:val="nil"/>
              <w:bottom w:val="nil"/>
              <w:right w:val="nil"/>
            </w:tcBorders>
          </w:tcPr>
          <w:p w:rsidR="00834E88" w:rsidRPr="00EE6300" w:rsidRDefault="00834E88" w:rsidP="00FB1CE4">
            <w:pPr>
              <w:autoSpaceDE w:val="0"/>
              <w:autoSpaceDN w:val="0"/>
              <w:adjustRightInd w:val="0"/>
              <w:jc w:val="right"/>
              <w:rPr>
                <w:sz w:val="28"/>
                <w:szCs w:val="28"/>
              </w:rPr>
            </w:pPr>
            <w:r w:rsidRPr="00EE6300">
              <w:rPr>
                <w:sz w:val="28"/>
                <w:szCs w:val="28"/>
              </w:rPr>
              <w:t>Дата</w:t>
            </w:r>
          </w:p>
        </w:tc>
      </w:tr>
      <w:tr w:rsidR="00834E88" w:rsidRPr="00EE6300" w:rsidTr="005B3393">
        <w:tc>
          <w:tcPr>
            <w:tcW w:w="3780" w:type="dxa"/>
            <w:gridSpan w:val="2"/>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(место составления)</w:t>
            </w:r>
          </w:p>
        </w:tc>
        <w:tc>
          <w:tcPr>
            <w:tcW w:w="1680" w:type="dxa"/>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4260" w:type="dxa"/>
            <w:gridSpan w:val="3"/>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780" w:type="dxa"/>
            <w:gridSpan w:val="2"/>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680" w:type="dxa"/>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4260" w:type="dxa"/>
            <w:gridSpan w:val="3"/>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780" w:type="dxa"/>
            <w:gridSpan w:val="2"/>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На _______________ год</w:t>
            </w:r>
          </w:p>
        </w:tc>
        <w:tc>
          <w:tcPr>
            <w:tcW w:w="1680" w:type="dxa"/>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4260" w:type="dxa"/>
            <w:gridSpan w:val="3"/>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240"/>
        <w:gridCol w:w="1820"/>
        <w:gridCol w:w="2940"/>
        <w:gridCol w:w="1600"/>
      </w:tblGrid>
      <w:tr w:rsidR="00834E88" w:rsidRPr="00EE6300" w:rsidTr="005B3393">
        <w:tc>
          <w:tcPr>
            <w:tcW w:w="112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Индекс дела</w:t>
            </w:r>
          </w:p>
        </w:tc>
        <w:tc>
          <w:tcPr>
            <w:tcW w:w="224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Заголовок дела</w:t>
            </w:r>
          </w:p>
          <w:p w:rsidR="00834E88" w:rsidRPr="00EE6300" w:rsidRDefault="00834E88" w:rsidP="00E83D94">
            <w:pPr>
              <w:autoSpaceDE w:val="0"/>
              <w:autoSpaceDN w:val="0"/>
              <w:adjustRightInd w:val="0"/>
              <w:jc w:val="center"/>
              <w:rPr>
                <w:sz w:val="28"/>
                <w:szCs w:val="28"/>
              </w:rPr>
            </w:pPr>
            <w:r w:rsidRPr="00EE6300">
              <w:rPr>
                <w:sz w:val="28"/>
                <w:szCs w:val="28"/>
              </w:rPr>
              <w:t>(тома, частей)</w:t>
            </w:r>
          </w:p>
        </w:tc>
        <w:tc>
          <w:tcPr>
            <w:tcW w:w="182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Количество дел</w:t>
            </w:r>
          </w:p>
          <w:p w:rsidR="00834E88" w:rsidRPr="00EE6300" w:rsidRDefault="00834E88" w:rsidP="00E83D94">
            <w:pPr>
              <w:autoSpaceDE w:val="0"/>
              <w:autoSpaceDN w:val="0"/>
              <w:adjustRightInd w:val="0"/>
              <w:jc w:val="center"/>
              <w:rPr>
                <w:sz w:val="28"/>
                <w:szCs w:val="28"/>
              </w:rPr>
            </w:pPr>
            <w:r w:rsidRPr="00EE6300">
              <w:rPr>
                <w:sz w:val="28"/>
                <w:szCs w:val="28"/>
              </w:rPr>
              <w:t>(томов, частей)</w:t>
            </w:r>
          </w:p>
        </w:tc>
        <w:tc>
          <w:tcPr>
            <w:tcW w:w="294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Срок хранения дела (тома, части) и номера статей по перечню</w:t>
            </w:r>
          </w:p>
        </w:tc>
        <w:tc>
          <w:tcPr>
            <w:tcW w:w="16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Примечание</w:t>
            </w:r>
          </w:p>
        </w:tc>
      </w:tr>
      <w:tr w:rsidR="00834E88" w:rsidRPr="00EE6300" w:rsidTr="005B3393">
        <w:tc>
          <w:tcPr>
            <w:tcW w:w="112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1</w:t>
            </w:r>
          </w:p>
        </w:tc>
        <w:tc>
          <w:tcPr>
            <w:tcW w:w="224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2</w:t>
            </w:r>
          </w:p>
        </w:tc>
        <w:tc>
          <w:tcPr>
            <w:tcW w:w="182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3</w:t>
            </w:r>
          </w:p>
        </w:tc>
        <w:tc>
          <w:tcPr>
            <w:tcW w:w="294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4</w:t>
            </w:r>
          </w:p>
        </w:tc>
        <w:tc>
          <w:tcPr>
            <w:tcW w:w="16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5</w:t>
            </w:r>
          </w:p>
        </w:tc>
      </w:tr>
      <w:tr w:rsidR="00834E88" w:rsidRPr="00EE6300" w:rsidTr="005B3393">
        <w:tc>
          <w:tcPr>
            <w:tcW w:w="9720" w:type="dxa"/>
            <w:gridSpan w:val="5"/>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outlineLvl w:val="0"/>
              <w:rPr>
                <w:b/>
                <w:bCs/>
                <w:sz w:val="28"/>
                <w:szCs w:val="28"/>
              </w:rPr>
            </w:pPr>
            <w:r w:rsidRPr="00EE6300">
              <w:rPr>
                <w:b/>
                <w:bCs/>
                <w:sz w:val="28"/>
                <w:szCs w:val="28"/>
              </w:rPr>
              <w:t>Название раздела</w:t>
            </w:r>
          </w:p>
        </w:tc>
      </w:tr>
      <w:tr w:rsidR="00834E88" w:rsidRPr="00EE6300" w:rsidTr="005B3393">
        <w:tc>
          <w:tcPr>
            <w:tcW w:w="112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2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94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6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2800"/>
        <w:gridCol w:w="280"/>
        <w:gridCol w:w="1400"/>
        <w:gridCol w:w="280"/>
        <w:gridCol w:w="2020"/>
      </w:tblGrid>
      <w:tr w:rsidR="00834E88" w:rsidRPr="00EE6300" w:rsidTr="005B3393">
        <w:tc>
          <w:tcPr>
            <w:tcW w:w="57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57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 xml:space="preserve">(наименование должности руководителя службы ДОУ </w:t>
            </w:r>
            <w:r w:rsidR="00432EC9" w:rsidRPr="00EE6300">
              <w:rPr>
                <w:sz w:val="16"/>
                <w:szCs w:val="16"/>
              </w:rPr>
              <w:t>администрации</w:t>
            </w:r>
            <w:r w:rsidRPr="00EE6300">
              <w:rPr>
                <w:sz w:val="16"/>
                <w:szCs w:val="16"/>
              </w:rPr>
              <w:t>)</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4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0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5B3393">
        <w:tc>
          <w:tcPr>
            <w:tcW w:w="8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21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Виза заведующего архивом (лица, ответственного за архив)</w:t>
      </w:r>
    </w:p>
    <w:p w:rsidR="00834E88" w:rsidRPr="00EE6300" w:rsidRDefault="00834E88" w:rsidP="00E83D94">
      <w:pPr>
        <w:autoSpaceDE w:val="0"/>
        <w:autoSpaceDN w:val="0"/>
        <w:adjustRightInd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280"/>
        <w:gridCol w:w="420"/>
        <w:gridCol w:w="1400"/>
        <w:gridCol w:w="2520"/>
        <w:gridCol w:w="500"/>
        <w:gridCol w:w="1600"/>
        <w:gridCol w:w="420"/>
        <w:gridCol w:w="1040"/>
      </w:tblGrid>
      <w:tr w:rsidR="00834E88" w:rsidRPr="00EE6300" w:rsidTr="005B3393">
        <w:tc>
          <w:tcPr>
            <w:tcW w:w="3640" w:type="dxa"/>
            <w:gridSpan w:val="4"/>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Согласовано</w:t>
            </w:r>
          </w:p>
        </w:tc>
        <w:tc>
          <w:tcPr>
            <w:tcW w:w="25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3560" w:type="dxa"/>
            <w:gridSpan w:val="4"/>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Согласовано</w:t>
            </w:r>
          </w:p>
        </w:tc>
      </w:tr>
      <w:tr w:rsidR="00834E88" w:rsidRPr="00EE6300" w:rsidTr="005B3393">
        <w:tc>
          <w:tcPr>
            <w:tcW w:w="3640" w:type="dxa"/>
            <w:gridSpan w:val="4"/>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Протокол ЦЭК (</w:t>
            </w:r>
            <w:proofErr w:type="gramStart"/>
            <w:r w:rsidRPr="00EE6300">
              <w:rPr>
                <w:sz w:val="28"/>
                <w:szCs w:val="28"/>
              </w:rPr>
              <w:t>ЭК</w:t>
            </w:r>
            <w:proofErr w:type="gramEnd"/>
            <w:r w:rsidRPr="00EE6300">
              <w:rPr>
                <w:sz w:val="28"/>
                <w:szCs w:val="28"/>
              </w:rPr>
              <w:t>)</w:t>
            </w:r>
          </w:p>
        </w:tc>
        <w:tc>
          <w:tcPr>
            <w:tcW w:w="25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3560" w:type="dxa"/>
            <w:gridSpan w:val="4"/>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Протокол ЭПМК комитета по делам архивов Оренбургской области</w:t>
            </w:r>
          </w:p>
        </w:tc>
      </w:tr>
      <w:tr w:rsidR="00834E88" w:rsidRPr="00EE6300" w:rsidTr="005B3393">
        <w:tc>
          <w:tcPr>
            <w:tcW w:w="540"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от</w:t>
            </w:r>
          </w:p>
        </w:tc>
        <w:tc>
          <w:tcPr>
            <w:tcW w:w="128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420" w:type="dxa"/>
            <w:tcBorders>
              <w:top w:val="nil"/>
              <w:left w:val="nil"/>
              <w:bottom w:val="nil"/>
              <w:right w:val="nil"/>
            </w:tcBorders>
          </w:tcPr>
          <w:p w:rsidR="00834E88" w:rsidRPr="00EE6300" w:rsidRDefault="0049646C" w:rsidP="00E83D94">
            <w:pPr>
              <w:autoSpaceDE w:val="0"/>
              <w:autoSpaceDN w:val="0"/>
              <w:adjustRightInd w:val="0"/>
              <w:jc w:val="center"/>
              <w:rPr>
                <w:sz w:val="28"/>
                <w:szCs w:val="28"/>
              </w:rPr>
            </w:pPr>
            <w:r w:rsidRPr="00EE6300">
              <w:rPr>
                <w:sz w:val="28"/>
                <w:szCs w:val="28"/>
              </w:rPr>
              <w:t>№</w:t>
            </w: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5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500"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от</w:t>
            </w:r>
          </w:p>
        </w:tc>
        <w:tc>
          <w:tcPr>
            <w:tcW w:w="16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420" w:type="dxa"/>
            <w:tcBorders>
              <w:top w:val="nil"/>
              <w:left w:val="nil"/>
              <w:bottom w:val="nil"/>
              <w:right w:val="nil"/>
            </w:tcBorders>
          </w:tcPr>
          <w:p w:rsidR="00834E88" w:rsidRPr="00EE6300" w:rsidRDefault="0049646C" w:rsidP="00E83D94">
            <w:pPr>
              <w:autoSpaceDE w:val="0"/>
              <w:autoSpaceDN w:val="0"/>
              <w:adjustRightInd w:val="0"/>
              <w:jc w:val="center"/>
              <w:rPr>
                <w:sz w:val="28"/>
                <w:szCs w:val="28"/>
              </w:rPr>
            </w:pPr>
            <w:r w:rsidRPr="00EE6300">
              <w:rPr>
                <w:sz w:val="28"/>
                <w:szCs w:val="28"/>
              </w:rPr>
              <w:t>№</w:t>
            </w:r>
          </w:p>
        </w:tc>
        <w:tc>
          <w:tcPr>
            <w:tcW w:w="104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Итоговая запись о категориях и количестве дел, заведенных в __________ году в органе исполнительной власти</w:t>
      </w:r>
    </w:p>
    <w:p w:rsidR="00834E88" w:rsidRPr="00EE6300" w:rsidRDefault="00834E88" w:rsidP="00E83D94">
      <w:pPr>
        <w:autoSpaceDE w:val="0"/>
        <w:autoSpaceDN w:val="0"/>
        <w:adjustRightInd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2"/>
        <w:gridCol w:w="1899"/>
        <w:gridCol w:w="2521"/>
        <w:gridCol w:w="1908"/>
      </w:tblGrid>
      <w:tr w:rsidR="00834E88" w:rsidRPr="00EE6300" w:rsidTr="005B3393">
        <w:tc>
          <w:tcPr>
            <w:tcW w:w="3392" w:type="dxa"/>
            <w:vMerge w:val="restart"/>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По срокам хранения</w:t>
            </w:r>
          </w:p>
        </w:tc>
        <w:tc>
          <w:tcPr>
            <w:tcW w:w="1899" w:type="dxa"/>
            <w:vMerge w:val="restart"/>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Всего</w:t>
            </w:r>
          </w:p>
        </w:tc>
        <w:tc>
          <w:tcPr>
            <w:tcW w:w="4429" w:type="dxa"/>
            <w:gridSpan w:val="2"/>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В том числе</w:t>
            </w:r>
          </w:p>
        </w:tc>
      </w:tr>
      <w:tr w:rsidR="00834E88" w:rsidRPr="00EE6300" w:rsidTr="005B3393">
        <w:tc>
          <w:tcPr>
            <w:tcW w:w="3392" w:type="dxa"/>
            <w:vMerge/>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99" w:type="dxa"/>
            <w:vMerge/>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переходящих</w:t>
            </w:r>
          </w:p>
        </w:tc>
        <w:tc>
          <w:tcPr>
            <w:tcW w:w="190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с отметкой "ЭПК"</w:t>
            </w:r>
          </w:p>
        </w:tc>
      </w:tr>
      <w:tr w:rsidR="00834E88" w:rsidRPr="00EE6300" w:rsidTr="005B3393">
        <w:tc>
          <w:tcPr>
            <w:tcW w:w="339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1</w:t>
            </w:r>
          </w:p>
        </w:tc>
        <w:tc>
          <w:tcPr>
            <w:tcW w:w="1899"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2</w:t>
            </w:r>
          </w:p>
        </w:tc>
        <w:tc>
          <w:tcPr>
            <w:tcW w:w="252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3</w:t>
            </w:r>
          </w:p>
        </w:tc>
        <w:tc>
          <w:tcPr>
            <w:tcW w:w="190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4</w:t>
            </w:r>
          </w:p>
        </w:tc>
      </w:tr>
      <w:tr w:rsidR="00834E88" w:rsidRPr="00EE6300" w:rsidTr="005B3393">
        <w:tc>
          <w:tcPr>
            <w:tcW w:w="339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Постоянного</w:t>
            </w:r>
          </w:p>
        </w:tc>
        <w:tc>
          <w:tcPr>
            <w:tcW w:w="1899"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90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39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proofErr w:type="gramStart"/>
            <w:r w:rsidRPr="00EE6300">
              <w:rPr>
                <w:sz w:val="28"/>
                <w:szCs w:val="28"/>
              </w:rPr>
              <w:lastRenderedPageBreak/>
              <w:t>Временного</w:t>
            </w:r>
            <w:proofErr w:type="gramEnd"/>
            <w:r w:rsidRPr="00EE6300">
              <w:rPr>
                <w:sz w:val="28"/>
                <w:szCs w:val="28"/>
              </w:rPr>
              <w:t xml:space="preserve"> (свыше 10 лет)</w:t>
            </w:r>
          </w:p>
        </w:tc>
        <w:tc>
          <w:tcPr>
            <w:tcW w:w="1899"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90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39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Временного</w:t>
            </w:r>
          </w:p>
          <w:p w:rsidR="00834E88" w:rsidRPr="00EE6300" w:rsidRDefault="00834E88" w:rsidP="00E83D94">
            <w:pPr>
              <w:autoSpaceDE w:val="0"/>
              <w:autoSpaceDN w:val="0"/>
              <w:adjustRightInd w:val="0"/>
              <w:rPr>
                <w:sz w:val="28"/>
                <w:szCs w:val="28"/>
              </w:rPr>
            </w:pPr>
            <w:r w:rsidRPr="00EE6300">
              <w:rPr>
                <w:sz w:val="28"/>
                <w:szCs w:val="28"/>
              </w:rPr>
              <w:t>(до 10 лет включительно)</w:t>
            </w:r>
          </w:p>
        </w:tc>
        <w:tc>
          <w:tcPr>
            <w:tcW w:w="1899"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90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5B3393">
        <w:tc>
          <w:tcPr>
            <w:tcW w:w="339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rPr>
                <w:sz w:val="28"/>
                <w:szCs w:val="28"/>
              </w:rPr>
            </w:pPr>
            <w:r w:rsidRPr="00EE6300">
              <w:rPr>
                <w:sz w:val="28"/>
                <w:szCs w:val="28"/>
              </w:rPr>
              <w:t>ИТОГО</w:t>
            </w:r>
          </w:p>
        </w:tc>
        <w:tc>
          <w:tcPr>
            <w:tcW w:w="1899"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90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2800"/>
        <w:gridCol w:w="280"/>
        <w:gridCol w:w="1400"/>
        <w:gridCol w:w="280"/>
        <w:gridCol w:w="2020"/>
      </w:tblGrid>
      <w:tr w:rsidR="00834E88" w:rsidRPr="00EE6300" w:rsidTr="00284578">
        <w:tc>
          <w:tcPr>
            <w:tcW w:w="57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57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4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0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284578">
        <w:tc>
          <w:tcPr>
            <w:tcW w:w="8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21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Итоговые сведения переданы в архив</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2800"/>
        <w:gridCol w:w="280"/>
        <w:gridCol w:w="1400"/>
        <w:gridCol w:w="280"/>
        <w:gridCol w:w="2020"/>
      </w:tblGrid>
      <w:tr w:rsidR="00834E88" w:rsidRPr="00EE6300" w:rsidTr="00284578">
        <w:tc>
          <w:tcPr>
            <w:tcW w:w="57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57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 лица, передавшего сведения)</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4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0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284578">
        <w:tc>
          <w:tcPr>
            <w:tcW w:w="8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21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9B3BAD" w:rsidRDefault="009B3BAD" w:rsidP="009B3BAD">
      <w:pPr>
        <w:rPr>
          <w:sz w:val="28"/>
          <w:szCs w:val="28"/>
        </w:rPr>
      </w:pPr>
    </w:p>
    <w:p w:rsidR="00F140C7" w:rsidRDefault="00F140C7" w:rsidP="009B3BAD">
      <w:pPr>
        <w:rPr>
          <w:sz w:val="28"/>
          <w:szCs w:val="28"/>
        </w:rPr>
      </w:pPr>
    </w:p>
    <w:p w:rsidR="00F140C7" w:rsidRDefault="00F140C7" w:rsidP="009B3BAD">
      <w:pPr>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051564" w:rsidRDefault="00051564" w:rsidP="00284578">
      <w:pPr>
        <w:jc w:val="right"/>
        <w:rPr>
          <w:sz w:val="28"/>
          <w:szCs w:val="28"/>
        </w:rPr>
      </w:pPr>
    </w:p>
    <w:p w:rsidR="00051564" w:rsidRDefault="00051564" w:rsidP="00284578">
      <w:pPr>
        <w:jc w:val="right"/>
        <w:rPr>
          <w:sz w:val="28"/>
          <w:szCs w:val="28"/>
        </w:rPr>
      </w:pPr>
    </w:p>
    <w:p w:rsidR="00051564" w:rsidRDefault="00051564"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F140C7" w:rsidRDefault="00F140C7" w:rsidP="00284578">
      <w:pPr>
        <w:jc w:val="right"/>
        <w:rPr>
          <w:sz w:val="28"/>
          <w:szCs w:val="28"/>
        </w:rPr>
      </w:pPr>
    </w:p>
    <w:p w:rsidR="00C032D2" w:rsidRDefault="00C032D2" w:rsidP="00284578">
      <w:pPr>
        <w:jc w:val="right"/>
        <w:rPr>
          <w:sz w:val="28"/>
          <w:szCs w:val="28"/>
        </w:rPr>
      </w:pPr>
    </w:p>
    <w:p w:rsidR="00C032D2" w:rsidRDefault="00C032D2" w:rsidP="00284578">
      <w:pPr>
        <w:jc w:val="right"/>
        <w:rPr>
          <w:sz w:val="28"/>
          <w:szCs w:val="28"/>
        </w:rPr>
      </w:pPr>
    </w:p>
    <w:p w:rsidR="00C032D2" w:rsidRDefault="00C032D2" w:rsidP="00284578">
      <w:pPr>
        <w:jc w:val="right"/>
        <w:rPr>
          <w:sz w:val="28"/>
          <w:szCs w:val="28"/>
        </w:rPr>
      </w:pPr>
    </w:p>
    <w:p w:rsidR="00284578" w:rsidRPr="002E32A9" w:rsidRDefault="00284578" w:rsidP="00284578">
      <w:pPr>
        <w:jc w:val="right"/>
        <w:rPr>
          <w:sz w:val="28"/>
          <w:szCs w:val="28"/>
        </w:rPr>
      </w:pPr>
      <w:r w:rsidRPr="002E32A9">
        <w:rPr>
          <w:sz w:val="28"/>
          <w:szCs w:val="28"/>
        </w:rPr>
        <w:t>Приложение №1</w:t>
      </w:r>
      <w:r w:rsidR="00DB7FC8">
        <w:rPr>
          <w:sz w:val="28"/>
          <w:szCs w:val="28"/>
        </w:rPr>
        <w:t>0</w:t>
      </w:r>
    </w:p>
    <w:p w:rsidR="00284578" w:rsidRDefault="00284578" w:rsidP="00284578">
      <w:pPr>
        <w:jc w:val="right"/>
        <w:rPr>
          <w:sz w:val="28"/>
          <w:szCs w:val="28"/>
        </w:rPr>
      </w:pPr>
      <w:r w:rsidRPr="002E32A9">
        <w:rPr>
          <w:sz w:val="28"/>
          <w:szCs w:val="28"/>
        </w:rPr>
        <w:t xml:space="preserve">к </w:t>
      </w:r>
      <w:r>
        <w:rPr>
          <w:sz w:val="28"/>
          <w:szCs w:val="28"/>
        </w:rPr>
        <w:t>и</w:t>
      </w:r>
      <w:r w:rsidR="009B3BAD">
        <w:rPr>
          <w:sz w:val="28"/>
          <w:szCs w:val="28"/>
        </w:rPr>
        <w:t>нструкции</w:t>
      </w:r>
      <w:r>
        <w:rPr>
          <w:sz w:val="28"/>
          <w:szCs w:val="28"/>
        </w:rPr>
        <w:t xml:space="preserve"> по делопроизводству</w:t>
      </w:r>
    </w:p>
    <w:p w:rsidR="00284578" w:rsidRPr="002E32A9" w:rsidRDefault="00284578" w:rsidP="00284578">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284578" w:rsidRDefault="00834E88" w:rsidP="00E83D94">
      <w:pPr>
        <w:autoSpaceDE w:val="0"/>
        <w:autoSpaceDN w:val="0"/>
        <w:adjustRightInd w:val="0"/>
        <w:jc w:val="center"/>
        <w:outlineLvl w:val="0"/>
        <w:rPr>
          <w:bCs/>
          <w:sz w:val="28"/>
          <w:szCs w:val="28"/>
        </w:rPr>
      </w:pPr>
      <w:r w:rsidRPr="00284578">
        <w:rPr>
          <w:bCs/>
          <w:sz w:val="28"/>
          <w:szCs w:val="28"/>
        </w:rPr>
        <w:t>Форма обложки дела</w:t>
      </w:r>
      <w:r w:rsidRPr="00284578">
        <w:rPr>
          <w:bCs/>
          <w:sz w:val="28"/>
          <w:szCs w:val="28"/>
        </w:rPr>
        <w:br/>
        <w:t>постоянного и временного</w:t>
      </w:r>
      <w:r w:rsidR="00284578">
        <w:rPr>
          <w:bCs/>
          <w:sz w:val="28"/>
          <w:szCs w:val="28"/>
        </w:rPr>
        <w:t xml:space="preserve"> </w:t>
      </w:r>
      <w:r w:rsidRPr="00284578">
        <w:rPr>
          <w:bCs/>
          <w:sz w:val="28"/>
          <w:szCs w:val="28"/>
        </w:rPr>
        <w:t>(свыше 10 лет) хранения</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840"/>
        <w:gridCol w:w="236"/>
        <w:gridCol w:w="1208"/>
        <w:gridCol w:w="1316"/>
        <w:gridCol w:w="1080"/>
      </w:tblGrid>
      <w:tr w:rsidR="00284578" w:rsidRPr="00EE6300" w:rsidTr="00284578">
        <w:tc>
          <w:tcPr>
            <w:tcW w:w="5040" w:type="dxa"/>
            <w:tcBorders>
              <w:top w:val="nil"/>
              <w:left w:val="nil"/>
              <w:bottom w:val="nil"/>
              <w:right w:val="nil"/>
            </w:tcBorders>
          </w:tcPr>
          <w:p w:rsidR="00284578" w:rsidRPr="00EE6300" w:rsidRDefault="00284578" w:rsidP="00E83D94">
            <w:pPr>
              <w:autoSpaceDE w:val="0"/>
              <w:autoSpaceDN w:val="0"/>
              <w:adjustRightInd w:val="0"/>
              <w:jc w:val="both"/>
              <w:rPr>
                <w:sz w:val="28"/>
                <w:szCs w:val="28"/>
              </w:rPr>
            </w:pPr>
          </w:p>
        </w:tc>
        <w:tc>
          <w:tcPr>
            <w:tcW w:w="3600" w:type="dxa"/>
            <w:gridSpan w:val="4"/>
            <w:tcBorders>
              <w:top w:val="nil"/>
              <w:left w:val="nil"/>
              <w:bottom w:val="nil"/>
              <w:right w:val="nil"/>
            </w:tcBorders>
          </w:tcPr>
          <w:p w:rsidR="00284578" w:rsidRPr="00EE6300" w:rsidRDefault="00284578" w:rsidP="00E83D94">
            <w:pPr>
              <w:autoSpaceDE w:val="0"/>
              <w:autoSpaceDN w:val="0"/>
              <w:adjustRightInd w:val="0"/>
              <w:jc w:val="both"/>
              <w:rPr>
                <w:sz w:val="28"/>
                <w:szCs w:val="28"/>
              </w:rPr>
            </w:pPr>
            <w:r w:rsidRPr="00EE6300">
              <w:rPr>
                <w:sz w:val="28"/>
                <w:szCs w:val="28"/>
              </w:rPr>
              <w:t>код архива</w:t>
            </w:r>
          </w:p>
        </w:tc>
        <w:tc>
          <w:tcPr>
            <w:tcW w:w="1080" w:type="dxa"/>
            <w:tcBorders>
              <w:top w:val="nil"/>
              <w:left w:val="nil"/>
              <w:bottom w:val="single" w:sz="4" w:space="0" w:color="auto"/>
              <w:right w:val="nil"/>
            </w:tcBorders>
          </w:tcPr>
          <w:p w:rsidR="00284578" w:rsidRPr="00EE6300" w:rsidRDefault="00284578" w:rsidP="00E83D94">
            <w:pPr>
              <w:autoSpaceDE w:val="0"/>
              <w:autoSpaceDN w:val="0"/>
              <w:adjustRightInd w:val="0"/>
              <w:jc w:val="both"/>
              <w:rPr>
                <w:sz w:val="28"/>
                <w:szCs w:val="28"/>
              </w:rPr>
            </w:pPr>
          </w:p>
        </w:tc>
      </w:tr>
      <w:tr w:rsidR="00284578" w:rsidRPr="00EE6300" w:rsidTr="00284578">
        <w:tc>
          <w:tcPr>
            <w:tcW w:w="5040" w:type="dxa"/>
            <w:tcBorders>
              <w:top w:val="nil"/>
              <w:left w:val="nil"/>
              <w:bottom w:val="nil"/>
              <w:right w:val="nil"/>
            </w:tcBorders>
          </w:tcPr>
          <w:p w:rsidR="00284578" w:rsidRPr="00EE6300" w:rsidRDefault="00284578" w:rsidP="00E83D94">
            <w:pPr>
              <w:autoSpaceDE w:val="0"/>
              <w:autoSpaceDN w:val="0"/>
              <w:adjustRightInd w:val="0"/>
              <w:jc w:val="both"/>
              <w:rPr>
                <w:sz w:val="28"/>
                <w:szCs w:val="28"/>
              </w:rPr>
            </w:pPr>
          </w:p>
        </w:tc>
        <w:tc>
          <w:tcPr>
            <w:tcW w:w="3600" w:type="dxa"/>
            <w:gridSpan w:val="4"/>
            <w:tcBorders>
              <w:top w:val="nil"/>
              <w:left w:val="nil"/>
              <w:bottom w:val="nil"/>
              <w:right w:val="nil"/>
            </w:tcBorders>
          </w:tcPr>
          <w:p w:rsidR="00284578" w:rsidRPr="00EE6300" w:rsidRDefault="00284578" w:rsidP="00E83D94">
            <w:pPr>
              <w:autoSpaceDE w:val="0"/>
              <w:autoSpaceDN w:val="0"/>
              <w:adjustRightInd w:val="0"/>
              <w:jc w:val="both"/>
              <w:rPr>
                <w:sz w:val="28"/>
                <w:szCs w:val="28"/>
              </w:rPr>
            </w:pPr>
            <w:r w:rsidRPr="00EE6300">
              <w:rPr>
                <w:sz w:val="28"/>
                <w:szCs w:val="28"/>
              </w:rPr>
              <w:t>код органа</w:t>
            </w:r>
          </w:p>
          <w:p w:rsidR="00284578" w:rsidRPr="00EE6300" w:rsidRDefault="00284578" w:rsidP="00E83D94">
            <w:pPr>
              <w:autoSpaceDE w:val="0"/>
              <w:autoSpaceDN w:val="0"/>
              <w:adjustRightInd w:val="0"/>
              <w:jc w:val="both"/>
              <w:rPr>
                <w:sz w:val="28"/>
                <w:szCs w:val="28"/>
              </w:rPr>
            </w:pPr>
            <w:r>
              <w:rPr>
                <w:sz w:val="28"/>
                <w:szCs w:val="28"/>
              </w:rPr>
              <w:t>местного самоуправления</w:t>
            </w:r>
          </w:p>
        </w:tc>
        <w:tc>
          <w:tcPr>
            <w:tcW w:w="1080" w:type="dxa"/>
            <w:tcBorders>
              <w:top w:val="single" w:sz="4" w:space="0" w:color="auto"/>
              <w:left w:val="nil"/>
              <w:bottom w:val="single" w:sz="4" w:space="0" w:color="auto"/>
              <w:right w:val="nil"/>
            </w:tcBorders>
          </w:tcPr>
          <w:p w:rsidR="00284578" w:rsidRPr="00EE6300" w:rsidRDefault="00284578" w:rsidP="00E83D94">
            <w:pPr>
              <w:autoSpaceDE w:val="0"/>
              <w:autoSpaceDN w:val="0"/>
              <w:adjustRightInd w:val="0"/>
              <w:jc w:val="both"/>
              <w:rPr>
                <w:sz w:val="28"/>
                <w:szCs w:val="28"/>
              </w:rPr>
            </w:pPr>
          </w:p>
        </w:tc>
      </w:tr>
      <w:tr w:rsidR="00834E88" w:rsidRPr="00EE6300" w:rsidTr="00284578">
        <w:tc>
          <w:tcPr>
            <w:tcW w:w="9720" w:type="dxa"/>
            <w:gridSpan w:val="6"/>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284578" w:rsidRPr="00EE6300" w:rsidTr="00284578">
        <w:tc>
          <w:tcPr>
            <w:tcW w:w="5880" w:type="dxa"/>
            <w:gridSpan w:val="2"/>
            <w:tcBorders>
              <w:top w:val="nil"/>
              <w:left w:val="nil"/>
              <w:bottom w:val="single" w:sz="4" w:space="0" w:color="auto"/>
              <w:right w:val="nil"/>
            </w:tcBorders>
          </w:tcPr>
          <w:p w:rsidR="00284578" w:rsidRPr="00EE6300" w:rsidRDefault="00284578" w:rsidP="00E83D94">
            <w:pPr>
              <w:autoSpaceDE w:val="0"/>
              <w:autoSpaceDN w:val="0"/>
              <w:adjustRightInd w:val="0"/>
              <w:jc w:val="both"/>
              <w:rPr>
                <w:sz w:val="28"/>
                <w:szCs w:val="28"/>
              </w:rPr>
            </w:pPr>
          </w:p>
        </w:tc>
        <w:tc>
          <w:tcPr>
            <w:tcW w:w="236" w:type="dxa"/>
            <w:tcBorders>
              <w:top w:val="nil"/>
              <w:left w:val="nil"/>
              <w:bottom w:val="nil"/>
              <w:right w:val="nil"/>
            </w:tcBorders>
          </w:tcPr>
          <w:p w:rsidR="00284578" w:rsidRPr="00EE6300" w:rsidRDefault="00284578" w:rsidP="00E83D94">
            <w:pPr>
              <w:autoSpaceDE w:val="0"/>
              <w:autoSpaceDN w:val="0"/>
              <w:adjustRightInd w:val="0"/>
              <w:jc w:val="both"/>
              <w:rPr>
                <w:sz w:val="28"/>
                <w:szCs w:val="28"/>
              </w:rPr>
            </w:pPr>
          </w:p>
        </w:tc>
        <w:tc>
          <w:tcPr>
            <w:tcW w:w="1208" w:type="dxa"/>
            <w:tcBorders>
              <w:top w:val="nil"/>
              <w:left w:val="nil"/>
              <w:bottom w:val="nil"/>
              <w:right w:val="nil"/>
            </w:tcBorders>
          </w:tcPr>
          <w:p w:rsidR="00284578" w:rsidRPr="00EE6300" w:rsidRDefault="00284578" w:rsidP="00E83D94">
            <w:pPr>
              <w:autoSpaceDE w:val="0"/>
              <w:autoSpaceDN w:val="0"/>
              <w:adjustRightInd w:val="0"/>
              <w:jc w:val="both"/>
              <w:rPr>
                <w:sz w:val="28"/>
                <w:szCs w:val="28"/>
              </w:rPr>
            </w:pPr>
            <w:r w:rsidRPr="00EE6300">
              <w:rPr>
                <w:sz w:val="28"/>
                <w:szCs w:val="28"/>
              </w:rPr>
              <w:t>Ф. №</w:t>
            </w:r>
          </w:p>
        </w:tc>
        <w:tc>
          <w:tcPr>
            <w:tcW w:w="2396" w:type="dxa"/>
            <w:gridSpan w:val="2"/>
            <w:tcBorders>
              <w:top w:val="nil"/>
              <w:left w:val="nil"/>
              <w:bottom w:val="single" w:sz="4" w:space="0" w:color="auto"/>
              <w:right w:val="single" w:sz="4" w:space="0" w:color="auto"/>
            </w:tcBorders>
          </w:tcPr>
          <w:p w:rsidR="00284578" w:rsidRPr="00EE6300" w:rsidRDefault="00284578" w:rsidP="00E83D94">
            <w:pPr>
              <w:autoSpaceDE w:val="0"/>
              <w:autoSpaceDN w:val="0"/>
              <w:adjustRightInd w:val="0"/>
              <w:jc w:val="both"/>
              <w:rPr>
                <w:sz w:val="28"/>
                <w:szCs w:val="28"/>
              </w:rPr>
            </w:pPr>
          </w:p>
        </w:tc>
      </w:tr>
      <w:tr w:rsidR="00284578" w:rsidRPr="00EE6300" w:rsidTr="00284578">
        <w:tc>
          <w:tcPr>
            <w:tcW w:w="5880" w:type="dxa"/>
            <w:gridSpan w:val="2"/>
            <w:tcBorders>
              <w:top w:val="single" w:sz="4" w:space="0" w:color="auto"/>
              <w:left w:val="nil"/>
              <w:bottom w:val="single" w:sz="4" w:space="0" w:color="auto"/>
              <w:right w:val="nil"/>
            </w:tcBorders>
          </w:tcPr>
          <w:p w:rsidR="00284578" w:rsidRPr="00EE6300" w:rsidRDefault="00284578" w:rsidP="00E83D94">
            <w:pPr>
              <w:autoSpaceDE w:val="0"/>
              <w:autoSpaceDN w:val="0"/>
              <w:adjustRightInd w:val="0"/>
              <w:jc w:val="both"/>
              <w:rPr>
                <w:sz w:val="28"/>
                <w:szCs w:val="28"/>
              </w:rPr>
            </w:pPr>
          </w:p>
        </w:tc>
        <w:tc>
          <w:tcPr>
            <w:tcW w:w="236" w:type="dxa"/>
            <w:tcBorders>
              <w:top w:val="nil"/>
              <w:left w:val="nil"/>
              <w:bottom w:val="nil"/>
              <w:right w:val="nil"/>
            </w:tcBorders>
          </w:tcPr>
          <w:p w:rsidR="00284578" w:rsidRPr="00EE6300" w:rsidRDefault="00284578" w:rsidP="00E83D94">
            <w:pPr>
              <w:autoSpaceDE w:val="0"/>
              <w:autoSpaceDN w:val="0"/>
              <w:adjustRightInd w:val="0"/>
              <w:jc w:val="both"/>
              <w:rPr>
                <w:sz w:val="28"/>
                <w:szCs w:val="28"/>
              </w:rPr>
            </w:pPr>
          </w:p>
        </w:tc>
        <w:tc>
          <w:tcPr>
            <w:tcW w:w="1208" w:type="dxa"/>
            <w:tcBorders>
              <w:top w:val="nil"/>
              <w:left w:val="nil"/>
              <w:bottom w:val="nil"/>
              <w:right w:val="nil"/>
            </w:tcBorders>
          </w:tcPr>
          <w:p w:rsidR="00284578" w:rsidRPr="00EE6300" w:rsidRDefault="00284578" w:rsidP="00E83D94">
            <w:pPr>
              <w:autoSpaceDE w:val="0"/>
              <w:autoSpaceDN w:val="0"/>
              <w:adjustRightInd w:val="0"/>
              <w:jc w:val="both"/>
              <w:rPr>
                <w:sz w:val="28"/>
                <w:szCs w:val="28"/>
              </w:rPr>
            </w:pPr>
            <w:r w:rsidRPr="00EE6300">
              <w:rPr>
                <w:sz w:val="28"/>
                <w:szCs w:val="28"/>
              </w:rPr>
              <w:t>Оп. №</w:t>
            </w:r>
          </w:p>
        </w:tc>
        <w:tc>
          <w:tcPr>
            <w:tcW w:w="2396" w:type="dxa"/>
            <w:gridSpan w:val="2"/>
            <w:tcBorders>
              <w:top w:val="single" w:sz="4" w:space="0" w:color="auto"/>
              <w:left w:val="nil"/>
              <w:bottom w:val="single" w:sz="4" w:space="0" w:color="auto"/>
              <w:right w:val="single" w:sz="4" w:space="0" w:color="auto"/>
            </w:tcBorders>
          </w:tcPr>
          <w:p w:rsidR="00284578" w:rsidRPr="00EE6300" w:rsidRDefault="00284578" w:rsidP="00E83D94">
            <w:pPr>
              <w:autoSpaceDE w:val="0"/>
              <w:autoSpaceDN w:val="0"/>
              <w:adjustRightInd w:val="0"/>
              <w:jc w:val="both"/>
              <w:rPr>
                <w:sz w:val="28"/>
                <w:szCs w:val="28"/>
              </w:rPr>
            </w:pPr>
          </w:p>
        </w:tc>
      </w:tr>
      <w:tr w:rsidR="00284578" w:rsidRPr="00EE6300" w:rsidTr="00284578">
        <w:tc>
          <w:tcPr>
            <w:tcW w:w="5880" w:type="dxa"/>
            <w:gridSpan w:val="2"/>
            <w:tcBorders>
              <w:top w:val="single" w:sz="4" w:space="0" w:color="auto"/>
              <w:left w:val="nil"/>
              <w:bottom w:val="single" w:sz="4" w:space="0" w:color="auto"/>
              <w:right w:val="nil"/>
            </w:tcBorders>
          </w:tcPr>
          <w:p w:rsidR="00284578" w:rsidRPr="00EE6300" w:rsidRDefault="00284578" w:rsidP="00E83D94">
            <w:pPr>
              <w:autoSpaceDE w:val="0"/>
              <w:autoSpaceDN w:val="0"/>
              <w:adjustRightInd w:val="0"/>
              <w:jc w:val="both"/>
              <w:rPr>
                <w:sz w:val="28"/>
                <w:szCs w:val="28"/>
              </w:rPr>
            </w:pPr>
          </w:p>
        </w:tc>
        <w:tc>
          <w:tcPr>
            <w:tcW w:w="236" w:type="dxa"/>
            <w:tcBorders>
              <w:top w:val="nil"/>
              <w:left w:val="nil"/>
              <w:bottom w:val="nil"/>
              <w:right w:val="nil"/>
            </w:tcBorders>
          </w:tcPr>
          <w:p w:rsidR="00284578" w:rsidRPr="00EE6300" w:rsidRDefault="00284578" w:rsidP="00E83D94">
            <w:pPr>
              <w:autoSpaceDE w:val="0"/>
              <w:autoSpaceDN w:val="0"/>
              <w:adjustRightInd w:val="0"/>
              <w:jc w:val="both"/>
              <w:rPr>
                <w:sz w:val="28"/>
                <w:szCs w:val="28"/>
              </w:rPr>
            </w:pPr>
          </w:p>
        </w:tc>
        <w:tc>
          <w:tcPr>
            <w:tcW w:w="1208" w:type="dxa"/>
            <w:tcBorders>
              <w:top w:val="nil"/>
              <w:left w:val="nil"/>
              <w:bottom w:val="nil"/>
              <w:right w:val="nil"/>
            </w:tcBorders>
          </w:tcPr>
          <w:p w:rsidR="00284578" w:rsidRPr="00EE6300" w:rsidRDefault="00284578" w:rsidP="00E83D94">
            <w:pPr>
              <w:autoSpaceDE w:val="0"/>
              <w:autoSpaceDN w:val="0"/>
              <w:adjustRightInd w:val="0"/>
              <w:jc w:val="both"/>
              <w:rPr>
                <w:sz w:val="28"/>
                <w:szCs w:val="28"/>
              </w:rPr>
            </w:pPr>
            <w:r w:rsidRPr="00EE6300">
              <w:rPr>
                <w:sz w:val="28"/>
                <w:szCs w:val="28"/>
              </w:rPr>
              <w:t>Д. №</w:t>
            </w:r>
          </w:p>
        </w:tc>
        <w:tc>
          <w:tcPr>
            <w:tcW w:w="2396" w:type="dxa"/>
            <w:gridSpan w:val="2"/>
            <w:tcBorders>
              <w:top w:val="single" w:sz="4" w:space="0" w:color="auto"/>
              <w:left w:val="nil"/>
              <w:bottom w:val="single" w:sz="4" w:space="0" w:color="auto"/>
              <w:right w:val="single" w:sz="4" w:space="0" w:color="auto"/>
            </w:tcBorders>
          </w:tcPr>
          <w:p w:rsidR="00284578" w:rsidRPr="00EE6300" w:rsidRDefault="00284578" w:rsidP="00E83D94">
            <w:pPr>
              <w:autoSpaceDE w:val="0"/>
              <w:autoSpaceDN w:val="0"/>
              <w:adjustRightInd w:val="0"/>
              <w:jc w:val="both"/>
              <w:rPr>
                <w:sz w:val="28"/>
                <w:szCs w:val="28"/>
              </w:rPr>
            </w:pPr>
          </w:p>
        </w:tc>
      </w:tr>
      <w:tr w:rsidR="00284578" w:rsidRPr="00EE6300" w:rsidTr="00284578">
        <w:tc>
          <w:tcPr>
            <w:tcW w:w="5880" w:type="dxa"/>
            <w:gridSpan w:val="2"/>
            <w:tcBorders>
              <w:top w:val="single" w:sz="4" w:space="0" w:color="auto"/>
              <w:left w:val="nil"/>
              <w:bottom w:val="nil"/>
              <w:right w:val="nil"/>
            </w:tcBorders>
          </w:tcPr>
          <w:p w:rsidR="00284578" w:rsidRPr="00284578" w:rsidRDefault="00284578" w:rsidP="00E83D94">
            <w:pPr>
              <w:autoSpaceDE w:val="0"/>
              <w:autoSpaceDN w:val="0"/>
              <w:adjustRightInd w:val="0"/>
              <w:jc w:val="center"/>
              <w:rPr>
                <w:sz w:val="16"/>
                <w:szCs w:val="16"/>
              </w:rPr>
            </w:pPr>
            <w:r w:rsidRPr="00284578">
              <w:rPr>
                <w:sz w:val="16"/>
                <w:szCs w:val="16"/>
              </w:rPr>
              <w:t>(наименование архива)</w:t>
            </w:r>
          </w:p>
        </w:tc>
        <w:tc>
          <w:tcPr>
            <w:tcW w:w="236" w:type="dxa"/>
            <w:tcBorders>
              <w:top w:val="nil"/>
              <w:left w:val="nil"/>
              <w:bottom w:val="nil"/>
              <w:right w:val="nil"/>
            </w:tcBorders>
          </w:tcPr>
          <w:p w:rsidR="00284578" w:rsidRPr="00EE6300" w:rsidRDefault="00284578" w:rsidP="00E83D94">
            <w:pPr>
              <w:autoSpaceDE w:val="0"/>
              <w:autoSpaceDN w:val="0"/>
              <w:adjustRightInd w:val="0"/>
              <w:jc w:val="both"/>
              <w:rPr>
                <w:sz w:val="28"/>
                <w:szCs w:val="28"/>
              </w:rPr>
            </w:pPr>
          </w:p>
        </w:tc>
        <w:tc>
          <w:tcPr>
            <w:tcW w:w="3604" w:type="dxa"/>
            <w:gridSpan w:val="3"/>
            <w:tcBorders>
              <w:top w:val="nil"/>
              <w:left w:val="nil"/>
              <w:bottom w:val="nil"/>
              <w:right w:val="nil"/>
            </w:tcBorders>
          </w:tcPr>
          <w:p w:rsidR="00284578" w:rsidRPr="00EE6300" w:rsidRDefault="00284578" w:rsidP="00E83D94">
            <w:pPr>
              <w:autoSpaceDE w:val="0"/>
              <w:autoSpaceDN w:val="0"/>
              <w:adjustRightInd w:val="0"/>
              <w:jc w:val="both"/>
              <w:rPr>
                <w:sz w:val="28"/>
                <w:szCs w:val="28"/>
              </w:rPr>
            </w:pPr>
          </w:p>
        </w:tc>
      </w:tr>
      <w:tr w:rsidR="00834E88" w:rsidRPr="00EE6300" w:rsidTr="00284578">
        <w:tc>
          <w:tcPr>
            <w:tcW w:w="588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36"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3604"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5880" w:type="dxa"/>
            <w:gridSpan w:val="2"/>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36" w:type="dxa"/>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3604" w:type="dxa"/>
            <w:gridSpan w:val="3"/>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5880" w:type="dxa"/>
            <w:gridSpan w:val="2"/>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36" w:type="dxa"/>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3604" w:type="dxa"/>
            <w:gridSpan w:val="3"/>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5880" w:type="dxa"/>
            <w:gridSpan w:val="2"/>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36" w:type="dxa"/>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3604" w:type="dxa"/>
            <w:gridSpan w:val="3"/>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9720" w:type="dxa"/>
            <w:gridSpan w:val="6"/>
            <w:tcBorders>
              <w:top w:val="nil"/>
              <w:left w:val="nil"/>
              <w:bottom w:val="nil"/>
              <w:right w:val="nil"/>
            </w:tcBorders>
          </w:tcPr>
          <w:p w:rsidR="00834E88" w:rsidRPr="00284578" w:rsidRDefault="00834E88" w:rsidP="00E83D94">
            <w:pPr>
              <w:autoSpaceDE w:val="0"/>
              <w:autoSpaceDN w:val="0"/>
              <w:adjustRightInd w:val="0"/>
              <w:jc w:val="center"/>
              <w:rPr>
                <w:sz w:val="16"/>
                <w:szCs w:val="16"/>
              </w:rPr>
            </w:pPr>
            <w:r w:rsidRPr="00284578">
              <w:rPr>
                <w:sz w:val="16"/>
                <w:szCs w:val="16"/>
              </w:rPr>
              <w:t xml:space="preserve">(наименование </w:t>
            </w:r>
            <w:r w:rsidR="00432EC9" w:rsidRPr="00284578">
              <w:rPr>
                <w:sz w:val="16"/>
                <w:szCs w:val="16"/>
              </w:rPr>
              <w:t>администрации</w:t>
            </w:r>
            <w:r w:rsidRPr="00284578">
              <w:rPr>
                <w:sz w:val="16"/>
                <w:szCs w:val="16"/>
              </w:rPr>
              <w:t xml:space="preserve"> и структурного подразделения)</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jc w:val="center"/>
        <w:outlineLvl w:val="0"/>
        <w:rPr>
          <w:b/>
          <w:bCs/>
          <w:sz w:val="28"/>
          <w:szCs w:val="28"/>
        </w:rPr>
      </w:pPr>
      <w:r w:rsidRPr="00EE6300">
        <w:rPr>
          <w:b/>
          <w:bCs/>
          <w:sz w:val="28"/>
          <w:szCs w:val="28"/>
        </w:rPr>
        <w:t xml:space="preserve">Дело </w:t>
      </w:r>
      <w:r w:rsidR="0049646C" w:rsidRPr="00EE6300">
        <w:rPr>
          <w:b/>
          <w:bCs/>
          <w:sz w:val="28"/>
          <w:szCs w:val="28"/>
        </w:rPr>
        <w:t>№</w:t>
      </w:r>
      <w:r w:rsidRPr="00EE6300">
        <w:rPr>
          <w:b/>
          <w:bCs/>
          <w:sz w:val="28"/>
          <w:szCs w:val="28"/>
        </w:rPr>
        <w:t xml:space="preserve"> __________ Том </w:t>
      </w:r>
      <w:r w:rsidR="0049646C" w:rsidRPr="00EE6300">
        <w:rPr>
          <w:b/>
          <w:bCs/>
          <w:sz w:val="28"/>
          <w:szCs w:val="28"/>
        </w:rPr>
        <w:t>№</w:t>
      </w:r>
      <w:r w:rsidRPr="00EE6300">
        <w:rPr>
          <w:b/>
          <w:bCs/>
          <w:sz w:val="28"/>
          <w:szCs w:val="28"/>
        </w:rPr>
        <w:t xml:space="preserve"> ________</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0"/>
        <w:gridCol w:w="2160"/>
      </w:tblGrid>
      <w:tr w:rsidR="00834E88" w:rsidRPr="00EE6300" w:rsidTr="00284578">
        <w:tc>
          <w:tcPr>
            <w:tcW w:w="9720" w:type="dxa"/>
            <w:gridSpan w:val="2"/>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9720" w:type="dxa"/>
            <w:gridSpan w:val="2"/>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9720" w:type="dxa"/>
            <w:gridSpan w:val="2"/>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9720" w:type="dxa"/>
            <w:gridSpan w:val="2"/>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9720" w:type="dxa"/>
            <w:gridSpan w:val="2"/>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9720" w:type="dxa"/>
            <w:gridSpan w:val="2"/>
            <w:tcBorders>
              <w:top w:val="single" w:sz="4" w:space="0" w:color="auto"/>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9720" w:type="dxa"/>
            <w:gridSpan w:val="2"/>
            <w:tcBorders>
              <w:top w:val="single" w:sz="4" w:space="0" w:color="auto"/>
              <w:left w:val="nil"/>
              <w:bottom w:val="nil"/>
              <w:right w:val="nil"/>
            </w:tcBorders>
          </w:tcPr>
          <w:p w:rsidR="00834E88" w:rsidRPr="00284578" w:rsidRDefault="00834E88" w:rsidP="00E83D94">
            <w:pPr>
              <w:autoSpaceDE w:val="0"/>
              <w:autoSpaceDN w:val="0"/>
              <w:adjustRightInd w:val="0"/>
              <w:jc w:val="center"/>
              <w:rPr>
                <w:sz w:val="16"/>
                <w:szCs w:val="16"/>
              </w:rPr>
            </w:pPr>
            <w:r w:rsidRPr="00284578">
              <w:rPr>
                <w:sz w:val="16"/>
                <w:szCs w:val="16"/>
              </w:rPr>
              <w:t>(заголовок дела)</w:t>
            </w:r>
          </w:p>
        </w:tc>
      </w:tr>
      <w:tr w:rsidR="00834E88" w:rsidRPr="00EE6300" w:rsidTr="00284578">
        <w:tc>
          <w:tcPr>
            <w:tcW w:w="972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9720" w:type="dxa"/>
            <w:gridSpan w:val="2"/>
            <w:tcBorders>
              <w:top w:val="single" w:sz="4" w:space="0" w:color="auto"/>
              <w:left w:val="nil"/>
              <w:bottom w:val="nil"/>
              <w:right w:val="nil"/>
            </w:tcBorders>
          </w:tcPr>
          <w:p w:rsidR="00834E88" w:rsidRPr="00284578" w:rsidRDefault="00834E88" w:rsidP="00E83D94">
            <w:pPr>
              <w:autoSpaceDE w:val="0"/>
              <w:autoSpaceDN w:val="0"/>
              <w:adjustRightInd w:val="0"/>
              <w:jc w:val="center"/>
              <w:rPr>
                <w:sz w:val="16"/>
                <w:szCs w:val="16"/>
              </w:rPr>
            </w:pPr>
            <w:r w:rsidRPr="00284578">
              <w:rPr>
                <w:sz w:val="16"/>
                <w:szCs w:val="16"/>
              </w:rPr>
              <w:t>(дата)</w:t>
            </w:r>
          </w:p>
        </w:tc>
      </w:tr>
      <w:tr w:rsidR="00834E88" w:rsidRPr="00EE6300" w:rsidTr="00284578">
        <w:tc>
          <w:tcPr>
            <w:tcW w:w="75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1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284578">
        <w:tc>
          <w:tcPr>
            <w:tcW w:w="75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160" w:type="dxa"/>
            <w:tcBorders>
              <w:top w:val="nil"/>
              <w:left w:val="nil"/>
              <w:bottom w:val="nil"/>
              <w:right w:val="nil"/>
            </w:tcBorders>
          </w:tcPr>
          <w:p w:rsidR="00834E88" w:rsidRPr="00EE6300" w:rsidRDefault="00284578" w:rsidP="00E83D94">
            <w:pPr>
              <w:autoSpaceDE w:val="0"/>
              <w:autoSpaceDN w:val="0"/>
              <w:adjustRightInd w:val="0"/>
              <w:jc w:val="both"/>
              <w:rPr>
                <w:sz w:val="28"/>
                <w:szCs w:val="28"/>
              </w:rPr>
            </w:pPr>
            <w:r>
              <w:rPr>
                <w:sz w:val="28"/>
                <w:szCs w:val="28"/>
              </w:rPr>
              <w:t>На ______</w:t>
            </w:r>
            <w:r w:rsidR="00834E88" w:rsidRPr="00EE6300">
              <w:rPr>
                <w:sz w:val="28"/>
                <w:szCs w:val="28"/>
              </w:rPr>
              <w:t xml:space="preserve"> лист</w:t>
            </w:r>
          </w:p>
        </w:tc>
      </w:tr>
      <w:tr w:rsidR="00834E88" w:rsidRPr="00EE6300" w:rsidTr="00284578">
        <w:tc>
          <w:tcPr>
            <w:tcW w:w="75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160" w:type="dxa"/>
            <w:tcBorders>
              <w:top w:val="nil"/>
              <w:left w:val="nil"/>
              <w:bottom w:val="nil"/>
              <w:right w:val="nil"/>
            </w:tcBorders>
          </w:tcPr>
          <w:p w:rsidR="00834E88" w:rsidRPr="00EE6300" w:rsidRDefault="00284578" w:rsidP="00E83D94">
            <w:pPr>
              <w:autoSpaceDE w:val="0"/>
              <w:autoSpaceDN w:val="0"/>
              <w:adjustRightInd w:val="0"/>
              <w:jc w:val="both"/>
              <w:rPr>
                <w:sz w:val="28"/>
                <w:szCs w:val="28"/>
              </w:rPr>
            </w:pPr>
            <w:r>
              <w:rPr>
                <w:sz w:val="28"/>
                <w:szCs w:val="28"/>
              </w:rPr>
              <w:t>Хранить ______</w:t>
            </w: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8"/>
        <w:gridCol w:w="2396"/>
      </w:tblGrid>
      <w:tr w:rsidR="00284578" w:rsidRPr="00EE6300" w:rsidTr="00344B23">
        <w:tc>
          <w:tcPr>
            <w:tcW w:w="1208" w:type="dxa"/>
            <w:tcBorders>
              <w:top w:val="nil"/>
              <w:left w:val="nil"/>
              <w:bottom w:val="nil"/>
              <w:right w:val="nil"/>
            </w:tcBorders>
          </w:tcPr>
          <w:p w:rsidR="00284578" w:rsidRPr="00EE6300" w:rsidRDefault="00284578" w:rsidP="00344B23">
            <w:pPr>
              <w:autoSpaceDE w:val="0"/>
              <w:autoSpaceDN w:val="0"/>
              <w:adjustRightInd w:val="0"/>
              <w:jc w:val="both"/>
              <w:rPr>
                <w:sz w:val="28"/>
                <w:szCs w:val="28"/>
              </w:rPr>
            </w:pPr>
            <w:r w:rsidRPr="00EE6300">
              <w:rPr>
                <w:sz w:val="28"/>
                <w:szCs w:val="28"/>
              </w:rPr>
              <w:t>Ф. №</w:t>
            </w:r>
          </w:p>
        </w:tc>
        <w:tc>
          <w:tcPr>
            <w:tcW w:w="2396" w:type="dxa"/>
            <w:tcBorders>
              <w:top w:val="nil"/>
              <w:left w:val="nil"/>
              <w:bottom w:val="single" w:sz="4" w:space="0" w:color="auto"/>
              <w:right w:val="single" w:sz="4" w:space="0" w:color="auto"/>
            </w:tcBorders>
          </w:tcPr>
          <w:p w:rsidR="00284578" w:rsidRPr="00EE6300" w:rsidRDefault="00284578" w:rsidP="00344B23">
            <w:pPr>
              <w:autoSpaceDE w:val="0"/>
              <w:autoSpaceDN w:val="0"/>
              <w:adjustRightInd w:val="0"/>
              <w:jc w:val="both"/>
              <w:rPr>
                <w:sz w:val="28"/>
                <w:szCs w:val="28"/>
              </w:rPr>
            </w:pPr>
          </w:p>
        </w:tc>
      </w:tr>
      <w:tr w:rsidR="00284578" w:rsidRPr="00EE6300" w:rsidTr="00344B23">
        <w:tc>
          <w:tcPr>
            <w:tcW w:w="1208" w:type="dxa"/>
            <w:tcBorders>
              <w:top w:val="nil"/>
              <w:left w:val="nil"/>
              <w:bottom w:val="nil"/>
              <w:right w:val="nil"/>
            </w:tcBorders>
          </w:tcPr>
          <w:p w:rsidR="00284578" w:rsidRPr="00EE6300" w:rsidRDefault="00284578" w:rsidP="00344B23">
            <w:pPr>
              <w:autoSpaceDE w:val="0"/>
              <w:autoSpaceDN w:val="0"/>
              <w:adjustRightInd w:val="0"/>
              <w:jc w:val="both"/>
              <w:rPr>
                <w:sz w:val="28"/>
                <w:szCs w:val="28"/>
              </w:rPr>
            </w:pPr>
            <w:r w:rsidRPr="00EE6300">
              <w:rPr>
                <w:sz w:val="28"/>
                <w:szCs w:val="28"/>
              </w:rPr>
              <w:t>Оп. №</w:t>
            </w:r>
          </w:p>
        </w:tc>
        <w:tc>
          <w:tcPr>
            <w:tcW w:w="2396" w:type="dxa"/>
            <w:tcBorders>
              <w:top w:val="single" w:sz="4" w:space="0" w:color="auto"/>
              <w:left w:val="nil"/>
              <w:bottom w:val="single" w:sz="4" w:space="0" w:color="auto"/>
              <w:right w:val="single" w:sz="4" w:space="0" w:color="auto"/>
            </w:tcBorders>
          </w:tcPr>
          <w:p w:rsidR="00284578" w:rsidRPr="00EE6300" w:rsidRDefault="00284578" w:rsidP="00344B23">
            <w:pPr>
              <w:autoSpaceDE w:val="0"/>
              <w:autoSpaceDN w:val="0"/>
              <w:adjustRightInd w:val="0"/>
              <w:jc w:val="both"/>
              <w:rPr>
                <w:sz w:val="28"/>
                <w:szCs w:val="28"/>
              </w:rPr>
            </w:pPr>
          </w:p>
        </w:tc>
      </w:tr>
      <w:tr w:rsidR="00284578" w:rsidRPr="00EE6300" w:rsidTr="00344B23">
        <w:tc>
          <w:tcPr>
            <w:tcW w:w="1208" w:type="dxa"/>
            <w:tcBorders>
              <w:top w:val="nil"/>
              <w:left w:val="nil"/>
              <w:bottom w:val="nil"/>
              <w:right w:val="nil"/>
            </w:tcBorders>
          </w:tcPr>
          <w:p w:rsidR="00284578" w:rsidRPr="00EE6300" w:rsidRDefault="00284578" w:rsidP="00344B23">
            <w:pPr>
              <w:autoSpaceDE w:val="0"/>
              <w:autoSpaceDN w:val="0"/>
              <w:adjustRightInd w:val="0"/>
              <w:jc w:val="both"/>
              <w:rPr>
                <w:sz w:val="28"/>
                <w:szCs w:val="28"/>
              </w:rPr>
            </w:pPr>
            <w:r w:rsidRPr="00EE6300">
              <w:rPr>
                <w:sz w:val="28"/>
                <w:szCs w:val="28"/>
              </w:rPr>
              <w:t>Д. №</w:t>
            </w:r>
          </w:p>
        </w:tc>
        <w:tc>
          <w:tcPr>
            <w:tcW w:w="2396" w:type="dxa"/>
            <w:tcBorders>
              <w:top w:val="single" w:sz="4" w:space="0" w:color="auto"/>
              <w:left w:val="nil"/>
              <w:bottom w:val="single" w:sz="4" w:space="0" w:color="auto"/>
              <w:right w:val="single" w:sz="4" w:space="0" w:color="auto"/>
            </w:tcBorders>
          </w:tcPr>
          <w:p w:rsidR="00284578" w:rsidRPr="00EE6300" w:rsidRDefault="00284578" w:rsidP="00344B23">
            <w:pPr>
              <w:autoSpaceDE w:val="0"/>
              <w:autoSpaceDN w:val="0"/>
              <w:adjustRightInd w:val="0"/>
              <w:jc w:val="both"/>
              <w:rPr>
                <w:sz w:val="28"/>
                <w:szCs w:val="28"/>
              </w:rPr>
            </w:pPr>
          </w:p>
        </w:tc>
      </w:tr>
    </w:tbl>
    <w:p w:rsidR="009B3BAD" w:rsidRDefault="009B3BAD" w:rsidP="009B3BAD">
      <w:pPr>
        <w:rPr>
          <w:sz w:val="28"/>
          <w:szCs w:val="28"/>
        </w:rPr>
      </w:pPr>
    </w:p>
    <w:p w:rsidR="00F140C7" w:rsidRDefault="00F140C7" w:rsidP="009B3BAD">
      <w:pPr>
        <w:rPr>
          <w:sz w:val="28"/>
          <w:szCs w:val="28"/>
        </w:rPr>
      </w:pPr>
    </w:p>
    <w:p w:rsidR="00F140C7" w:rsidRDefault="00F140C7" w:rsidP="009B3BAD">
      <w:pPr>
        <w:rPr>
          <w:sz w:val="28"/>
          <w:szCs w:val="28"/>
        </w:rPr>
      </w:pPr>
    </w:p>
    <w:p w:rsidR="00051564" w:rsidRDefault="00051564" w:rsidP="00284578">
      <w:pPr>
        <w:jc w:val="right"/>
        <w:rPr>
          <w:sz w:val="28"/>
          <w:szCs w:val="28"/>
        </w:rPr>
      </w:pPr>
    </w:p>
    <w:p w:rsidR="00051564" w:rsidRDefault="00051564" w:rsidP="00284578">
      <w:pPr>
        <w:jc w:val="right"/>
        <w:rPr>
          <w:sz w:val="28"/>
          <w:szCs w:val="28"/>
        </w:rPr>
      </w:pPr>
    </w:p>
    <w:p w:rsidR="00051564" w:rsidRDefault="00051564" w:rsidP="00284578">
      <w:pPr>
        <w:jc w:val="right"/>
        <w:rPr>
          <w:sz w:val="28"/>
          <w:szCs w:val="28"/>
        </w:rPr>
      </w:pPr>
    </w:p>
    <w:p w:rsidR="00C032D2" w:rsidRDefault="00C032D2" w:rsidP="00284578">
      <w:pPr>
        <w:jc w:val="right"/>
        <w:rPr>
          <w:sz w:val="28"/>
          <w:szCs w:val="28"/>
        </w:rPr>
      </w:pPr>
    </w:p>
    <w:p w:rsidR="00C032D2" w:rsidRDefault="00C032D2" w:rsidP="00284578">
      <w:pPr>
        <w:jc w:val="right"/>
        <w:rPr>
          <w:sz w:val="28"/>
          <w:szCs w:val="28"/>
        </w:rPr>
      </w:pPr>
    </w:p>
    <w:p w:rsidR="00284578" w:rsidRPr="002E32A9" w:rsidRDefault="00284578" w:rsidP="00284578">
      <w:pPr>
        <w:jc w:val="right"/>
        <w:rPr>
          <w:sz w:val="28"/>
          <w:szCs w:val="28"/>
        </w:rPr>
      </w:pPr>
      <w:r w:rsidRPr="002E32A9">
        <w:rPr>
          <w:sz w:val="28"/>
          <w:szCs w:val="28"/>
        </w:rPr>
        <w:t>Приложение №1</w:t>
      </w:r>
      <w:r w:rsidR="00DB7FC8">
        <w:rPr>
          <w:sz w:val="28"/>
          <w:szCs w:val="28"/>
        </w:rPr>
        <w:t>1</w:t>
      </w:r>
    </w:p>
    <w:p w:rsidR="00284578" w:rsidRDefault="00284578" w:rsidP="00284578">
      <w:pPr>
        <w:jc w:val="right"/>
        <w:rPr>
          <w:sz w:val="28"/>
          <w:szCs w:val="28"/>
        </w:rPr>
      </w:pPr>
      <w:r w:rsidRPr="002E32A9">
        <w:rPr>
          <w:sz w:val="28"/>
          <w:szCs w:val="28"/>
        </w:rPr>
        <w:t xml:space="preserve">к </w:t>
      </w:r>
      <w:r>
        <w:rPr>
          <w:sz w:val="28"/>
          <w:szCs w:val="28"/>
        </w:rPr>
        <w:t>и</w:t>
      </w:r>
      <w:r w:rsidRPr="002E32A9">
        <w:rPr>
          <w:sz w:val="28"/>
          <w:szCs w:val="28"/>
        </w:rPr>
        <w:t>нструкци</w:t>
      </w:r>
      <w:r w:rsidR="009B3BAD">
        <w:rPr>
          <w:sz w:val="28"/>
          <w:szCs w:val="28"/>
        </w:rPr>
        <w:t>и</w:t>
      </w:r>
      <w:r>
        <w:rPr>
          <w:sz w:val="28"/>
          <w:szCs w:val="28"/>
        </w:rPr>
        <w:t xml:space="preserve"> по делопроизводству</w:t>
      </w:r>
    </w:p>
    <w:p w:rsidR="00284578" w:rsidRPr="002E32A9" w:rsidRDefault="00284578" w:rsidP="00284578">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284578" w:rsidRDefault="00834E88" w:rsidP="00E83D94">
      <w:pPr>
        <w:autoSpaceDE w:val="0"/>
        <w:autoSpaceDN w:val="0"/>
        <w:adjustRightInd w:val="0"/>
        <w:jc w:val="center"/>
        <w:outlineLvl w:val="0"/>
        <w:rPr>
          <w:bCs/>
          <w:sz w:val="28"/>
          <w:szCs w:val="28"/>
        </w:rPr>
      </w:pPr>
      <w:r w:rsidRPr="00284578">
        <w:rPr>
          <w:bCs/>
          <w:sz w:val="28"/>
          <w:szCs w:val="28"/>
        </w:rPr>
        <w:t>Форма листа-заверителя дела</w:t>
      </w:r>
    </w:p>
    <w:p w:rsidR="00834E88" w:rsidRPr="00EE6300" w:rsidRDefault="00834E88" w:rsidP="00E83D94">
      <w:pPr>
        <w:autoSpaceDE w:val="0"/>
        <w:autoSpaceDN w:val="0"/>
        <w:adjustRightInd w:val="0"/>
        <w:ind w:firstLine="720"/>
        <w:jc w:val="both"/>
        <w:rPr>
          <w:sz w:val="28"/>
          <w:szCs w:val="28"/>
        </w:rPr>
      </w:pPr>
    </w:p>
    <w:p w:rsidR="00834E88" w:rsidRPr="00284578" w:rsidRDefault="00834E88" w:rsidP="00E83D94">
      <w:pPr>
        <w:autoSpaceDE w:val="0"/>
        <w:autoSpaceDN w:val="0"/>
        <w:adjustRightInd w:val="0"/>
        <w:jc w:val="center"/>
        <w:outlineLvl w:val="0"/>
        <w:rPr>
          <w:bCs/>
          <w:sz w:val="28"/>
          <w:szCs w:val="28"/>
        </w:rPr>
      </w:pPr>
      <w:r w:rsidRPr="00284578">
        <w:rPr>
          <w:bCs/>
          <w:sz w:val="28"/>
          <w:szCs w:val="28"/>
        </w:rPr>
        <w:t xml:space="preserve">Лист-заверитель дела </w:t>
      </w:r>
      <w:r w:rsidR="0049646C" w:rsidRPr="00284578">
        <w:rPr>
          <w:bCs/>
          <w:sz w:val="28"/>
          <w:szCs w:val="28"/>
        </w:rPr>
        <w:t>№</w:t>
      </w:r>
      <w:r w:rsidRPr="00284578">
        <w:rPr>
          <w:bCs/>
          <w:sz w:val="28"/>
          <w:szCs w:val="28"/>
        </w:rPr>
        <w:t xml:space="preserve"> _____</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1260"/>
        <w:gridCol w:w="2880"/>
        <w:gridCol w:w="1260"/>
      </w:tblGrid>
      <w:tr w:rsidR="00834E88" w:rsidRPr="00EE6300" w:rsidTr="00344B23">
        <w:tc>
          <w:tcPr>
            <w:tcW w:w="432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В деле подшито и пронумеровано</w:t>
            </w:r>
          </w:p>
        </w:tc>
        <w:tc>
          <w:tcPr>
            <w:tcW w:w="414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1260" w:type="dxa"/>
            <w:tcBorders>
              <w:top w:val="nil"/>
              <w:left w:val="nil"/>
              <w:bottom w:val="nil"/>
              <w:right w:val="nil"/>
            </w:tcBorders>
            <w:vAlign w:val="bottom"/>
          </w:tcPr>
          <w:p w:rsidR="00834E88" w:rsidRPr="00EE6300" w:rsidRDefault="00284578" w:rsidP="00344B23">
            <w:pPr>
              <w:autoSpaceDE w:val="0"/>
              <w:autoSpaceDN w:val="0"/>
              <w:adjustRightInd w:val="0"/>
              <w:jc w:val="center"/>
              <w:rPr>
                <w:sz w:val="28"/>
                <w:szCs w:val="28"/>
              </w:rPr>
            </w:pPr>
            <w:r>
              <w:rPr>
                <w:sz w:val="28"/>
                <w:szCs w:val="28"/>
              </w:rPr>
              <w:t>лис</w:t>
            </w:r>
            <w:proofErr w:type="gramStart"/>
            <w:r>
              <w:rPr>
                <w:sz w:val="28"/>
                <w:szCs w:val="28"/>
              </w:rPr>
              <w:t>т(</w:t>
            </w:r>
            <w:proofErr w:type="spellStart"/>
            <w:proofErr w:type="gramEnd"/>
            <w:r>
              <w:rPr>
                <w:sz w:val="28"/>
                <w:szCs w:val="28"/>
              </w:rPr>
              <w:t>ов</w:t>
            </w:r>
            <w:proofErr w:type="spellEnd"/>
            <w:r>
              <w:rPr>
                <w:sz w:val="28"/>
                <w:szCs w:val="28"/>
              </w:rPr>
              <w:t>)</w:t>
            </w:r>
          </w:p>
        </w:tc>
      </w:tr>
      <w:tr w:rsidR="00834E88" w:rsidRPr="00EE6300" w:rsidTr="00344B23">
        <w:tc>
          <w:tcPr>
            <w:tcW w:w="43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140" w:type="dxa"/>
            <w:gridSpan w:val="2"/>
            <w:tcBorders>
              <w:top w:val="single" w:sz="4" w:space="0" w:color="auto"/>
              <w:left w:val="nil"/>
              <w:bottom w:val="nil"/>
              <w:right w:val="nil"/>
            </w:tcBorders>
          </w:tcPr>
          <w:p w:rsidR="00834E88" w:rsidRPr="00344B23" w:rsidRDefault="00834E88" w:rsidP="00E83D94">
            <w:pPr>
              <w:autoSpaceDE w:val="0"/>
              <w:autoSpaceDN w:val="0"/>
              <w:adjustRightInd w:val="0"/>
              <w:jc w:val="center"/>
              <w:rPr>
                <w:sz w:val="16"/>
                <w:szCs w:val="16"/>
              </w:rPr>
            </w:pPr>
            <w:r w:rsidRPr="00344B23">
              <w:rPr>
                <w:sz w:val="16"/>
                <w:szCs w:val="16"/>
              </w:rPr>
              <w:t>(цифрами и прописью)</w:t>
            </w:r>
          </w:p>
        </w:tc>
        <w:tc>
          <w:tcPr>
            <w:tcW w:w="12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432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в том числе литерные листы</w:t>
            </w:r>
          </w:p>
        </w:tc>
        <w:tc>
          <w:tcPr>
            <w:tcW w:w="126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80"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пропущенные номера</w:t>
            </w:r>
          </w:p>
        </w:tc>
        <w:tc>
          <w:tcPr>
            <w:tcW w:w="126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344B23" w:rsidRPr="00EE6300" w:rsidTr="00344B23">
        <w:tc>
          <w:tcPr>
            <w:tcW w:w="4320" w:type="dxa"/>
            <w:tcBorders>
              <w:top w:val="nil"/>
              <w:left w:val="nil"/>
              <w:bottom w:val="nil"/>
              <w:right w:val="nil"/>
            </w:tcBorders>
          </w:tcPr>
          <w:p w:rsidR="00344B23" w:rsidRPr="00EE6300" w:rsidRDefault="00344B23" w:rsidP="00E83D94">
            <w:pPr>
              <w:autoSpaceDE w:val="0"/>
              <w:autoSpaceDN w:val="0"/>
              <w:adjustRightInd w:val="0"/>
              <w:rPr>
                <w:sz w:val="28"/>
                <w:szCs w:val="28"/>
              </w:rPr>
            </w:pPr>
            <w:r w:rsidRPr="00EE6300">
              <w:rPr>
                <w:sz w:val="28"/>
                <w:szCs w:val="28"/>
              </w:rPr>
              <w:t>+ листов внутренней описи</w:t>
            </w:r>
          </w:p>
        </w:tc>
        <w:tc>
          <w:tcPr>
            <w:tcW w:w="5400" w:type="dxa"/>
            <w:gridSpan w:val="3"/>
            <w:tcBorders>
              <w:top w:val="nil"/>
              <w:left w:val="nil"/>
              <w:bottom w:val="single" w:sz="4" w:space="0" w:color="auto"/>
              <w:right w:val="nil"/>
            </w:tcBorders>
          </w:tcPr>
          <w:p w:rsidR="00344B23" w:rsidRPr="00EE6300" w:rsidRDefault="00344B23"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52"/>
        <w:gridCol w:w="1268"/>
      </w:tblGrid>
      <w:tr w:rsidR="00834E88" w:rsidRPr="00EE6300" w:rsidTr="00344B23">
        <w:tc>
          <w:tcPr>
            <w:tcW w:w="8452"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344B23">
            <w:pPr>
              <w:autoSpaceDE w:val="0"/>
              <w:autoSpaceDN w:val="0"/>
              <w:adjustRightInd w:val="0"/>
              <w:jc w:val="center"/>
              <w:rPr>
                <w:sz w:val="28"/>
                <w:szCs w:val="28"/>
              </w:rPr>
            </w:pPr>
            <w:r w:rsidRPr="00EE6300">
              <w:rPr>
                <w:sz w:val="28"/>
                <w:szCs w:val="28"/>
              </w:rPr>
              <w:t>Особенности физического состояния и формирования дела</w:t>
            </w:r>
          </w:p>
        </w:tc>
        <w:tc>
          <w:tcPr>
            <w:tcW w:w="1268"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344B23">
            <w:pPr>
              <w:autoSpaceDE w:val="0"/>
              <w:autoSpaceDN w:val="0"/>
              <w:adjustRightInd w:val="0"/>
              <w:jc w:val="center"/>
              <w:rPr>
                <w:sz w:val="28"/>
                <w:szCs w:val="28"/>
              </w:rPr>
            </w:pPr>
            <w:r w:rsidRPr="00EE6300">
              <w:rPr>
                <w:sz w:val="28"/>
                <w:szCs w:val="28"/>
              </w:rPr>
              <w:t>Номера листов</w:t>
            </w:r>
          </w:p>
        </w:tc>
      </w:tr>
      <w:tr w:rsidR="00834E88" w:rsidRPr="00EE6300" w:rsidTr="00344B23">
        <w:tc>
          <w:tcPr>
            <w:tcW w:w="8452"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1</w:t>
            </w:r>
          </w:p>
        </w:tc>
        <w:tc>
          <w:tcPr>
            <w:tcW w:w="1268"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2</w:t>
            </w:r>
          </w:p>
        </w:tc>
      </w:tr>
      <w:tr w:rsidR="00834E88" w:rsidRPr="00EE6300" w:rsidTr="00344B23">
        <w:tc>
          <w:tcPr>
            <w:tcW w:w="8452"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268"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8452"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268"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8452"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268"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8452"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268"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8452"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268"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8452"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268"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2800"/>
        <w:gridCol w:w="280"/>
        <w:gridCol w:w="1400"/>
        <w:gridCol w:w="280"/>
        <w:gridCol w:w="2020"/>
      </w:tblGrid>
      <w:tr w:rsidR="00834E88" w:rsidRPr="00EE6300" w:rsidTr="00344B23">
        <w:tc>
          <w:tcPr>
            <w:tcW w:w="57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57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(должность)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4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0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344B23">
        <w:tc>
          <w:tcPr>
            <w:tcW w:w="8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21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F140C7" w:rsidRDefault="00F140C7" w:rsidP="009B3BAD">
      <w:pPr>
        <w:rPr>
          <w:sz w:val="28"/>
          <w:szCs w:val="28"/>
        </w:rPr>
      </w:pPr>
    </w:p>
    <w:p w:rsidR="00F140C7" w:rsidRDefault="00F140C7" w:rsidP="009B3BAD">
      <w:pPr>
        <w:rPr>
          <w:sz w:val="28"/>
          <w:szCs w:val="28"/>
        </w:rPr>
      </w:pPr>
    </w:p>
    <w:p w:rsidR="00F140C7" w:rsidRDefault="00F140C7" w:rsidP="009B3BAD">
      <w:pPr>
        <w:rPr>
          <w:sz w:val="28"/>
          <w:szCs w:val="28"/>
        </w:rPr>
      </w:pPr>
    </w:p>
    <w:p w:rsidR="00F140C7" w:rsidRDefault="00F140C7" w:rsidP="00344B23">
      <w:pPr>
        <w:jc w:val="right"/>
        <w:rPr>
          <w:sz w:val="28"/>
          <w:szCs w:val="28"/>
        </w:rPr>
      </w:pPr>
    </w:p>
    <w:p w:rsidR="00051564" w:rsidRDefault="00051564" w:rsidP="00344B23">
      <w:pPr>
        <w:jc w:val="right"/>
        <w:rPr>
          <w:sz w:val="28"/>
          <w:szCs w:val="28"/>
        </w:rPr>
      </w:pPr>
    </w:p>
    <w:p w:rsidR="00051564" w:rsidRDefault="00051564"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F140C7" w:rsidRDefault="00F140C7" w:rsidP="00344B23">
      <w:pPr>
        <w:jc w:val="right"/>
        <w:rPr>
          <w:sz w:val="28"/>
          <w:szCs w:val="28"/>
        </w:rPr>
      </w:pPr>
    </w:p>
    <w:p w:rsidR="00C032D2" w:rsidRDefault="00C032D2" w:rsidP="00344B23">
      <w:pPr>
        <w:jc w:val="right"/>
        <w:rPr>
          <w:sz w:val="28"/>
          <w:szCs w:val="28"/>
        </w:rPr>
      </w:pPr>
    </w:p>
    <w:p w:rsidR="00344B23" w:rsidRPr="002E32A9" w:rsidRDefault="00344B23" w:rsidP="00344B23">
      <w:pPr>
        <w:jc w:val="right"/>
        <w:rPr>
          <w:sz w:val="28"/>
          <w:szCs w:val="28"/>
        </w:rPr>
      </w:pPr>
      <w:r w:rsidRPr="002E32A9">
        <w:rPr>
          <w:sz w:val="28"/>
          <w:szCs w:val="28"/>
        </w:rPr>
        <w:t>Приложение №1</w:t>
      </w:r>
      <w:r w:rsidR="00DB7FC8">
        <w:rPr>
          <w:sz w:val="28"/>
          <w:szCs w:val="28"/>
        </w:rPr>
        <w:t>2</w:t>
      </w:r>
    </w:p>
    <w:p w:rsidR="00344B23" w:rsidRDefault="00344B23" w:rsidP="00344B23">
      <w:pPr>
        <w:jc w:val="right"/>
        <w:rPr>
          <w:sz w:val="28"/>
          <w:szCs w:val="28"/>
        </w:rPr>
      </w:pPr>
      <w:r w:rsidRPr="002E32A9">
        <w:rPr>
          <w:sz w:val="28"/>
          <w:szCs w:val="28"/>
        </w:rPr>
        <w:t xml:space="preserve">к </w:t>
      </w:r>
      <w:r>
        <w:rPr>
          <w:sz w:val="28"/>
          <w:szCs w:val="28"/>
        </w:rPr>
        <w:t>и</w:t>
      </w:r>
      <w:r w:rsidRPr="002E32A9">
        <w:rPr>
          <w:sz w:val="28"/>
          <w:szCs w:val="28"/>
        </w:rPr>
        <w:t>нструкци</w:t>
      </w:r>
      <w:r w:rsidR="009B3BAD">
        <w:rPr>
          <w:sz w:val="28"/>
          <w:szCs w:val="28"/>
        </w:rPr>
        <w:t>и</w:t>
      </w:r>
      <w:r>
        <w:rPr>
          <w:sz w:val="28"/>
          <w:szCs w:val="28"/>
        </w:rPr>
        <w:t xml:space="preserve"> по делопроизводству</w:t>
      </w:r>
    </w:p>
    <w:p w:rsidR="00344B23" w:rsidRPr="002E32A9" w:rsidRDefault="00344B23" w:rsidP="00344B23">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344B23" w:rsidRDefault="00834E88" w:rsidP="00E83D94">
      <w:pPr>
        <w:autoSpaceDE w:val="0"/>
        <w:autoSpaceDN w:val="0"/>
        <w:adjustRightInd w:val="0"/>
        <w:jc w:val="center"/>
        <w:outlineLvl w:val="0"/>
        <w:rPr>
          <w:bCs/>
          <w:sz w:val="28"/>
          <w:szCs w:val="28"/>
        </w:rPr>
      </w:pPr>
      <w:r w:rsidRPr="00344B23">
        <w:rPr>
          <w:bCs/>
          <w:sz w:val="28"/>
          <w:szCs w:val="28"/>
        </w:rPr>
        <w:t>Форма внутренней описи</w:t>
      </w:r>
      <w:r w:rsidR="00344B23" w:rsidRPr="00344B23">
        <w:rPr>
          <w:bCs/>
          <w:sz w:val="28"/>
          <w:szCs w:val="28"/>
        </w:rPr>
        <w:t xml:space="preserve"> </w:t>
      </w:r>
      <w:r w:rsidRPr="00344B23">
        <w:rPr>
          <w:bCs/>
          <w:sz w:val="28"/>
          <w:szCs w:val="28"/>
        </w:rPr>
        <w:t>документов дела</w:t>
      </w:r>
    </w:p>
    <w:p w:rsidR="00834E88" w:rsidRPr="00344B23" w:rsidRDefault="00834E88" w:rsidP="00E83D94">
      <w:pPr>
        <w:autoSpaceDE w:val="0"/>
        <w:autoSpaceDN w:val="0"/>
        <w:adjustRightInd w:val="0"/>
        <w:ind w:firstLine="720"/>
        <w:jc w:val="both"/>
        <w:rPr>
          <w:sz w:val="28"/>
          <w:szCs w:val="28"/>
        </w:rPr>
      </w:pPr>
    </w:p>
    <w:p w:rsidR="00834E88" w:rsidRPr="00344B23" w:rsidRDefault="00834E88" w:rsidP="00E83D94">
      <w:pPr>
        <w:autoSpaceDE w:val="0"/>
        <w:autoSpaceDN w:val="0"/>
        <w:adjustRightInd w:val="0"/>
        <w:jc w:val="center"/>
        <w:outlineLvl w:val="0"/>
        <w:rPr>
          <w:bCs/>
          <w:sz w:val="28"/>
          <w:szCs w:val="28"/>
        </w:rPr>
      </w:pPr>
      <w:r w:rsidRPr="00344B23">
        <w:rPr>
          <w:bCs/>
          <w:sz w:val="28"/>
          <w:szCs w:val="28"/>
        </w:rPr>
        <w:t>Внутренняя опись</w:t>
      </w:r>
      <w:r w:rsidR="00344B23">
        <w:rPr>
          <w:bCs/>
          <w:sz w:val="28"/>
          <w:szCs w:val="28"/>
        </w:rPr>
        <w:t xml:space="preserve"> </w:t>
      </w:r>
      <w:r w:rsidRPr="00344B23">
        <w:rPr>
          <w:bCs/>
          <w:sz w:val="28"/>
          <w:szCs w:val="28"/>
        </w:rPr>
        <w:t xml:space="preserve">документов дела </w:t>
      </w:r>
      <w:r w:rsidR="0049646C" w:rsidRPr="00344B23">
        <w:rPr>
          <w:bCs/>
          <w:sz w:val="28"/>
          <w:szCs w:val="28"/>
        </w:rPr>
        <w:t>№</w:t>
      </w:r>
      <w:r w:rsidR="00344B23">
        <w:rPr>
          <w:bCs/>
          <w:sz w:val="28"/>
          <w:szCs w:val="28"/>
        </w:rPr>
        <w:t>_____</w:t>
      </w:r>
    </w:p>
    <w:p w:rsidR="00834E88" w:rsidRPr="00EE6300" w:rsidRDefault="00834E88" w:rsidP="00E83D94">
      <w:pPr>
        <w:autoSpaceDE w:val="0"/>
        <w:autoSpaceDN w:val="0"/>
        <w:adjustRightInd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800"/>
        <w:gridCol w:w="1800"/>
        <w:gridCol w:w="1800"/>
        <w:gridCol w:w="1800"/>
        <w:gridCol w:w="1800"/>
      </w:tblGrid>
      <w:tr w:rsidR="00834E88" w:rsidRPr="00EE6300" w:rsidTr="00344B23">
        <w:tc>
          <w:tcPr>
            <w:tcW w:w="720" w:type="dxa"/>
            <w:tcBorders>
              <w:top w:val="single" w:sz="4" w:space="0" w:color="auto"/>
              <w:left w:val="single" w:sz="4" w:space="0" w:color="auto"/>
              <w:bottom w:val="single" w:sz="4" w:space="0" w:color="auto"/>
              <w:right w:val="single" w:sz="4" w:space="0" w:color="auto"/>
            </w:tcBorders>
            <w:vAlign w:val="center"/>
          </w:tcPr>
          <w:p w:rsidR="00FB1CE4" w:rsidRPr="00EE6300" w:rsidRDefault="0049646C" w:rsidP="00FB1CE4">
            <w:pPr>
              <w:autoSpaceDE w:val="0"/>
              <w:autoSpaceDN w:val="0"/>
              <w:adjustRightInd w:val="0"/>
              <w:jc w:val="center"/>
              <w:rPr>
                <w:sz w:val="28"/>
                <w:szCs w:val="28"/>
              </w:rPr>
            </w:pPr>
            <w:r w:rsidRPr="00EE6300">
              <w:rPr>
                <w:sz w:val="28"/>
                <w:szCs w:val="28"/>
              </w:rPr>
              <w:t>№</w:t>
            </w:r>
          </w:p>
          <w:p w:rsidR="00834E88" w:rsidRPr="00EE6300" w:rsidRDefault="00834E88" w:rsidP="00FB1CE4">
            <w:pPr>
              <w:autoSpaceDE w:val="0"/>
              <w:autoSpaceDN w:val="0"/>
              <w:adjustRightInd w:val="0"/>
              <w:jc w:val="center"/>
              <w:rPr>
                <w:sz w:val="28"/>
                <w:szCs w:val="28"/>
              </w:rPr>
            </w:pPr>
            <w:proofErr w:type="spellStart"/>
            <w:proofErr w:type="gramStart"/>
            <w:r w:rsidRPr="00EE6300">
              <w:rPr>
                <w:sz w:val="28"/>
                <w:szCs w:val="28"/>
              </w:rPr>
              <w:t>п</w:t>
            </w:r>
            <w:proofErr w:type="spellEnd"/>
            <w:proofErr w:type="gramEnd"/>
            <w:r w:rsidRPr="00EE6300">
              <w:rPr>
                <w:sz w:val="28"/>
                <w:szCs w:val="28"/>
              </w:rPr>
              <w:t>/</w:t>
            </w:r>
            <w:proofErr w:type="spellStart"/>
            <w:r w:rsidRPr="00EE6300">
              <w:rPr>
                <w:sz w:val="28"/>
                <w:szCs w:val="28"/>
              </w:rPr>
              <w:t>п</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FB1CE4">
            <w:pPr>
              <w:autoSpaceDE w:val="0"/>
              <w:autoSpaceDN w:val="0"/>
              <w:adjustRightInd w:val="0"/>
              <w:jc w:val="center"/>
              <w:rPr>
                <w:sz w:val="28"/>
                <w:szCs w:val="28"/>
              </w:rPr>
            </w:pPr>
            <w:r w:rsidRPr="00EE6300">
              <w:rPr>
                <w:sz w:val="28"/>
                <w:szCs w:val="28"/>
              </w:rPr>
              <w:t>Индекс документа</w:t>
            </w:r>
          </w:p>
        </w:tc>
        <w:tc>
          <w:tcPr>
            <w:tcW w:w="1800"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FB1CE4">
            <w:pPr>
              <w:autoSpaceDE w:val="0"/>
              <w:autoSpaceDN w:val="0"/>
              <w:adjustRightInd w:val="0"/>
              <w:jc w:val="center"/>
              <w:rPr>
                <w:sz w:val="28"/>
                <w:szCs w:val="28"/>
              </w:rPr>
            </w:pPr>
            <w:r w:rsidRPr="00EE6300">
              <w:rPr>
                <w:sz w:val="28"/>
                <w:szCs w:val="28"/>
              </w:rPr>
              <w:t>Дата документа</w:t>
            </w:r>
          </w:p>
        </w:tc>
        <w:tc>
          <w:tcPr>
            <w:tcW w:w="1800"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FB1CE4">
            <w:pPr>
              <w:autoSpaceDE w:val="0"/>
              <w:autoSpaceDN w:val="0"/>
              <w:adjustRightInd w:val="0"/>
              <w:jc w:val="center"/>
              <w:rPr>
                <w:sz w:val="28"/>
                <w:szCs w:val="28"/>
              </w:rPr>
            </w:pPr>
            <w:r w:rsidRPr="00EE6300">
              <w:rPr>
                <w:sz w:val="28"/>
                <w:szCs w:val="28"/>
              </w:rPr>
              <w:t>Заголовок документа</w:t>
            </w:r>
          </w:p>
        </w:tc>
        <w:tc>
          <w:tcPr>
            <w:tcW w:w="1800"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FB1CE4">
            <w:pPr>
              <w:autoSpaceDE w:val="0"/>
              <w:autoSpaceDN w:val="0"/>
              <w:adjustRightInd w:val="0"/>
              <w:jc w:val="center"/>
              <w:rPr>
                <w:sz w:val="28"/>
                <w:szCs w:val="28"/>
              </w:rPr>
            </w:pPr>
            <w:r w:rsidRPr="00EE6300">
              <w:rPr>
                <w:sz w:val="28"/>
                <w:szCs w:val="28"/>
              </w:rPr>
              <w:t>Номера листов дела</w:t>
            </w:r>
          </w:p>
        </w:tc>
        <w:tc>
          <w:tcPr>
            <w:tcW w:w="1800" w:type="dxa"/>
            <w:tcBorders>
              <w:top w:val="single" w:sz="4" w:space="0" w:color="auto"/>
              <w:left w:val="single" w:sz="4" w:space="0" w:color="auto"/>
              <w:bottom w:val="single" w:sz="4" w:space="0" w:color="auto"/>
              <w:right w:val="single" w:sz="4" w:space="0" w:color="auto"/>
            </w:tcBorders>
            <w:vAlign w:val="center"/>
          </w:tcPr>
          <w:p w:rsidR="00834E88" w:rsidRPr="00EE6300" w:rsidRDefault="00834E88" w:rsidP="00FB1CE4">
            <w:pPr>
              <w:autoSpaceDE w:val="0"/>
              <w:autoSpaceDN w:val="0"/>
              <w:adjustRightInd w:val="0"/>
              <w:jc w:val="center"/>
              <w:rPr>
                <w:sz w:val="28"/>
                <w:szCs w:val="28"/>
              </w:rPr>
            </w:pPr>
            <w:r w:rsidRPr="00EE6300">
              <w:rPr>
                <w:sz w:val="28"/>
                <w:szCs w:val="28"/>
              </w:rPr>
              <w:t>Примечание</w:t>
            </w:r>
          </w:p>
        </w:tc>
      </w:tr>
      <w:tr w:rsidR="00834E88" w:rsidRPr="00EE6300" w:rsidTr="00344B23">
        <w:tc>
          <w:tcPr>
            <w:tcW w:w="72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4</w:t>
            </w:r>
          </w:p>
        </w:tc>
        <w:tc>
          <w:tcPr>
            <w:tcW w:w="18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5</w:t>
            </w:r>
          </w:p>
        </w:tc>
        <w:tc>
          <w:tcPr>
            <w:tcW w:w="180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6</w:t>
            </w:r>
          </w:p>
        </w:tc>
      </w:tr>
      <w:tr w:rsidR="00834E88" w:rsidRPr="00EE6300" w:rsidTr="00344B23">
        <w:tc>
          <w:tcPr>
            <w:tcW w:w="72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single" w:sz="4" w:space="0" w:color="auto"/>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72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72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72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72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72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72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72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72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nil"/>
              <w:right w:val="single" w:sz="4" w:space="0" w:color="auto"/>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720"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800"/>
        <w:gridCol w:w="4000"/>
        <w:gridCol w:w="1800"/>
      </w:tblGrid>
      <w:tr w:rsidR="00834E88" w:rsidRPr="00EE6300" w:rsidTr="00344B23">
        <w:tc>
          <w:tcPr>
            <w:tcW w:w="112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Итого</w:t>
            </w:r>
          </w:p>
        </w:tc>
        <w:tc>
          <w:tcPr>
            <w:tcW w:w="680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1800"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документов</w:t>
            </w:r>
          </w:p>
        </w:tc>
      </w:tr>
      <w:tr w:rsidR="00834E88" w:rsidRPr="00EE6300" w:rsidTr="00344B23">
        <w:tc>
          <w:tcPr>
            <w:tcW w:w="11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6800" w:type="dxa"/>
            <w:gridSpan w:val="2"/>
            <w:tcBorders>
              <w:top w:val="single" w:sz="4" w:space="0" w:color="auto"/>
              <w:left w:val="nil"/>
              <w:bottom w:val="nil"/>
              <w:right w:val="nil"/>
            </w:tcBorders>
          </w:tcPr>
          <w:p w:rsidR="00834E88" w:rsidRPr="00344B23" w:rsidRDefault="00834E88" w:rsidP="00E83D94">
            <w:pPr>
              <w:autoSpaceDE w:val="0"/>
              <w:autoSpaceDN w:val="0"/>
              <w:adjustRightInd w:val="0"/>
              <w:jc w:val="center"/>
              <w:rPr>
                <w:sz w:val="16"/>
                <w:szCs w:val="16"/>
              </w:rPr>
            </w:pPr>
            <w:r w:rsidRPr="00344B23">
              <w:rPr>
                <w:sz w:val="16"/>
                <w:szCs w:val="16"/>
              </w:rPr>
              <w:t>(цифрами и прописью)</w:t>
            </w:r>
          </w:p>
        </w:tc>
        <w:tc>
          <w:tcPr>
            <w:tcW w:w="18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3920" w:type="dxa"/>
            <w:gridSpan w:val="2"/>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Количество листов внутренней описи</w:t>
            </w:r>
          </w:p>
        </w:tc>
        <w:tc>
          <w:tcPr>
            <w:tcW w:w="580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3920" w:type="dxa"/>
            <w:gridSpan w:val="2"/>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5800" w:type="dxa"/>
            <w:gridSpan w:val="2"/>
            <w:tcBorders>
              <w:top w:val="single" w:sz="4" w:space="0" w:color="auto"/>
              <w:left w:val="nil"/>
              <w:bottom w:val="nil"/>
              <w:right w:val="nil"/>
            </w:tcBorders>
          </w:tcPr>
          <w:p w:rsidR="00834E88" w:rsidRPr="00344B23" w:rsidRDefault="00834E88" w:rsidP="00E83D94">
            <w:pPr>
              <w:autoSpaceDE w:val="0"/>
              <w:autoSpaceDN w:val="0"/>
              <w:adjustRightInd w:val="0"/>
              <w:jc w:val="center"/>
              <w:rPr>
                <w:sz w:val="16"/>
                <w:szCs w:val="16"/>
              </w:rPr>
            </w:pPr>
            <w:r w:rsidRPr="00344B23">
              <w:rPr>
                <w:sz w:val="16"/>
                <w:szCs w:val="16"/>
              </w:rPr>
              <w:t>(цифрами и прописью)</w:t>
            </w: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2800"/>
        <w:gridCol w:w="280"/>
        <w:gridCol w:w="1400"/>
        <w:gridCol w:w="280"/>
        <w:gridCol w:w="2020"/>
      </w:tblGrid>
      <w:tr w:rsidR="00834E88" w:rsidRPr="00EE6300" w:rsidTr="00344B23">
        <w:tc>
          <w:tcPr>
            <w:tcW w:w="57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57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 лица, составившего внутреннюю опись документов дела)</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4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0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344B23">
        <w:tc>
          <w:tcPr>
            <w:tcW w:w="8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21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p w:rsidR="00FB1CE4" w:rsidRPr="00EE6300" w:rsidRDefault="00FB1CE4" w:rsidP="00E83D94">
      <w:pPr>
        <w:autoSpaceDE w:val="0"/>
        <w:autoSpaceDN w:val="0"/>
        <w:adjustRightInd w:val="0"/>
        <w:ind w:firstLine="698"/>
        <w:jc w:val="right"/>
        <w:rPr>
          <w:b/>
          <w:bCs/>
          <w:sz w:val="28"/>
          <w:szCs w:val="28"/>
        </w:rPr>
      </w:pPr>
      <w:bookmarkStart w:id="219" w:name="sub_133000"/>
    </w:p>
    <w:p w:rsidR="00FB1CE4" w:rsidRPr="00EE6300" w:rsidRDefault="00FB1CE4" w:rsidP="00E83D94">
      <w:pPr>
        <w:autoSpaceDE w:val="0"/>
        <w:autoSpaceDN w:val="0"/>
        <w:adjustRightInd w:val="0"/>
        <w:ind w:firstLine="698"/>
        <w:jc w:val="right"/>
        <w:rPr>
          <w:b/>
          <w:bCs/>
          <w:sz w:val="28"/>
          <w:szCs w:val="28"/>
        </w:rPr>
      </w:pPr>
    </w:p>
    <w:p w:rsidR="00344B23" w:rsidRDefault="00344B23" w:rsidP="00E83D94">
      <w:pPr>
        <w:autoSpaceDE w:val="0"/>
        <w:autoSpaceDN w:val="0"/>
        <w:adjustRightInd w:val="0"/>
        <w:ind w:firstLine="698"/>
        <w:jc w:val="right"/>
        <w:rPr>
          <w:b/>
          <w:bCs/>
          <w:sz w:val="28"/>
          <w:szCs w:val="28"/>
        </w:rPr>
      </w:pPr>
    </w:p>
    <w:p w:rsidR="00051564" w:rsidRDefault="00051564" w:rsidP="00E83D94">
      <w:pPr>
        <w:autoSpaceDE w:val="0"/>
        <w:autoSpaceDN w:val="0"/>
        <w:adjustRightInd w:val="0"/>
        <w:ind w:firstLine="698"/>
        <w:jc w:val="right"/>
        <w:rPr>
          <w:b/>
          <w:bCs/>
          <w:sz w:val="28"/>
          <w:szCs w:val="28"/>
        </w:rPr>
      </w:pPr>
    </w:p>
    <w:p w:rsidR="00051564" w:rsidRDefault="00051564" w:rsidP="00E83D94">
      <w:pPr>
        <w:autoSpaceDE w:val="0"/>
        <w:autoSpaceDN w:val="0"/>
        <w:adjustRightInd w:val="0"/>
        <w:ind w:firstLine="698"/>
        <w:jc w:val="right"/>
        <w:rPr>
          <w:b/>
          <w:bCs/>
          <w:sz w:val="28"/>
          <w:szCs w:val="28"/>
        </w:rPr>
      </w:pPr>
    </w:p>
    <w:p w:rsidR="00344B23" w:rsidRDefault="00344B23" w:rsidP="00E83D94">
      <w:pPr>
        <w:autoSpaceDE w:val="0"/>
        <w:autoSpaceDN w:val="0"/>
        <w:adjustRightInd w:val="0"/>
        <w:ind w:firstLine="698"/>
        <w:jc w:val="right"/>
        <w:rPr>
          <w:b/>
          <w:bCs/>
          <w:sz w:val="28"/>
          <w:szCs w:val="28"/>
        </w:rPr>
      </w:pPr>
    </w:p>
    <w:p w:rsidR="00344B23" w:rsidRDefault="00344B23" w:rsidP="00E83D94">
      <w:pPr>
        <w:autoSpaceDE w:val="0"/>
        <w:autoSpaceDN w:val="0"/>
        <w:adjustRightInd w:val="0"/>
        <w:ind w:firstLine="698"/>
        <w:jc w:val="right"/>
        <w:rPr>
          <w:b/>
          <w:bCs/>
          <w:sz w:val="28"/>
          <w:szCs w:val="28"/>
        </w:rPr>
      </w:pPr>
    </w:p>
    <w:p w:rsidR="00344B23" w:rsidRDefault="00344B23" w:rsidP="00E83D94">
      <w:pPr>
        <w:autoSpaceDE w:val="0"/>
        <w:autoSpaceDN w:val="0"/>
        <w:adjustRightInd w:val="0"/>
        <w:ind w:firstLine="698"/>
        <w:jc w:val="right"/>
        <w:rPr>
          <w:b/>
          <w:bCs/>
          <w:sz w:val="28"/>
          <w:szCs w:val="28"/>
        </w:rPr>
      </w:pPr>
    </w:p>
    <w:p w:rsidR="00344B23" w:rsidRDefault="00344B23" w:rsidP="00E83D94">
      <w:pPr>
        <w:autoSpaceDE w:val="0"/>
        <w:autoSpaceDN w:val="0"/>
        <w:adjustRightInd w:val="0"/>
        <w:ind w:firstLine="698"/>
        <w:jc w:val="right"/>
        <w:rPr>
          <w:b/>
          <w:bCs/>
          <w:sz w:val="28"/>
          <w:szCs w:val="28"/>
        </w:rPr>
      </w:pPr>
    </w:p>
    <w:p w:rsidR="00344B23" w:rsidRDefault="00344B23" w:rsidP="00E83D94">
      <w:pPr>
        <w:autoSpaceDE w:val="0"/>
        <w:autoSpaceDN w:val="0"/>
        <w:adjustRightInd w:val="0"/>
        <w:ind w:firstLine="698"/>
        <w:jc w:val="right"/>
        <w:rPr>
          <w:b/>
          <w:bCs/>
          <w:sz w:val="28"/>
          <w:szCs w:val="28"/>
        </w:rPr>
      </w:pPr>
    </w:p>
    <w:p w:rsidR="00344B23" w:rsidRDefault="00344B23" w:rsidP="00E83D94">
      <w:pPr>
        <w:autoSpaceDE w:val="0"/>
        <w:autoSpaceDN w:val="0"/>
        <w:adjustRightInd w:val="0"/>
        <w:ind w:firstLine="698"/>
        <w:jc w:val="right"/>
        <w:rPr>
          <w:b/>
          <w:bCs/>
          <w:sz w:val="28"/>
          <w:szCs w:val="28"/>
        </w:rPr>
      </w:pPr>
    </w:p>
    <w:p w:rsidR="00344B23" w:rsidRDefault="00344B23" w:rsidP="00E83D94">
      <w:pPr>
        <w:autoSpaceDE w:val="0"/>
        <w:autoSpaceDN w:val="0"/>
        <w:adjustRightInd w:val="0"/>
        <w:ind w:firstLine="698"/>
        <w:jc w:val="right"/>
        <w:rPr>
          <w:b/>
          <w:bCs/>
          <w:sz w:val="28"/>
          <w:szCs w:val="28"/>
        </w:rPr>
      </w:pPr>
    </w:p>
    <w:bookmarkEnd w:id="219"/>
    <w:p w:rsidR="00C032D2" w:rsidRDefault="00C032D2" w:rsidP="00344B23">
      <w:pPr>
        <w:jc w:val="right"/>
        <w:rPr>
          <w:sz w:val="28"/>
          <w:szCs w:val="28"/>
        </w:rPr>
      </w:pPr>
    </w:p>
    <w:p w:rsidR="00C032D2" w:rsidRDefault="00C032D2" w:rsidP="00344B23">
      <w:pPr>
        <w:jc w:val="right"/>
        <w:rPr>
          <w:sz w:val="28"/>
          <w:szCs w:val="28"/>
        </w:rPr>
      </w:pPr>
    </w:p>
    <w:p w:rsidR="00344B23" w:rsidRPr="002E32A9" w:rsidRDefault="00344B23" w:rsidP="00344B23">
      <w:pPr>
        <w:jc w:val="right"/>
        <w:rPr>
          <w:sz w:val="28"/>
          <w:szCs w:val="28"/>
        </w:rPr>
      </w:pPr>
      <w:r w:rsidRPr="002E32A9">
        <w:rPr>
          <w:sz w:val="28"/>
          <w:szCs w:val="28"/>
        </w:rPr>
        <w:t>Приложение №1</w:t>
      </w:r>
      <w:r w:rsidR="00DB7FC8">
        <w:rPr>
          <w:sz w:val="28"/>
          <w:szCs w:val="28"/>
        </w:rPr>
        <w:t>3</w:t>
      </w:r>
    </w:p>
    <w:p w:rsidR="00344B23" w:rsidRDefault="00344B23" w:rsidP="00344B23">
      <w:pPr>
        <w:jc w:val="right"/>
        <w:rPr>
          <w:sz w:val="28"/>
          <w:szCs w:val="28"/>
        </w:rPr>
      </w:pPr>
      <w:r w:rsidRPr="002E32A9">
        <w:rPr>
          <w:sz w:val="28"/>
          <w:szCs w:val="28"/>
        </w:rPr>
        <w:t xml:space="preserve">к </w:t>
      </w:r>
      <w:r>
        <w:rPr>
          <w:sz w:val="28"/>
          <w:szCs w:val="28"/>
        </w:rPr>
        <w:t>и</w:t>
      </w:r>
      <w:r w:rsidRPr="002E32A9">
        <w:rPr>
          <w:sz w:val="28"/>
          <w:szCs w:val="28"/>
        </w:rPr>
        <w:t>нструкци</w:t>
      </w:r>
      <w:r w:rsidR="009B3BAD">
        <w:rPr>
          <w:sz w:val="28"/>
          <w:szCs w:val="28"/>
        </w:rPr>
        <w:t>и</w:t>
      </w:r>
      <w:r>
        <w:rPr>
          <w:sz w:val="28"/>
          <w:szCs w:val="28"/>
        </w:rPr>
        <w:t xml:space="preserve"> по делопроизводству</w:t>
      </w:r>
    </w:p>
    <w:p w:rsidR="00344B23" w:rsidRPr="002E32A9" w:rsidRDefault="00344B23" w:rsidP="00344B23">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344B23" w:rsidRDefault="00834E88" w:rsidP="00E83D94">
      <w:pPr>
        <w:autoSpaceDE w:val="0"/>
        <w:autoSpaceDN w:val="0"/>
        <w:adjustRightInd w:val="0"/>
        <w:jc w:val="center"/>
        <w:outlineLvl w:val="0"/>
        <w:rPr>
          <w:bCs/>
          <w:sz w:val="28"/>
          <w:szCs w:val="28"/>
        </w:rPr>
      </w:pPr>
      <w:r w:rsidRPr="00344B23">
        <w:rPr>
          <w:bCs/>
          <w:sz w:val="28"/>
          <w:szCs w:val="28"/>
        </w:rPr>
        <w:t>Форма описи дел</w:t>
      </w:r>
      <w:r w:rsidRPr="00344B23">
        <w:rPr>
          <w:bCs/>
          <w:sz w:val="28"/>
          <w:szCs w:val="28"/>
        </w:rPr>
        <w:br/>
        <w:t xml:space="preserve">постоянного, временного (свыше 10 лет) хранения и по личному составу </w:t>
      </w:r>
    </w:p>
    <w:p w:rsidR="00834E88" w:rsidRPr="00EE6300" w:rsidRDefault="00834E88" w:rsidP="00FB1CE4">
      <w:pPr>
        <w:autoSpaceDE w:val="0"/>
        <w:autoSpaceDN w:val="0"/>
        <w:adjustRightInd w:val="0"/>
        <w:jc w:val="both"/>
        <w:rPr>
          <w:sz w:val="28"/>
          <w:szCs w:val="28"/>
        </w:rPr>
      </w:pPr>
      <w:r w:rsidRPr="00EE6300">
        <w:rPr>
          <w:sz w:val="28"/>
          <w:szCs w:val="28"/>
        </w:rPr>
        <w:t>___________________________________________</w:t>
      </w:r>
      <w:r w:rsidR="00FB1CE4" w:rsidRPr="00EE6300">
        <w:rPr>
          <w:sz w:val="28"/>
          <w:szCs w:val="28"/>
        </w:rPr>
        <w:t>____________________</w:t>
      </w:r>
      <w:r w:rsidR="00344B23">
        <w:rPr>
          <w:sz w:val="28"/>
          <w:szCs w:val="28"/>
        </w:rPr>
        <w:t>_____</w:t>
      </w:r>
    </w:p>
    <w:p w:rsidR="00834E88" w:rsidRPr="00344B23" w:rsidRDefault="00834E88" w:rsidP="00E83D94">
      <w:pPr>
        <w:autoSpaceDE w:val="0"/>
        <w:autoSpaceDN w:val="0"/>
        <w:adjustRightInd w:val="0"/>
        <w:ind w:firstLine="720"/>
        <w:jc w:val="center"/>
        <w:rPr>
          <w:sz w:val="16"/>
          <w:szCs w:val="16"/>
        </w:rPr>
      </w:pPr>
      <w:r w:rsidRPr="00344B23">
        <w:rPr>
          <w:sz w:val="16"/>
          <w:szCs w:val="16"/>
        </w:rPr>
        <w:t xml:space="preserve">(наименование </w:t>
      </w:r>
      <w:r w:rsidR="00344B23">
        <w:rPr>
          <w:sz w:val="16"/>
          <w:szCs w:val="16"/>
        </w:rPr>
        <w:t>структурного подразделения администрации</w:t>
      </w:r>
      <w:r w:rsidRPr="00344B23">
        <w:rPr>
          <w:sz w:val="16"/>
          <w:szCs w:val="16"/>
        </w:rPr>
        <w:t>)</w:t>
      </w:r>
    </w:p>
    <w:p w:rsidR="00834E88" w:rsidRPr="00EE6300" w:rsidRDefault="00834E88" w:rsidP="00FB1CE4">
      <w:pPr>
        <w:autoSpaceDE w:val="0"/>
        <w:autoSpaceDN w:val="0"/>
        <w:adjustRightInd w:val="0"/>
        <w:jc w:val="both"/>
        <w:rPr>
          <w:sz w:val="28"/>
          <w:szCs w:val="28"/>
        </w:rPr>
      </w:pPr>
      <w:r w:rsidRPr="00EE6300">
        <w:rPr>
          <w:sz w:val="28"/>
          <w:szCs w:val="28"/>
        </w:rPr>
        <w:t>___________________________________________</w:t>
      </w:r>
      <w:r w:rsidR="00344B23">
        <w:rPr>
          <w:sz w:val="28"/>
          <w:szCs w:val="28"/>
        </w:rPr>
        <w:t>_________________________</w:t>
      </w:r>
    </w:p>
    <w:p w:rsidR="00834E88" w:rsidRPr="00344B23" w:rsidRDefault="00834E88" w:rsidP="00344B23">
      <w:pPr>
        <w:autoSpaceDE w:val="0"/>
        <w:autoSpaceDN w:val="0"/>
        <w:adjustRightInd w:val="0"/>
        <w:ind w:firstLine="720"/>
        <w:jc w:val="center"/>
        <w:rPr>
          <w:sz w:val="16"/>
          <w:szCs w:val="16"/>
        </w:rPr>
      </w:pPr>
      <w:r w:rsidRPr="00344B23">
        <w:rPr>
          <w:sz w:val="16"/>
          <w:szCs w:val="16"/>
        </w:rPr>
        <w:t>(наименование структурного подразделения)</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980"/>
        <w:gridCol w:w="1400"/>
        <w:gridCol w:w="280"/>
        <w:gridCol w:w="980"/>
        <w:gridCol w:w="1320"/>
      </w:tblGrid>
      <w:tr w:rsidR="00834E88" w:rsidRPr="00EE6300" w:rsidTr="00344B23">
        <w:tc>
          <w:tcPr>
            <w:tcW w:w="47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960" w:type="dxa"/>
            <w:gridSpan w:val="5"/>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Утверждаю</w:t>
            </w:r>
          </w:p>
        </w:tc>
      </w:tr>
      <w:tr w:rsidR="00834E88" w:rsidRPr="00EE6300" w:rsidTr="00344B23">
        <w:tc>
          <w:tcPr>
            <w:tcW w:w="47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960" w:type="dxa"/>
            <w:gridSpan w:val="5"/>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47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960" w:type="dxa"/>
            <w:gridSpan w:val="5"/>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 руководителя структурного подразделения)</w:t>
            </w:r>
          </w:p>
        </w:tc>
      </w:tr>
      <w:tr w:rsidR="00834E88" w:rsidRPr="00EE6300" w:rsidTr="00344B23">
        <w:tc>
          <w:tcPr>
            <w:tcW w:w="47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38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vMerge w:val="restart"/>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30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47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380" w:type="dxa"/>
            <w:gridSpan w:val="2"/>
            <w:vMerge w:val="restart"/>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vMerge/>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300" w:type="dxa"/>
            <w:gridSpan w:val="2"/>
            <w:vMerge w:val="restart"/>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344B23">
        <w:tc>
          <w:tcPr>
            <w:tcW w:w="47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380" w:type="dxa"/>
            <w:gridSpan w:val="2"/>
            <w:vMerge/>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vMerge/>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300" w:type="dxa"/>
            <w:gridSpan w:val="2"/>
            <w:vMerge/>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47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980"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Дата</w:t>
            </w:r>
          </w:p>
        </w:tc>
        <w:tc>
          <w:tcPr>
            <w:tcW w:w="266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13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p w:rsidR="00834E88" w:rsidRPr="00A71AA6" w:rsidRDefault="00834E88" w:rsidP="00E83D94">
      <w:pPr>
        <w:autoSpaceDE w:val="0"/>
        <w:autoSpaceDN w:val="0"/>
        <w:adjustRightInd w:val="0"/>
        <w:jc w:val="center"/>
        <w:outlineLvl w:val="0"/>
        <w:rPr>
          <w:bCs/>
          <w:sz w:val="28"/>
          <w:szCs w:val="28"/>
        </w:rPr>
      </w:pPr>
      <w:r w:rsidRPr="00A71AA6">
        <w:rPr>
          <w:bCs/>
          <w:sz w:val="28"/>
          <w:szCs w:val="28"/>
        </w:rPr>
        <w:t xml:space="preserve">Опись </w:t>
      </w:r>
      <w:r w:rsidR="0049646C" w:rsidRPr="00A71AA6">
        <w:rPr>
          <w:bCs/>
          <w:sz w:val="28"/>
          <w:szCs w:val="28"/>
        </w:rPr>
        <w:t>№</w:t>
      </w:r>
      <w:r w:rsidRPr="00A71AA6">
        <w:rPr>
          <w:bCs/>
          <w:sz w:val="28"/>
          <w:szCs w:val="28"/>
        </w:rPr>
        <w:t xml:space="preserve"> 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
        <w:gridCol w:w="1536"/>
        <w:gridCol w:w="1537"/>
        <w:gridCol w:w="1536"/>
        <w:gridCol w:w="1730"/>
        <w:gridCol w:w="1343"/>
        <w:gridCol w:w="1537"/>
      </w:tblGrid>
      <w:tr w:rsidR="00834E88" w:rsidRPr="00EE6300" w:rsidTr="00344B23">
        <w:tc>
          <w:tcPr>
            <w:tcW w:w="501" w:type="dxa"/>
            <w:tcBorders>
              <w:top w:val="single" w:sz="4" w:space="0" w:color="auto"/>
              <w:left w:val="single" w:sz="4" w:space="0" w:color="auto"/>
              <w:bottom w:val="single" w:sz="4" w:space="0" w:color="auto"/>
              <w:right w:val="single" w:sz="4" w:space="0" w:color="auto"/>
            </w:tcBorders>
          </w:tcPr>
          <w:p w:rsidR="00834E88" w:rsidRPr="00EE6300" w:rsidRDefault="0049646C" w:rsidP="00E83D94">
            <w:pPr>
              <w:autoSpaceDE w:val="0"/>
              <w:autoSpaceDN w:val="0"/>
              <w:adjustRightInd w:val="0"/>
              <w:jc w:val="center"/>
              <w:rPr>
                <w:sz w:val="28"/>
                <w:szCs w:val="28"/>
              </w:rPr>
            </w:pPr>
            <w:r w:rsidRPr="00EE6300">
              <w:rPr>
                <w:sz w:val="28"/>
                <w:szCs w:val="28"/>
              </w:rPr>
              <w:t>№</w:t>
            </w:r>
            <w:r w:rsidR="00834E88" w:rsidRPr="00EE6300">
              <w:rPr>
                <w:sz w:val="28"/>
                <w:szCs w:val="28"/>
              </w:rPr>
              <w:br/>
            </w:r>
            <w:proofErr w:type="spellStart"/>
            <w:proofErr w:type="gramStart"/>
            <w:r w:rsidR="00834E88" w:rsidRPr="00EE6300">
              <w:rPr>
                <w:sz w:val="28"/>
                <w:szCs w:val="28"/>
              </w:rPr>
              <w:t>п</w:t>
            </w:r>
            <w:proofErr w:type="spellEnd"/>
            <w:proofErr w:type="gramEnd"/>
            <w:r w:rsidR="00834E88" w:rsidRPr="00EE6300">
              <w:rPr>
                <w:sz w:val="28"/>
                <w:szCs w:val="28"/>
              </w:rPr>
              <w:t>/</w:t>
            </w:r>
            <w:proofErr w:type="spellStart"/>
            <w:r w:rsidR="00834E88" w:rsidRPr="00EE6300">
              <w:rPr>
                <w:sz w:val="28"/>
                <w:szCs w:val="28"/>
              </w:rPr>
              <w:t>п</w:t>
            </w:r>
            <w:proofErr w:type="spellEnd"/>
          </w:p>
        </w:tc>
        <w:tc>
          <w:tcPr>
            <w:tcW w:w="153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Индекс дела (тома, части)</w:t>
            </w:r>
          </w:p>
        </w:tc>
        <w:tc>
          <w:tcPr>
            <w:tcW w:w="153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Заголовок дела</w:t>
            </w:r>
          </w:p>
          <w:p w:rsidR="00834E88" w:rsidRPr="00EE6300" w:rsidRDefault="00834E88" w:rsidP="00E83D94">
            <w:pPr>
              <w:autoSpaceDE w:val="0"/>
              <w:autoSpaceDN w:val="0"/>
              <w:adjustRightInd w:val="0"/>
              <w:jc w:val="center"/>
              <w:rPr>
                <w:sz w:val="28"/>
                <w:szCs w:val="28"/>
              </w:rPr>
            </w:pPr>
            <w:r w:rsidRPr="00EE6300">
              <w:rPr>
                <w:sz w:val="28"/>
                <w:szCs w:val="28"/>
              </w:rPr>
              <w:t>(тома, части)</w:t>
            </w:r>
          </w:p>
        </w:tc>
        <w:tc>
          <w:tcPr>
            <w:tcW w:w="153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Дата дела (тома, части)</w:t>
            </w:r>
          </w:p>
        </w:tc>
        <w:tc>
          <w:tcPr>
            <w:tcW w:w="173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Количество листов в деле (томе, части)</w:t>
            </w:r>
          </w:p>
        </w:tc>
        <w:tc>
          <w:tcPr>
            <w:tcW w:w="1343"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Срок хранения дела (тома, части)</w:t>
            </w:r>
          </w:p>
        </w:tc>
        <w:tc>
          <w:tcPr>
            <w:tcW w:w="153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Примечание</w:t>
            </w:r>
          </w:p>
        </w:tc>
      </w:tr>
      <w:tr w:rsidR="00834E88" w:rsidRPr="00EE6300" w:rsidTr="00344B23">
        <w:tc>
          <w:tcPr>
            <w:tcW w:w="50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1</w:t>
            </w:r>
          </w:p>
        </w:tc>
        <w:tc>
          <w:tcPr>
            <w:tcW w:w="153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2</w:t>
            </w:r>
          </w:p>
        </w:tc>
        <w:tc>
          <w:tcPr>
            <w:tcW w:w="153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3</w:t>
            </w:r>
          </w:p>
        </w:tc>
        <w:tc>
          <w:tcPr>
            <w:tcW w:w="153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4</w:t>
            </w:r>
          </w:p>
        </w:tc>
        <w:tc>
          <w:tcPr>
            <w:tcW w:w="173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5</w:t>
            </w:r>
          </w:p>
        </w:tc>
        <w:tc>
          <w:tcPr>
            <w:tcW w:w="1343" w:type="dxa"/>
            <w:tcBorders>
              <w:top w:val="single" w:sz="4" w:space="0" w:color="auto"/>
              <w:left w:val="single" w:sz="4" w:space="0" w:color="auto"/>
              <w:bottom w:val="single" w:sz="4" w:space="0" w:color="auto"/>
              <w:right w:val="single" w:sz="4" w:space="0" w:color="auto"/>
            </w:tcBorders>
          </w:tcPr>
          <w:p w:rsidR="00834E88" w:rsidRPr="00344B23" w:rsidRDefault="00834E88" w:rsidP="00E83D94">
            <w:pPr>
              <w:autoSpaceDE w:val="0"/>
              <w:autoSpaceDN w:val="0"/>
              <w:adjustRightInd w:val="0"/>
              <w:jc w:val="center"/>
              <w:rPr>
                <w:sz w:val="28"/>
                <w:szCs w:val="28"/>
                <w:vertAlign w:val="superscript"/>
              </w:rPr>
            </w:pPr>
            <w:r w:rsidRPr="00EE6300">
              <w:rPr>
                <w:sz w:val="28"/>
                <w:szCs w:val="28"/>
              </w:rPr>
              <w:t>6</w:t>
            </w:r>
            <w:r w:rsidR="00344B23">
              <w:rPr>
                <w:sz w:val="28"/>
                <w:szCs w:val="28"/>
                <w:vertAlign w:val="superscript"/>
              </w:rPr>
              <w:t>1</w:t>
            </w:r>
          </w:p>
        </w:tc>
        <w:tc>
          <w:tcPr>
            <w:tcW w:w="153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7</w:t>
            </w:r>
          </w:p>
        </w:tc>
      </w:tr>
      <w:tr w:rsidR="00834E88" w:rsidRPr="00EE6300" w:rsidTr="00344B23">
        <w:tc>
          <w:tcPr>
            <w:tcW w:w="9720" w:type="dxa"/>
            <w:gridSpan w:val="7"/>
            <w:tcBorders>
              <w:top w:val="single" w:sz="4" w:space="0" w:color="auto"/>
              <w:left w:val="single" w:sz="4" w:space="0" w:color="auto"/>
              <w:bottom w:val="single" w:sz="4" w:space="0" w:color="auto"/>
              <w:right w:val="single" w:sz="4" w:space="0" w:color="auto"/>
            </w:tcBorders>
          </w:tcPr>
          <w:p w:rsidR="00834E88" w:rsidRPr="00A71AA6" w:rsidRDefault="00834E88" w:rsidP="00E83D94">
            <w:pPr>
              <w:autoSpaceDE w:val="0"/>
              <w:autoSpaceDN w:val="0"/>
              <w:adjustRightInd w:val="0"/>
              <w:jc w:val="center"/>
              <w:outlineLvl w:val="0"/>
              <w:rPr>
                <w:bCs/>
                <w:sz w:val="28"/>
                <w:szCs w:val="28"/>
              </w:rPr>
            </w:pPr>
            <w:r w:rsidRPr="00A71AA6">
              <w:rPr>
                <w:bCs/>
                <w:sz w:val="28"/>
                <w:szCs w:val="28"/>
              </w:rPr>
              <w:t>Название раздела</w:t>
            </w:r>
          </w:p>
        </w:tc>
      </w:tr>
      <w:tr w:rsidR="00834E88" w:rsidRPr="00EE6300" w:rsidTr="00344B23">
        <w:tc>
          <w:tcPr>
            <w:tcW w:w="50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53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53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73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2340"/>
        <w:gridCol w:w="1266"/>
        <w:gridCol w:w="1105"/>
        <w:gridCol w:w="965"/>
        <w:gridCol w:w="804"/>
      </w:tblGrid>
      <w:tr w:rsidR="00834E88" w:rsidRPr="00EE6300" w:rsidTr="00344B23">
        <w:tc>
          <w:tcPr>
            <w:tcW w:w="32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В данную опись внесено</w:t>
            </w:r>
          </w:p>
        </w:tc>
        <w:tc>
          <w:tcPr>
            <w:tcW w:w="234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1266"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 xml:space="preserve">дел </w:t>
            </w:r>
            <w:proofErr w:type="gramStart"/>
            <w:r w:rsidRPr="00EE6300">
              <w:rPr>
                <w:sz w:val="28"/>
                <w:szCs w:val="28"/>
              </w:rPr>
              <w:t>с</w:t>
            </w:r>
            <w:proofErr w:type="gramEnd"/>
            <w:r w:rsidRPr="00EE6300">
              <w:rPr>
                <w:sz w:val="28"/>
                <w:szCs w:val="28"/>
              </w:rPr>
              <w:t xml:space="preserve"> </w:t>
            </w:r>
            <w:r w:rsidR="0049646C" w:rsidRPr="00EE6300">
              <w:rPr>
                <w:sz w:val="28"/>
                <w:szCs w:val="28"/>
              </w:rPr>
              <w:t>№</w:t>
            </w:r>
          </w:p>
        </w:tc>
        <w:tc>
          <w:tcPr>
            <w:tcW w:w="1105"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965"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 xml:space="preserve">по </w:t>
            </w:r>
            <w:r w:rsidR="0049646C" w:rsidRPr="00EE6300">
              <w:rPr>
                <w:sz w:val="28"/>
                <w:szCs w:val="28"/>
              </w:rPr>
              <w:t>№</w:t>
            </w:r>
          </w:p>
        </w:tc>
        <w:tc>
          <w:tcPr>
            <w:tcW w:w="804"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32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340" w:type="dxa"/>
            <w:tcBorders>
              <w:top w:val="single" w:sz="4" w:space="0" w:color="auto"/>
              <w:left w:val="nil"/>
              <w:bottom w:val="nil"/>
              <w:right w:val="nil"/>
            </w:tcBorders>
          </w:tcPr>
          <w:p w:rsidR="00834E88" w:rsidRPr="00344B23" w:rsidRDefault="00834E88" w:rsidP="00E83D94">
            <w:pPr>
              <w:autoSpaceDE w:val="0"/>
              <w:autoSpaceDN w:val="0"/>
              <w:adjustRightInd w:val="0"/>
              <w:jc w:val="center"/>
              <w:rPr>
                <w:sz w:val="16"/>
                <w:szCs w:val="16"/>
              </w:rPr>
            </w:pPr>
            <w:r w:rsidRPr="00344B23">
              <w:rPr>
                <w:sz w:val="16"/>
                <w:szCs w:val="16"/>
              </w:rPr>
              <w:t>(цифрами и прописью)</w:t>
            </w:r>
          </w:p>
        </w:tc>
        <w:tc>
          <w:tcPr>
            <w:tcW w:w="1266"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105" w:type="dxa"/>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965"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804" w:type="dxa"/>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32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в том числе:</w:t>
            </w:r>
          </w:p>
        </w:tc>
        <w:tc>
          <w:tcPr>
            <w:tcW w:w="23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266"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105"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965"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804"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32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литерные номера:</w:t>
            </w:r>
          </w:p>
        </w:tc>
        <w:tc>
          <w:tcPr>
            <w:tcW w:w="23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266"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105"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965"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804"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324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пропущенные номера:</w:t>
            </w:r>
          </w:p>
        </w:tc>
        <w:tc>
          <w:tcPr>
            <w:tcW w:w="23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266"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105"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965"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804"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820"/>
        <w:gridCol w:w="2660"/>
        <w:gridCol w:w="280"/>
        <w:gridCol w:w="1400"/>
        <w:gridCol w:w="280"/>
        <w:gridCol w:w="2520"/>
      </w:tblGrid>
      <w:tr w:rsidR="00834E88" w:rsidRPr="00EE6300">
        <w:tc>
          <w:tcPr>
            <w:tcW w:w="57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5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tc>
          <w:tcPr>
            <w:tcW w:w="57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 составителя описи)</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4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5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tc>
          <w:tcPr>
            <w:tcW w:w="126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18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6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5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
        <w:gridCol w:w="280"/>
        <w:gridCol w:w="2520"/>
        <w:gridCol w:w="1540"/>
        <w:gridCol w:w="68"/>
        <w:gridCol w:w="492"/>
        <w:gridCol w:w="490"/>
        <w:gridCol w:w="1610"/>
        <w:gridCol w:w="420"/>
        <w:gridCol w:w="900"/>
      </w:tblGrid>
      <w:tr w:rsidR="00834E88" w:rsidRPr="00EE6300" w:rsidTr="00344B23">
        <w:tc>
          <w:tcPr>
            <w:tcW w:w="4200" w:type="dxa"/>
            <w:gridSpan w:val="4"/>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Согласовано</w:t>
            </w:r>
          </w:p>
        </w:tc>
        <w:tc>
          <w:tcPr>
            <w:tcW w:w="15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3980" w:type="dxa"/>
            <w:gridSpan w:val="6"/>
            <w:tcBorders>
              <w:top w:val="nil"/>
              <w:left w:val="nil"/>
              <w:bottom w:val="nil"/>
              <w:right w:val="nil"/>
            </w:tcBorders>
          </w:tcPr>
          <w:p w:rsidR="00834E88" w:rsidRPr="00344B23" w:rsidRDefault="00834E88" w:rsidP="00E83D94">
            <w:pPr>
              <w:autoSpaceDE w:val="0"/>
              <w:autoSpaceDN w:val="0"/>
              <w:adjustRightInd w:val="0"/>
              <w:jc w:val="center"/>
              <w:rPr>
                <w:sz w:val="28"/>
                <w:szCs w:val="28"/>
                <w:vertAlign w:val="superscript"/>
              </w:rPr>
            </w:pPr>
            <w:r w:rsidRPr="00EE6300">
              <w:rPr>
                <w:sz w:val="28"/>
                <w:szCs w:val="28"/>
              </w:rPr>
              <w:t>Согласовано</w:t>
            </w:r>
          </w:p>
        </w:tc>
      </w:tr>
      <w:tr w:rsidR="00834E88" w:rsidRPr="00EE6300" w:rsidTr="00344B23">
        <w:tc>
          <w:tcPr>
            <w:tcW w:w="4200" w:type="dxa"/>
            <w:gridSpan w:val="4"/>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15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3980" w:type="dxa"/>
            <w:gridSpan w:val="6"/>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4200" w:type="dxa"/>
            <w:gridSpan w:val="4"/>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w:t>
            </w:r>
          </w:p>
        </w:tc>
        <w:tc>
          <w:tcPr>
            <w:tcW w:w="154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3980" w:type="dxa"/>
            <w:gridSpan w:val="6"/>
            <w:tcBorders>
              <w:top w:val="single" w:sz="4" w:space="0" w:color="auto"/>
              <w:left w:val="nil"/>
              <w:bottom w:val="nil"/>
              <w:right w:val="nil"/>
            </w:tcBorders>
          </w:tcPr>
          <w:p w:rsidR="00834E88" w:rsidRPr="00EE6300" w:rsidRDefault="00834E88" w:rsidP="00AC071D">
            <w:pPr>
              <w:autoSpaceDE w:val="0"/>
              <w:autoSpaceDN w:val="0"/>
              <w:adjustRightInd w:val="0"/>
              <w:jc w:val="center"/>
              <w:rPr>
                <w:sz w:val="16"/>
                <w:szCs w:val="16"/>
              </w:rPr>
            </w:pPr>
            <w:r w:rsidRPr="00EE6300">
              <w:rPr>
                <w:sz w:val="16"/>
                <w:szCs w:val="16"/>
              </w:rPr>
              <w:t xml:space="preserve">Протокол </w:t>
            </w:r>
            <w:proofErr w:type="gramStart"/>
            <w:r w:rsidRPr="00EE6300">
              <w:rPr>
                <w:sz w:val="16"/>
                <w:szCs w:val="16"/>
              </w:rPr>
              <w:t>ЭК</w:t>
            </w:r>
            <w:proofErr w:type="gramEnd"/>
            <w:r w:rsidRPr="00EE6300">
              <w:rPr>
                <w:sz w:val="16"/>
                <w:szCs w:val="16"/>
              </w:rPr>
              <w:t xml:space="preserve"> структурного подразделения</w:t>
            </w:r>
          </w:p>
        </w:tc>
      </w:tr>
      <w:tr w:rsidR="00834E88" w:rsidRPr="00EE6300" w:rsidTr="00344B23">
        <w:tc>
          <w:tcPr>
            <w:tcW w:w="140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5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15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560" w:type="dxa"/>
            <w:gridSpan w:val="2"/>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от</w:t>
            </w:r>
          </w:p>
        </w:tc>
        <w:tc>
          <w:tcPr>
            <w:tcW w:w="210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420" w:type="dxa"/>
            <w:tcBorders>
              <w:top w:val="nil"/>
              <w:left w:val="nil"/>
              <w:bottom w:val="nil"/>
              <w:right w:val="nil"/>
            </w:tcBorders>
          </w:tcPr>
          <w:p w:rsidR="00834E88" w:rsidRPr="00EE6300" w:rsidRDefault="0049646C" w:rsidP="00E83D94">
            <w:pPr>
              <w:autoSpaceDE w:val="0"/>
              <w:autoSpaceDN w:val="0"/>
              <w:adjustRightInd w:val="0"/>
              <w:jc w:val="center"/>
              <w:rPr>
                <w:sz w:val="28"/>
                <w:szCs w:val="28"/>
              </w:rPr>
            </w:pPr>
            <w:r w:rsidRPr="00EE6300">
              <w:rPr>
                <w:sz w:val="28"/>
                <w:szCs w:val="28"/>
              </w:rPr>
              <w:t>№</w:t>
            </w:r>
          </w:p>
        </w:tc>
        <w:tc>
          <w:tcPr>
            <w:tcW w:w="9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1400" w:type="dxa"/>
            <w:gridSpan w:val="2"/>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5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c>
          <w:tcPr>
            <w:tcW w:w="154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560" w:type="dxa"/>
            <w:gridSpan w:val="2"/>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100" w:type="dxa"/>
            <w:gridSpan w:val="2"/>
            <w:tcBorders>
              <w:top w:val="single" w:sz="4" w:space="0" w:color="auto"/>
              <w:left w:val="nil"/>
              <w:bottom w:val="nil"/>
              <w:right w:val="nil"/>
            </w:tcBorders>
          </w:tcPr>
          <w:p w:rsidR="00834E88" w:rsidRPr="00EE6300" w:rsidRDefault="00834E88" w:rsidP="00E83D94">
            <w:pPr>
              <w:autoSpaceDE w:val="0"/>
              <w:autoSpaceDN w:val="0"/>
              <w:adjustRightInd w:val="0"/>
              <w:jc w:val="both"/>
              <w:rPr>
                <w:sz w:val="16"/>
                <w:szCs w:val="16"/>
              </w:rPr>
            </w:pPr>
          </w:p>
        </w:tc>
        <w:tc>
          <w:tcPr>
            <w:tcW w:w="42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900" w:type="dxa"/>
            <w:tcBorders>
              <w:top w:val="single" w:sz="4" w:space="0" w:color="auto"/>
              <w:left w:val="nil"/>
              <w:bottom w:val="nil"/>
              <w:right w:val="nil"/>
            </w:tcBorders>
          </w:tcPr>
          <w:p w:rsidR="00834E88" w:rsidRPr="00EE6300" w:rsidRDefault="00834E88" w:rsidP="00E83D94">
            <w:pPr>
              <w:autoSpaceDE w:val="0"/>
              <w:autoSpaceDN w:val="0"/>
              <w:adjustRightInd w:val="0"/>
              <w:jc w:val="both"/>
              <w:rPr>
                <w:sz w:val="16"/>
                <w:szCs w:val="16"/>
              </w:rPr>
            </w:pPr>
          </w:p>
        </w:tc>
      </w:tr>
      <w:tr w:rsidR="00834E88" w:rsidRPr="00EE6300" w:rsidTr="00344B23">
        <w:tc>
          <w:tcPr>
            <w:tcW w:w="1400" w:type="dxa"/>
            <w:gridSpan w:val="2"/>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5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15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560" w:type="dxa"/>
            <w:gridSpan w:val="2"/>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100" w:type="dxa"/>
            <w:gridSpan w:val="2"/>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9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1260" w:type="dxa"/>
            <w:vMerge w:val="restart"/>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Передал</w:t>
            </w:r>
          </w:p>
        </w:tc>
        <w:tc>
          <w:tcPr>
            <w:tcW w:w="4548" w:type="dxa"/>
            <w:gridSpan w:val="5"/>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982" w:type="dxa"/>
            <w:gridSpan w:val="2"/>
            <w:vMerge w:val="restart"/>
            <w:tcBorders>
              <w:top w:val="nil"/>
              <w:left w:val="nil"/>
              <w:bottom w:val="nil"/>
              <w:right w:val="nil"/>
            </w:tcBorders>
          </w:tcPr>
          <w:p w:rsidR="00834E88" w:rsidRPr="00EE6300" w:rsidRDefault="00344B23" w:rsidP="00E83D94">
            <w:pPr>
              <w:autoSpaceDE w:val="0"/>
              <w:autoSpaceDN w:val="0"/>
              <w:adjustRightInd w:val="0"/>
              <w:jc w:val="center"/>
              <w:rPr>
                <w:sz w:val="28"/>
                <w:szCs w:val="28"/>
              </w:rPr>
            </w:pPr>
            <w:r>
              <w:rPr>
                <w:sz w:val="28"/>
                <w:szCs w:val="28"/>
              </w:rPr>
              <w:t>дел</w:t>
            </w:r>
          </w:p>
        </w:tc>
        <w:tc>
          <w:tcPr>
            <w:tcW w:w="293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1260" w:type="dxa"/>
            <w:vMerge/>
            <w:tcBorders>
              <w:top w:val="single" w:sz="4" w:space="0" w:color="auto"/>
              <w:left w:val="single" w:sz="4" w:space="0" w:color="auto"/>
              <w:bottom w:val="nil"/>
              <w:right w:val="nil"/>
            </w:tcBorders>
          </w:tcPr>
          <w:p w:rsidR="00834E88" w:rsidRPr="00EE6300" w:rsidRDefault="00834E88" w:rsidP="00E83D94">
            <w:pPr>
              <w:autoSpaceDE w:val="0"/>
              <w:autoSpaceDN w:val="0"/>
              <w:adjustRightInd w:val="0"/>
              <w:jc w:val="both"/>
              <w:rPr>
                <w:sz w:val="28"/>
                <w:szCs w:val="28"/>
              </w:rPr>
            </w:pPr>
          </w:p>
        </w:tc>
        <w:tc>
          <w:tcPr>
            <w:tcW w:w="4548" w:type="dxa"/>
            <w:gridSpan w:val="5"/>
            <w:tcBorders>
              <w:top w:val="single" w:sz="4" w:space="0" w:color="auto"/>
              <w:left w:val="nil"/>
              <w:bottom w:val="nil"/>
              <w:right w:val="nil"/>
            </w:tcBorders>
          </w:tcPr>
          <w:p w:rsidR="00834E88" w:rsidRPr="00344B23" w:rsidRDefault="00834E88" w:rsidP="00E83D94">
            <w:pPr>
              <w:autoSpaceDE w:val="0"/>
              <w:autoSpaceDN w:val="0"/>
              <w:adjustRightInd w:val="0"/>
              <w:jc w:val="center"/>
              <w:rPr>
                <w:sz w:val="16"/>
                <w:szCs w:val="16"/>
              </w:rPr>
            </w:pPr>
            <w:r w:rsidRPr="00344B23">
              <w:rPr>
                <w:sz w:val="16"/>
                <w:szCs w:val="16"/>
              </w:rPr>
              <w:t>(цифрами и прописью)</w:t>
            </w:r>
          </w:p>
        </w:tc>
        <w:tc>
          <w:tcPr>
            <w:tcW w:w="982" w:type="dxa"/>
            <w:gridSpan w:val="2"/>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2930" w:type="dxa"/>
            <w:gridSpan w:val="3"/>
            <w:tcBorders>
              <w:top w:val="single" w:sz="4" w:space="0" w:color="auto"/>
              <w:left w:val="nil"/>
              <w:bottom w:val="nil"/>
              <w:right w:val="nil"/>
            </w:tcBorders>
          </w:tcPr>
          <w:p w:rsidR="00834E88" w:rsidRPr="00344B23" w:rsidRDefault="00834E88" w:rsidP="00E83D94">
            <w:pPr>
              <w:autoSpaceDE w:val="0"/>
              <w:autoSpaceDN w:val="0"/>
              <w:adjustRightInd w:val="0"/>
              <w:jc w:val="center"/>
              <w:rPr>
                <w:sz w:val="16"/>
                <w:szCs w:val="16"/>
              </w:rPr>
            </w:pPr>
            <w:r w:rsidRPr="00344B23">
              <w:rPr>
                <w:sz w:val="16"/>
                <w:szCs w:val="16"/>
              </w:rPr>
              <w:t>(цифрами и прописью)</w:t>
            </w:r>
          </w:p>
        </w:tc>
      </w:tr>
      <w:tr w:rsidR="00834E88" w:rsidRPr="00EE6300" w:rsidTr="00344B23">
        <w:tc>
          <w:tcPr>
            <w:tcW w:w="9720" w:type="dxa"/>
            <w:gridSpan w:val="11"/>
            <w:tcBorders>
              <w:top w:val="nil"/>
              <w:left w:val="nil"/>
              <w:bottom w:val="nil"/>
              <w:right w:val="nil"/>
            </w:tcBorders>
          </w:tcPr>
          <w:p w:rsidR="00834E88" w:rsidRPr="00344B23" w:rsidRDefault="00344B23" w:rsidP="00E83D94">
            <w:pPr>
              <w:autoSpaceDE w:val="0"/>
              <w:autoSpaceDN w:val="0"/>
              <w:adjustRightInd w:val="0"/>
              <w:jc w:val="both"/>
              <w:rPr>
                <w:sz w:val="28"/>
                <w:szCs w:val="28"/>
                <w:vertAlign w:val="superscript"/>
              </w:rPr>
            </w:pPr>
            <w:r>
              <w:rPr>
                <w:sz w:val="28"/>
                <w:szCs w:val="28"/>
              </w:rPr>
              <w:lastRenderedPageBreak/>
              <w:t xml:space="preserve">и </w:t>
            </w:r>
            <w:r w:rsidR="00834E88" w:rsidRPr="00EE6300">
              <w:rPr>
                <w:sz w:val="28"/>
                <w:szCs w:val="28"/>
              </w:rPr>
              <w:t>регистрационно-контрольных картотек к документам</w:t>
            </w:r>
            <w:r>
              <w:rPr>
                <w:sz w:val="28"/>
                <w:szCs w:val="28"/>
                <w:vertAlign w:val="superscript"/>
              </w:rPr>
              <w:t>3</w:t>
            </w: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820"/>
        <w:gridCol w:w="2660"/>
        <w:gridCol w:w="280"/>
        <w:gridCol w:w="1400"/>
        <w:gridCol w:w="280"/>
        <w:gridCol w:w="2020"/>
      </w:tblGrid>
      <w:tr w:rsidR="00834E88" w:rsidRPr="00EE6300" w:rsidTr="00344B23">
        <w:tc>
          <w:tcPr>
            <w:tcW w:w="57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344B23">
        <w:tc>
          <w:tcPr>
            <w:tcW w:w="57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 сотрудника структурного подразделения)</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4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0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344B23">
        <w:tc>
          <w:tcPr>
            <w:tcW w:w="126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18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6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72"/>
        <w:gridCol w:w="4636"/>
        <w:gridCol w:w="982"/>
        <w:gridCol w:w="2750"/>
      </w:tblGrid>
      <w:tr w:rsidR="00834E88" w:rsidRPr="00EE6300" w:rsidTr="00344B23">
        <w:tc>
          <w:tcPr>
            <w:tcW w:w="1172" w:type="dxa"/>
            <w:vMerge w:val="restart"/>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Принял</w:t>
            </w:r>
          </w:p>
        </w:tc>
        <w:tc>
          <w:tcPr>
            <w:tcW w:w="4636"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982" w:type="dxa"/>
            <w:vMerge w:val="restart"/>
            <w:tcBorders>
              <w:top w:val="nil"/>
              <w:left w:val="nil"/>
              <w:bottom w:val="nil"/>
              <w:right w:val="nil"/>
            </w:tcBorders>
          </w:tcPr>
          <w:p w:rsidR="00834E88" w:rsidRPr="00EE6300" w:rsidRDefault="00A71AA6" w:rsidP="00E83D94">
            <w:pPr>
              <w:autoSpaceDE w:val="0"/>
              <w:autoSpaceDN w:val="0"/>
              <w:adjustRightInd w:val="0"/>
              <w:jc w:val="center"/>
              <w:rPr>
                <w:sz w:val="28"/>
                <w:szCs w:val="28"/>
              </w:rPr>
            </w:pPr>
            <w:r>
              <w:rPr>
                <w:sz w:val="28"/>
                <w:szCs w:val="28"/>
              </w:rPr>
              <w:t>дел</w:t>
            </w:r>
          </w:p>
        </w:tc>
        <w:tc>
          <w:tcPr>
            <w:tcW w:w="275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1172" w:type="dxa"/>
            <w:vMerge/>
            <w:tcBorders>
              <w:top w:val="single" w:sz="4" w:space="0" w:color="auto"/>
              <w:left w:val="single" w:sz="4" w:space="0" w:color="auto"/>
              <w:bottom w:val="nil"/>
              <w:right w:val="nil"/>
            </w:tcBorders>
          </w:tcPr>
          <w:p w:rsidR="00834E88" w:rsidRPr="00EE6300" w:rsidRDefault="00834E88" w:rsidP="00E83D94">
            <w:pPr>
              <w:autoSpaceDE w:val="0"/>
              <w:autoSpaceDN w:val="0"/>
              <w:adjustRightInd w:val="0"/>
              <w:jc w:val="both"/>
              <w:rPr>
                <w:sz w:val="28"/>
                <w:szCs w:val="28"/>
              </w:rPr>
            </w:pPr>
          </w:p>
        </w:tc>
        <w:tc>
          <w:tcPr>
            <w:tcW w:w="4636" w:type="dxa"/>
            <w:tcBorders>
              <w:top w:val="single" w:sz="4" w:space="0" w:color="auto"/>
              <w:left w:val="nil"/>
              <w:bottom w:val="nil"/>
              <w:right w:val="nil"/>
            </w:tcBorders>
          </w:tcPr>
          <w:p w:rsidR="00834E88" w:rsidRPr="00A71AA6" w:rsidRDefault="00834E88" w:rsidP="00E83D94">
            <w:pPr>
              <w:autoSpaceDE w:val="0"/>
              <w:autoSpaceDN w:val="0"/>
              <w:adjustRightInd w:val="0"/>
              <w:jc w:val="center"/>
              <w:rPr>
                <w:sz w:val="16"/>
                <w:szCs w:val="16"/>
              </w:rPr>
            </w:pPr>
            <w:r w:rsidRPr="00A71AA6">
              <w:rPr>
                <w:sz w:val="16"/>
                <w:szCs w:val="16"/>
              </w:rPr>
              <w:t>(цифрами и прописью)</w:t>
            </w:r>
          </w:p>
        </w:tc>
        <w:tc>
          <w:tcPr>
            <w:tcW w:w="982" w:type="dxa"/>
            <w:vMerge/>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2750" w:type="dxa"/>
            <w:tcBorders>
              <w:top w:val="single" w:sz="4" w:space="0" w:color="auto"/>
              <w:left w:val="nil"/>
              <w:bottom w:val="nil"/>
              <w:right w:val="nil"/>
            </w:tcBorders>
          </w:tcPr>
          <w:p w:rsidR="00834E88" w:rsidRPr="00A71AA6" w:rsidRDefault="00834E88" w:rsidP="00E83D94">
            <w:pPr>
              <w:autoSpaceDE w:val="0"/>
              <w:autoSpaceDN w:val="0"/>
              <w:adjustRightInd w:val="0"/>
              <w:jc w:val="center"/>
              <w:rPr>
                <w:sz w:val="16"/>
                <w:szCs w:val="16"/>
              </w:rPr>
            </w:pPr>
            <w:r w:rsidRPr="00A71AA6">
              <w:rPr>
                <w:sz w:val="16"/>
                <w:szCs w:val="16"/>
              </w:rPr>
              <w:t>(цифрами и прописью)</w:t>
            </w:r>
          </w:p>
        </w:tc>
      </w:tr>
      <w:tr w:rsidR="00834E88" w:rsidRPr="00EE6300" w:rsidTr="00344B23">
        <w:tc>
          <w:tcPr>
            <w:tcW w:w="9540" w:type="dxa"/>
            <w:gridSpan w:val="4"/>
            <w:tcBorders>
              <w:top w:val="nil"/>
              <w:left w:val="nil"/>
              <w:bottom w:val="nil"/>
              <w:right w:val="nil"/>
            </w:tcBorders>
          </w:tcPr>
          <w:p w:rsidR="00834E88" w:rsidRPr="00EE6300" w:rsidRDefault="00A71AA6" w:rsidP="00E83D94">
            <w:pPr>
              <w:autoSpaceDE w:val="0"/>
              <w:autoSpaceDN w:val="0"/>
              <w:adjustRightInd w:val="0"/>
              <w:jc w:val="both"/>
              <w:rPr>
                <w:sz w:val="28"/>
                <w:szCs w:val="28"/>
              </w:rPr>
            </w:pPr>
            <w:r>
              <w:rPr>
                <w:sz w:val="28"/>
                <w:szCs w:val="28"/>
              </w:rPr>
              <w:t xml:space="preserve">и </w:t>
            </w:r>
            <w:r w:rsidR="00834E88" w:rsidRPr="00EE6300">
              <w:rPr>
                <w:sz w:val="28"/>
                <w:szCs w:val="28"/>
              </w:rPr>
              <w:t>регистрационно-контрольных картотек к документам</w:t>
            </w: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820"/>
        <w:gridCol w:w="2660"/>
        <w:gridCol w:w="280"/>
        <w:gridCol w:w="1400"/>
        <w:gridCol w:w="280"/>
        <w:gridCol w:w="2020"/>
      </w:tblGrid>
      <w:tr w:rsidR="00834E88" w:rsidRPr="00EE6300" w:rsidTr="00A71AA6">
        <w:tc>
          <w:tcPr>
            <w:tcW w:w="57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57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 xml:space="preserve">(наименование должности работника архива </w:t>
            </w:r>
            <w:r w:rsidR="00432EC9" w:rsidRPr="00EE6300">
              <w:rPr>
                <w:sz w:val="16"/>
                <w:szCs w:val="16"/>
              </w:rPr>
              <w:t>администрации</w:t>
            </w:r>
            <w:r w:rsidRPr="00EE6300">
              <w:rPr>
                <w:sz w:val="16"/>
                <w:szCs w:val="16"/>
              </w:rPr>
              <w:t>)</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4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0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A71AA6">
        <w:tc>
          <w:tcPr>
            <w:tcW w:w="126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18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6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4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A71AA6">
      <w:pPr>
        <w:autoSpaceDE w:val="0"/>
        <w:autoSpaceDN w:val="0"/>
        <w:adjustRightInd w:val="0"/>
        <w:jc w:val="both"/>
        <w:rPr>
          <w:sz w:val="28"/>
          <w:szCs w:val="28"/>
        </w:rPr>
      </w:pPr>
      <w:r w:rsidRPr="00EE6300">
        <w:rPr>
          <w:sz w:val="28"/>
          <w:szCs w:val="28"/>
        </w:rPr>
        <w:t>___________________________________</w:t>
      </w:r>
    </w:p>
    <w:p w:rsidR="00834E88" w:rsidRPr="00A71AA6" w:rsidRDefault="00834E88" w:rsidP="00A71AA6">
      <w:pPr>
        <w:autoSpaceDE w:val="0"/>
        <w:autoSpaceDN w:val="0"/>
        <w:adjustRightInd w:val="0"/>
        <w:jc w:val="both"/>
        <w:rPr>
          <w:sz w:val="20"/>
          <w:szCs w:val="20"/>
        </w:rPr>
      </w:pPr>
      <w:bookmarkStart w:id="220" w:name="sub_2222"/>
      <w:r w:rsidRPr="00A71AA6">
        <w:rPr>
          <w:sz w:val="20"/>
          <w:szCs w:val="20"/>
        </w:rPr>
        <w:t>1) Графа 6 опускается в описях дел постоянного хранения.</w:t>
      </w:r>
    </w:p>
    <w:p w:rsidR="00834E88" w:rsidRPr="00A71AA6" w:rsidRDefault="00834E88" w:rsidP="00A71AA6">
      <w:pPr>
        <w:autoSpaceDE w:val="0"/>
        <w:autoSpaceDN w:val="0"/>
        <w:adjustRightInd w:val="0"/>
        <w:jc w:val="both"/>
        <w:rPr>
          <w:sz w:val="20"/>
          <w:szCs w:val="20"/>
        </w:rPr>
      </w:pPr>
      <w:bookmarkStart w:id="221" w:name="sub_3333"/>
      <w:bookmarkEnd w:id="220"/>
      <w:r w:rsidRPr="00A71AA6">
        <w:rPr>
          <w:sz w:val="20"/>
          <w:szCs w:val="20"/>
        </w:rPr>
        <w:t xml:space="preserve">2) При наличии </w:t>
      </w:r>
      <w:proofErr w:type="gramStart"/>
      <w:r w:rsidRPr="00A71AA6">
        <w:rPr>
          <w:sz w:val="20"/>
          <w:szCs w:val="20"/>
        </w:rPr>
        <w:t>ЭК</w:t>
      </w:r>
      <w:proofErr w:type="gramEnd"/>
      <w:r w:rsidRPr="00A71AA6">
        <w:rPr>
          <w:sz w:val="20"/>
          <w:szCs w:val="20"/>
        </w:rPr>
        <w:t xml:space="preserve"> структурного подразделения.</w:t>
      </w:r>
    </w:p>
    <w:p w:rsidR="00834E88" w:rsidRPr="00A71AA6" w:rsidRDefault="00834E88" w:rsidP="00A71AA6">
      <w:pPr>
        <w:autoSpaceDE w:val="0"/>
        <w:autoSpaceDN w:val="0"/>
        <w:adjustRightInd w:val="0"/>
        <w:jc w:val="both"/>
        <w:rPr>
          <w:sz w:val="20"/>
          <w:szCs w:val="20"/>
        </w:rPr>
      </w:pPr>
      <w:bookmarkStart w:id="222" w:name="sub_4444"/>
      <w:bookmarkEnd w:id="221"/>
      <w:r w:rsidRPr="00A71AA6">
        <w:rPr>
          <w:sz w:val="20"/>
          <w:szCs w:val="20"/>
        </w:rPr>
        <w:t>3) Передаются вместе с делами канцелярии.</w:t>
      </w:r>
    </w:p>
    <w:bookmarkEnd w:id="222"/>
    <w:p w:rsidR="009B3BAD" w:rsidRDefault="009B3BAD" w:rsidP="009B3BAD">
      <w:pPr>
        <w:rPr>
          <w:sz w:val="28"/>
          <w:szCs w:val="28"/>
        </w:rPr>
      </w:pPr>
    </w:p>
    <w:p w:rsidR="00F140C7" w:rsidRDefault="00F140C7" w:rsidP="009B3BAD">
      <w:pPr>
        <w:rPr>
          <w:sz w:val="28"/>
          <w:szCs w:val="28"/>
        </w:rPr>
      </w:pPr>
    </w:p>
    <w:p w:rsidR="00F140C7" w:rsidRDefault="00F140C7" w:rsidP="009B3BAD">
      <w:pPr>
        <w:rPr>
          <w:sz w:val="28"/>
          <w:szCs w:val="28"/>
        </w:rPr>
      </w:pPr>
    </w:p>
    <w:p w:rsidR="00F140C7" w:rsidRDefault="00F140C7" w:rsidP="00A71AA6">
      <w:pPr>
        <w:jc w:val="right"/>
        <w:rPr>
          <w:sz w:val="28"/>
          <w:szCs w:val="28"/>
        </w:rPr>
      </w:pPr>
    </w:p>
    <w:p w:rsidR="00051564" w:rsidRDefault="00051564" w:rsidP="00A71AA6">
      <w:pPr>
        <w:jc w:val="right"/>
        <w:rPr>
          <w:sz w:val="28"/>
          <w:szCs w:val="28"/>
        </w:rPr>
      </w:pPr>
    </w:p>
    <w:p w:rsidR="00051564" w:rsidRDefault="00051564" w:rsidP="00A71AA6">
      <w:pPr>
        <w:jc w:val="right"/>
        <w:rPr>
          <w:sz w:val="28"/>
          <w:szCs w:val="28"/>
        </w:rPr>
      </w:pPr>
    </w:p>
    <w:p w:rsidR="00051564" w:rsidRDefault="00051564"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DB7FC8" w:rsidRDefault="00DB7FC8" w:rsidP="00A71AA6">
      <w:pPr>
        <w:jc w:val="right"/>
        <w:rPr>
          <w:sz w:val="28"/>
          <w:szCs w:val="28"/>
        </w:rPr>
      </w:pPr>
    </w:p>
    <w:p w:rsidR="00DB7FC8" w:rsidRDefault="00DB7FC8"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C032D2" w:rsidRDefault="00C032D2" w:rsidP="00A71AA6">
      <w:pPr>
        <w:jc w:val="right"/>
        <w:rPr>
          <w:sz w:val="28"/>
          <w:szCs w:val="28"/>
        </w:rPr>
      </w:pPr>
    </w:p>
    <w:p w:rsidR="00C032D2" w:rsidRDefault="00C032D2" w:rsidP="00A71AA6">
      <w:pPr>
        <w:jc w:val="right"/>
        <w:rPr>
          <w:sz w:val="28"/>
          <w:szCs w:val="28"/>
        </w:rPr>
      </w:pPr>
    </w:p>
    <w:p w:rsidR="00A71AA6" w:rsidRPr="002E32A9" w:rsidRDefault="00A71AA6" w:rsidP="00A71AA6">
      <w:pPr>
        <w:jc w:val="right"/>
        <w:rPr>
          <w:sz w:val="28"/>
          <w:szCs w:val="28"/>
        </w:rPr>
      </w:pPr>
      <w:r>
        <w:rPr>
          <w:sz w:val="28"/>
          <w:szCs w:val="28"/>
        </w:rPr>
        <w:t>Приложение №</w:t>
      </w:r>
      <w:r w:rsidR="00DB7FC8">
        <w:rPr>
          <w:sz w:val="28"/>
          <w:szCs w:val="28"/>
        </w:rPr>
        <w:t>14</w:t>
      </w:r>
    </w:p>
    <w:p w:rsidR="00A71AA6" w:rsidRDefault="00A71AA6" w:rsidP="00A71AA6">
      <w:pPr>
        <w:jc w:val="right"/>
        <w:rPr>
          <w:sz w:val="28"/>
          <w:szCs w:val="28"/>
        </w:rPr>
      </w:pPr>
      <w:r w:rsidRPr="002E32A9">
        <w:rPr>
          <w:sz w:val="28"/>
          <w:szCs w:val="28"/>
        </w:rPr>
        <w:t xml:space="preserve">к </w:t>
      </w:r>
      <w:r>
        <w:rPr>
          <w:sz w:val="28"/>
          <w:szCs w:val="28"/>
        </w:rPr>
        <w:t>и</w:t>
      </w:r>
      <w:r w:rsidRPr="002E32A9">
        <w:rPr>
          <w:sz w:val="28"/>
          <w:szCs w:val="28"/>
        </w:rPr>
        <w:t>нструкци</w:t>
      </w:r>
      <w:r w:rsidR="009B3BAD">
        <w:rPr>
          <w:sz w:val="28"/>
          <w:szCs w:val="28"/>
        </w:rPr>
        <w:t>и</w:t>
      </w:r>
      <w:r>
        <w:rPr>
          <w:sz w:val="28"/>
          <w:szCs w:val="28"/>
        </w:rPr>
        <w:t xml:space="preserve"> по делопроизводству</w:t>
      </w:r>
    </w:p>
    <w:p w:rsidR="00A71AA6" w:rsidRPr="002E32A9" w:rsidRDefault="00A71AA6" w:rsidP="00A71AA6">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A71AA6" w:rsidRDefault="00834E88" w:rsidP="00E83D94">
      <w:pPr>
        <w:autoSpaceDE w:val="0"/>
        <w:autoSpaceDN w:val="0"/>
        <w:adjustRightInd w:val="0"/>
        <w:jc w:val="center"/>
        <w:outlineLvl w:val="0"/>
        <w:rPr>
          <w:bCs/>
          <w:sz w:val="28"/>
          <w:szCs w:val="28"/>
        </w:rPr>
      </w:pPr>
      <w:r w:rsidRPr="00A71AA6">
        <w:rPr>
          <w:bCs/>
          <w:sz w:val="28"/>
          <w:szCs w:val="28"/>
        </w:rPr>
        <w:t>Форма акта</w:t>
      </w:r>
      <w:r w:rsidRPr="00A71AA6">
        <w:rPr>
          <w:bCs/>
          <w:sz w:val="28"/>
          <w:szCs w:val="28"/>
        </w:rPr>
        <w:br/>
        <w:t>о выделении к уничтожению документов, не подлежащих хранению</w:t>
      </w:r>
    </w:p>
    <w:p w:rsidR="00834E88" w:rsidRPr="00EE6300" w:rsidRDefault="00834E88" w:rsidP="00E83D94">
      <w:pPr>
        <w:autoSpaceDE w:val="0"/>
        <w:autoSpaceDN w:val="0"/>
        <w:adjustRightInd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2"/>
        <w:gridCol w:w="468"/>
        <w:gridCol w:w="2160"/>
        <w:gridCol w:w="900"/>
        <w:gridCol w:w="1134"/>
        <w:gridCol w:w="755"/>
        <w:gridCol w:w="280"/>
        <w:gridCol w:w="2511"/>
      </w:tblGrid>
      <w:tr w:rsidR="00834E88" w:rsidRPr="00EE6300" w:rsidTr="00A71AA6">
        <w:tc>
          <w:tcPr>
            <w:tcW w:w="4140" w:type="dxa"/>
            <w:gridSpan w:val="3"/>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 xml:space="preserve">Наименование </w:t>
            </w:r>
            <w:r w:rsidR="00432EC9" w:rsidRPr="00EE6300">
              <w:rPr>
                <w:sz w:val="28"/>
                <w:szCs w:val="28"/>
              </w:rPr>
              <w:t>администрации</w:t>
            </w:r>
          </w:p>
        </w:tc>
        <w:tc>
          <w:tcPr>
            <w:tcW w:w="9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680" w:type="dxa"/>
            <w:gridSpan w:val="4"/>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Утверждаю</w:t>
            </w:r>
          </w:p>
        </w:tc>
      </w:tr>
      <w:tr w:rsidR="00834E88" w:rsidRPr="00EE6300" w:rsidTr="00A71AA6">
        <w:tc>
          <w:tcPr>
            <w:tcW w:w="4140" w:type="dxa"/>
            <w:gridSpan w:val="3"/>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9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680" w:type="dxa"/>
            <w:gridSpan w:val="4"/>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4140" w:type="dxa"/>
            <w:gridSpan w:val="3"/>
            <w:tcBorders>
              <w:top w:val="nil"/>
              <w:left w:val="nil"/>
              <w:bottom w:val="nil"/>
              <w:right w:val="nil"/>
            </w:tcBorders>
          </w:tcPr>
          <w:p w:rsidR="00834E88" w:rsidRPr="00A71AA6" w:rsidRDefault="00834E88" w:rsidP="00E83D94">
            <w:pPr>
              <w:autoSpaceDE w:val="0"/>
              <w:autoSpaceDN w:val="0"/>
              <w:adjustRightInd w:val="0"/>
              <w:jc w:val="center"/>
              <w:outlineLvl w:val="0"/>
              <w:rPr>
                <w:bCs/>
                <w:sz w:val="28"/>
                <w:szCs w:val="28"/>
              </w:rPr>
            </w:pPr>
            <w:r w:rsidRPr="00A71AA6">
              <w:rPr>
                <w:bCs/>
                <w:sz w:val="28"/>
                <w:szCs w:val="28"/>
              </w:rPr>
              <w:t>Акт</w:t>
            </w:r>
          </w:p>
        </w:tc>
        <w:tc>
          <w:tcPr>
            <w:tcW w:w="9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680" w:type="dxa"/>
            <w:gridSpan w:val="4"/>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 xml:space="preserve">(наименование должности руководителя </w:t>
            </w:r>
            <w:r w:rsidR="00432EC9" w:rsidRPr="00EE6300">
              <w:rPr>
                <w:sz w:val="16"/>
                <w:szCs w:val="16"/>
              </w:rPr>
              <w:t>администрации</w:t>
            </w:r>
            <w:r w:rsidRPr="00EE6300">
              <w:rPr>
                <w:sz w:val="16"/>
                <w:szCs w:val="16"/>
              </w:rPr>
              <w:t>)</w:t>
            </w:r>
          </w:p>
        </w:tc>
      </w:tr>
      <w:tr w:rsidR="00834E88" w:rsidRPr="00EE6300" w:rsidTr="00A71AA6">
        <w:tc>
          <w:tcPr>
            <w:tcW w:w="4140" w:type="dxa"/>
            <w:gridSpan w:val="3"/>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9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889" w:type="dxa"/>
            <w:gridSpan w:val="2"/>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511"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1512"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468" w:type="dxa"/>
            <w:tcBorders>
              <w:top w:val="nil"/>
              <w:left w:val="nil"/>
              <w:bottom w:val="nil"/>
              <w:right w:val="nil"/>
            </w:tcBorders>
          </w:tcPr>
          <w:p w:rsidR="00834E88" w:rsidRPr="00EE6300" w:rsidRDefault="0049646C" w:rsidP="00E83D94">
            <w:pPr>
              <w:autoSpaceDE w:val="0"/>
              <w:autoSpaceDN w:val="0"/>
              <w:adjustRightInd w:val="0"/>
              <w:jc w:val="center"/>
              <w:rPr>
                <w:sz w:val="28"/>
                <w:szCs w:val="28"/>
              </w:rPr>
            </w:pPr>
            <w:r w:rsidRPr="00EE6300">
              <w:rPr>
                <w:sz w:val="28"/>
                <w:szCs w:val="28"/>
              </w:rPr>
              <w:t>№</w:t>
            </w:r>
          </w:p>
        </w:tc>
        <w:tc>
          <w:tcPr>
            <w:tcW w:w="216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9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889" w:type="dxa"/>
            <w:gridSpan w:val="2"/>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511" w:type="dxa"/>
            <w:tcBorders>
              <w:top w:val="nil"/>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A71AA6">
        <w:tc>
          <w:tcPr>
            <w:tcW w:w="41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9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134"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3546"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4140" w:type="dxa"/>
            <w:gridSpan w:val="3"/>
            <w:tcBorders>
              <w:top w:val="single" w:sz="4" w:space="0" w:color="auto"/>
              <w:left w:val="nil"/>
              <w:bottom w:val="nil"/>
              <w:right w:val="nil"/>
            </w:tcBorders>
          </w:tcPr>
          <w:p w:rsidR="00834E88" w:rsidRPr="00A71AA6" w:rsidRDefault="00834E88" w:rsidP="00E83D94">
            <w:pPr>
              <w:autoSpaceDE w:val="0"/>
              <w:autoSpaceDN w:val="0"/>
              <w:adjustRightInd w:val="0"/>
              <w:jc w:val="center"/>
              <w:rPr>
                <w:sz w:val="16"/>
                <w:szCs w:val="16"/>
              </w:rPr>
            </w:pPr>
            <w:r w:rsidRPr="00A71AA6">
              <w:rPr>
                <w:sz w:val="16"/>
                <w:szCs w:val="16"/>
              </w:rPr>
              <w:t>(место составления)</w:t>
            </w:r>
          </w:p>
        </w:tc>
        <w:tc>
          <w:tcPr>
            <w:tcW w:w="9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680" w:type="dxa"/>
            <w:gridSpan w:val="4"/>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A71AA6" w:rsidRPr="00A71AA6" w:rsidTr="00023A55">
        <w:tc>
          <w:tcPr>
            <w:tcW w:w="9720" w:type="dxa"/>
            <w:gridSpan w:val="8"/>
            <w:tcBorders>
              <w:top w:val="nil"/>
              <w:left w:val="nil"/>
              <w:bottom w:val="nil"/>
              <w:right w:val="nil"/>
            </w:tcBorders>
          </w:tcPr>
          <w:p w:rsidR="00A71AA6" w:rsidRPr="00A71AA6" w:rsidRDefault="00A71AA6" w:rsidP="00A71AA6">
            <w:pPr>
              <w:autoSpaceDE w:val="0"/>
              <w:autoSpaceDN w:val="0"/>
              <w:adjustRightInd w:val="0"/>
              <w:jc w:val="center"/>
              <w:rPr>
                <w:sz w:val="28"/>
                <w:szCs w:val="28"/>
              </w:rPr>
            </w:pPr>
            <w:r w:rsidRPr="00A71AA6">
              <w:rPr>
                <w:sz w:val="28"/>
                <w:szCs w:val="28"/>
              </w:rPr>
              <w:t>о выделении к уничтожению документов, не подлежащих хранению</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На основании _____________________________</w:t>
      </w:r>
      <w:r w:rsidR="00A71AA6">
        <w:rPr>
          <w:sz w:val="28"/>
          <w:szCs w:val="28"/>
        </w:rPr>
        <w:t>______________________</w:t>
      </w:r>
    </w:p>
    <w:p w:rsidR="00834E88" w:rsidRPr="00EE6300" w:rsidRDefault="00A71AA6" w:rsidP="00E83D94">
      <w:pPr>
        <w:autoSpaceDE w:val="0"/>
        <w:autoSpaceDN w:val="0"/>
        <w:adjustRightInd w:val="0"/>
        <w:ind w:firstLine="720"/>
        <w:jc w:val="center"/>
        <w:rPr>
          <w:sz w:val="16"/>
          <w:szCs w:val="16"/>
        </w:rPr>
      </w:pPr>
      <w:r>
        <w:rPr>
          <w:sz w:val="16"/>
          <w:szCs w:val="16"/>
        </w:rPr>
        <w:t xml:space="preserve">                                                     </w:t>
      </w:r>
      <w:r w:rsidR="00834E88" w:rsidRPr="00EE6300">
        <w:rPr>
          <w:sz w:val="16"/>
          <w:szCs w:val="16"/>
        </w:rPr>
        <w:t>(название и выходные данные перечня документов с указанием сроков их хранения)</w:t>
      </w:r>
    </w:p>
    <w:p w:rsidR="00834E88" w:rsidRPr="00EE6300" w:rsidRDefault="00AC071D" w:rsidP="00AC071D">
      <w:pPr>
        <w:autoSpaceDE w:val="0"/>
        <w:autoSpaceDN w:val="0"/>
        <w:adjustRightInd w:val="0"/>
        <w:jc w:val="both"/>
        <w:rPr>
          <w:sz w:val="28"/>
          <w:szCs w:val="28"/>
        </w:rPr>
      </w:pPr>
      <w:r w:rsidRPr="00EE6300">
        <w:rPr>
          <w:sz w:val="28"/>
          <w:szCs w:val="28"/>
        </w:rPr>
        <w:t>_____</w:t>
      </w:r>
      <w:r w:rsidR="00834E88" w:rsidRPr="00EE6300">
        <w:rPr>
          <w:sz w:val="28"/>
          <w:szCs w:val="28"/>
        </w:rPr>
        <w:t>___________________________________________</w:t>
      </w:r>
      <w:r w:rsidRPr="00EE6300">
        <w:rPr>
          <w:sz w:val="28"/>
          <w:szCs w:val="28"/>
        </w:rPr>
        <w:t>______</w:t>
      </w:r>
      <w:r w:rsidR="00A71AA6">
        <w:rPr>
          <w:sz w:val="28"/>
          <w:szCs w:val="28"/>
        </w:rPr>
        <w:t>______________</w:t>
      </w:r>
    </w:p>
    <w:p w:rsidR="00A71AA6" w:rsidRDefault="00834E88" w:rsidP="00A71AA6">
      <w:pPr>
        <w:autoSpaceDE w:val="0"/>
        <w:autoSpaceDN w:val="0"/>
        <w:adjustRightInd w:val="0"/>
        <w:jc w:val="both"/>
        <w:rPr>
          <w:sz w:val="28"/>
          <w:szCs w:val="28"/>
        </w:rPr>
      </w:pPr>
      <w:r w:rsidRPr="00EE6300">
        <w:rPr>
          <w:sz w:val="28"/>
          <w:szCs w:val="28"/>
        </w:rPr>
        <w:t xml:space="preserve">отобраны к уничтожению как не имеющие научно-исторической ценности и утратившие практическое значение документы фонда </w:t>
      </w:r>
      <w:r w:rsidR="0049646C" w:rsidRPr="00EE6300">
        <w:rPr>
          <w:sz w:val="28"/>
          <w:szCs w:val="28"/>
        </w:rPr>
        <w:t>№</w:t>
      </w:r>
      <w:r w:rsidRPr="00EE6300">
        <w:rPr>
          <w:sz w:val="28"/>
          <w:szCs w:val="28"/>
        </w:rPr>
        <w:t xml:space="preserve"> _____</w:t>
      </w:r>
      <w:r w:rsidR="00A71AA6">
        <w:rPr>
          <w:sz w:val="28"/>
          <w:szCs w:val="28"/>
        </w:rPr>
        <w:t>______________</w:t>
      </w:r>
    </w:p>
    <w:p w:rsidR="00834E88" w:rsidRPr="00A71AA6" w:rsidRDefault="00A71AA6" w:rsidP="00A71AA6">
      <w:pPr>
        <w:autoSpaceDE w:val="0"/>
        <w:autoSpaceDN w:val="0"/>
        <w:adjustRightInd w:val="0"/>
        <w:jc w:val="both"/>
        <w:rPr>
          <w:sz w:val="16"/>
          <w:szCs w:val="16"/>
        </w:rPr>
      </w:pPr>
      <w:r>
        <w:rPr>
          <w:sz w:val="28"/>
          <w:szCs w:val="28"/>
        </w:rPr>
        <w:t xml:space="preserve">                                                                                                              </w:t>
      </w:r>
      <w:r w:rsidR="00834E88" w:rsidRPr="00A71AA6">
        <w:rPr>
          <w:sz w:val="16"/>
          <w:szCs w:val="16"/>
        </w:rPr>
        <w:t>(название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5"/>
        <w:gridCol w:w="1296"/>
        <w:gridCol w:w="1296"/>
        <w:gridCol w:w="1297"/>
        <w:gridCol w:w="1296"/>
        <w:gridCol w:w="1297"/>
        <w:gridCol w:w="1296"/>
        <w:gridCol w:w="1297"/>
      </w:tblGrid>
      <w:tr w:rsidR="00834E88" w:rsidRPr="00EE6300" w:rsidTr="00A71AA6">
        <w:tc>
          <w:tcPr>
            <w:tcW w:w="645" w:type="dxa"/>
            <w:tcBorders>
              <w:top w:val="single" w:sz="4" w:space="0" w:color="auto"/>
              <w:left w:val="single" w:sz="4" w:space="0" w:color="auto"/>
              <w:bottom w:val="single" w:sz="4" w:space="0" w:color="auto"/>
              <w:right w:val="single" w:sz="4" w:space="0" w:color="auto"/>
            </w:tcBorders>
          </w:tcPr>
          <w:p w:rsidR="00834E88" w:rsidRPr="00EE6300" w:rsidRDefault="0049646C" w:rsidP="00E83D94">
            <w:pPr>
              <w:autoSpaceDE w:val="0"/>
              <w:autoSpaceDN w:val="0"/>
              <w:adjustRightInd w:val="0"/>
              <w:jc w:val="center"/>
              <w:rPr>
                <w:sz w:val="28"/>
                <w:szCs w:val="28"/>
              </w:rPr>
            </w:pPr>
            <w:r w:rsidRPr="00EE6300">
              <w:rPr>
                <w:sz w:val="28"/>
                <w:szCs w:val="28"/>
              </w:rPr>
              <w:t>№</w:t>
            </w:r>
            <w:r w:rsidR="00834E88" w:rsidRPr="00EE6300">
              <w:rPr>
                <w:sz w:val="28"/>
                <w:szCs w:val="28"/>
              </w:rPr>
              <w:br/>
            </w:r>
            <w:proofErr w:type="spellStart"/>
            <w:proofErr w:type="gramStart"/>
            <w:r w:rsidR="00834E88" w:rsidRPr="00EE6300">
              <w:rPr>
                <w:sz w:val="28"/>
                <w:szCs w:val="28"/>
              </w:rPr>
              <w:t>п</w:t>
            </w:r>
            <w:proofErr w:type="spellEnd"/>
            <w:proofErr w:type="gramEnd"/>
            <w:r w:rsidR="00834E88" w:rsidRPr="00EE6300">
              <w:rPr>
                <w:sz w:val="28"/>
                <w:szCs w:val="28"/>
              </w:rPr>
              <w:t>/</w:t>
            </w:r>
            <w:proofErr w:type="spellStart"/>
            <w:r w:rsidR="00834E88" w:rsidRPr="00EE6300">
              <w:rPr>
                <w:sz w:val="28"/>
                <w:szCs w:val="28"/>
              </w:rPr>
              <w:t>п</w:t>
            </w:r>
            <w:proofErr w:type="spellEnd"/>
          </w:p>
        </w:tc>
        <w:tc>
          <w:tcPr>
            <w:tcW w:w="129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Заголовок дела или групповой заголовок дел</w:t>
            </w:r>
          </w:p>
        </w:tc>
        <w:tc>
          <w:tcPr>
            <w:tcW w:w="129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Дата дела или крайние даты дел</w:t>
            </w:r>
          </w:p>
        </w:tc>
        <w:tc>
          <w:tcPr>
            <w:tcW w:w="129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Номера описей (номенклатур) за годы</w:t>
            </w:r>
          </w:p>
        </w:tc>
        <w:tc>
          <w:tcPr>
            <w:tcW w:w="129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 xml:space="preserve">Индекс дела (тома, части) по номенклатуре или </w:t>
            </w:r>
            <w:r w:rsidR="0049646C" w:rsidRPr="00EE6300">
              <w:rPr>
                <w:sz w:val="28"/>
                <w:szCs w:val="28"/>
              </w:rPr>
              <w:t>№</w:t>
            </w:r>
            <w:r w:rsidRPr="00EE6300">
              <w:rPr>
                <w:sz w:val="28"/>
                <w:szCs w:val="28"/>
              </w:rPr>
              <w:t xml:space="preserve"> дела по описи</w:t>
            </w:r>
          </w:p>
        </w:tc>
        <w:tc>
          <w:tcPr>
            <w:tcW w:w="129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Количество дел (томов, частей)</w:t>
            </w:r>
          </w:p>
        </w:tc>
        <w:tc>
          <w:tcPr>
            <w:tcW w:w="129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Сроки хранения дела (тома, части) и номера статей по перечню</w:t>
            </w:r>
          </w:p>
        </w:tc>
        <w:tc>
          <w:tcPr>
            <w:tcW w:w="129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Примечание</w:t>
            </w:r>
          </w:p>
        </w:tc>
      </w:tr>
      <w:tr w:rsidR="00834E88" w:rsidRPr="00EE6300" w:rsidTr="00A71AA6">
        <w:tc>
          <w:tcPr>
            <w:tcW w:w="645"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1</w:t>
            </w:r>
          </w:p>
        </w:tc>
        <w:tc>
          <w:tcPr>
            <w:tcW w:w="129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2</w:t>
            </w:r>
          </w:p>
        </w:tc>
        <w:tc>
          <w:tcPr>
            <w:tcW w:w="129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3</w:t>
            </w:r>
          </w:p>
        </w:tc>
        <w:tc>
          <w:tcPr>
            <w:tcW w:w="129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5</w:t>
            </w:r>
          </w:p>
        </w:tc>
        <w:tc>
          <w:tcPr>
            <w:tcW w:w="129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7</w:t>
            </w:r>
          </w:p>
        </w:tc>
        <w:tc>
          <w:tcPr>
            <w:tcW w:w="1297"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8</w:t>
            </w:r>
          </w:p>
        </w:tc>
      </w:tr>
    </w:tbl>
    <w:p w:rsidR="00834E88" w:rsidRPr="00EE6300" w:rsidRDefault="00834E88" w:rsidP="00E83D94">
      <w:pPr>
        <w:autoSpaceDE w:val="0"/>
        <w:autoSpaceDN w:val="0"/>
        <w:adjustRightInd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4580"/>
        <w:gridCol w:w="933"/>
        <w:gridCol w:w="2227"/>
        <w:gridCol w:w="900"/>
      </w:tblGrid>
      <w:tr w:rsidR="00834E88" w:rsidRPr="00EE6300" w:rsidTr="00A71AA6">
        <w:tc>
          <w:tcPr>
            <w:tcW w:w="1080"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Итого</w:t>
            </w:r>
          </w:p>
        </w:tc>
        <w:tc>
          <w:tcPr>
            <w:tcW w:w="458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933"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 xml:space="preserve">дел </w:t>
            </w:r>
            <w:proofErr w:type="gramStart"/>
            <w:r w:rsidRPr="00EE6300">
              <w:rPr>
                <w:sz w:val="28"/>
                <w:szCs w:val="28"/>
              </w:rPr>
              <w:t>за</w:t>
            </w:r>
            <w:proofErr w:type="gramEnd"/>
          </w:p>
        </w:tc>
        <w:tc>
          <w:tcPr>
            <w:tcW w:w="2227"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900"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годы</w:t>
            </w:r>
          </w:p>
        </w:tc>
      </w:tr>
      <w:tr w:rsidR="00834E88" w:rsidRPr="00EE6300" w:rsidTr="00A71AA6">
        <w:tc>
          <w:tcPr>
            <w:tcW w:w="10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580" w:type="dxa"/>
            <w:tcBorders>
              <w:top w:val="single" w:sz="4" w:space="0" w:color="auto"/>
              <w:left w:val="nil"/>
              <w:bottom w:val="nil"/>
              <w:right w:val="nil"/>
            </w:tcBorders>
          </w:tcPr>
          <w:p w:rsidR="00834E88" w:rsidRPr="00A71AA6" w:rsidRDefault="00834E88" w:rsidP="00E83D94">
            <w:pPr>
              <w:autoSpaceDE w:val="0"/>
              <w:autoSpaceDN w:val="0"/>
              <w:adjustRightInd w:val="0"/>
              <w:jc w:val="center"/>
              <w:rPr>
                <w:sz w:val="16"/>
                <w:szCs w:val="16"/>
              </w:rPr>
            </w:pPr>
            <w:r w:rsidRPr="00A71AA6">
              <w:rPr>
                <w:sz w:val="16"/>
                <w:szCs w:val="16"/>
              </w:rPr>
              <w:t>(цифрами и прописью)</w:t>
            </w:r>
          </w:p>
        </w:tc>
        <w:tc>
          <w:tcPr>
            <w:tcW w:w="933"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227" w:type="dxa"/>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90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r w:rsidRPr="00EE6300">
        <w:rPr>
          <w:sz w:val="28"/>
          <w:szCs w:val="28"/>
        </w:rPr>
        <w:t>Описи дел постоянного хранения за ________ годы утверждены, а по личному составу согласованы</w:t>
      </w:r>
    </w:p>
    <w:p w:rsidR="00834E88" w:rsidRPr="00EE6300" w:rsidRDefault="00834E88" w:rsidP="00E83D94">
      <w:pPr>
        <w:autoSpaceDE w:val="0"/>
        <w:autoSpaceDN w:val="0"/>
        <w:adjustRightInd w:val="0"/>
        <w:ind w:firstLine="720"/>
        <w:jc w:val="both"/>
        <w:rPr>
          <w:sz w:val="28"/>
          <w:szCs w:val="28"/>
        </w:rPr>
      </w:pPr>
      <w:r w:rsidRPr="00EE6300">
        <w:rPr>
          <w:sz w:val="28"/>
          <w:szCs w:val="28"/>
        </w:rPr>
        <w:t>с ЭПМК ___________________________________</w:t>
      </w:r>
      <w:r w:rsidR="00A71AA6">
        <w:rPr>
          <w:sz w:val="28"/>
          <w:szCs w:val="28"/>
        </w:rPr>
        <w:t>____________________</w:t>
      </w:r>
    </w:p>
    <w:p w:rsidR="00834E88" w:rsidRPr="00EE6300" w:rsidRDefault="00834E88" w:rsidP="00E83D94">
      <w:pPr>
        <w:autoSpaceDE w:val="0"/>
        <w:autoSpaceDN w:val="0"/>
        <w:adjustRightInd w:val="0"/>
        <w:ind w:firstLine="698"/>
        <w:jc w:val="center"/>
        <w:rPr>
          <w:sz w:val="16"/>
          <w:szCs w:val="16"/>
        </w:rPr>
      </w:pPr>
      <w:r w:rsidRPr="00EE6300">
        <w:rPr>
          <w:sz w:val="16"/>
          <w:szCs w:val="16"/>
        </w:rPr>
        <w:t>(наименование архивного учреждения)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протокол </w:t>
      </w:r>
      <w:proofErr w:type="gramStart"/>
      <w:r w:rsidRPr="00EE6300">
        <w:rPr>
          <w:sz w:val="28"/>
          <w:szCs w:val="28"/>
        </w:rPr>
        <w:t>от</w:t>
      </w:r>
      <w:proofErr w:type="gramEnd"/>
      <w:r w:rsidRPr="00EE6300">
        <w:rPr>
          <w:sz w:val="28"/>
          <w:szCs w:val="28"/>
        </w:rPr>
        <w:t xml:space="preserve"> ____________________________ </w:t>
      </w:r>
      <w:r w:rsidR="0049646C" w:rsidRPr="00EE6300">
        <w:rPr>
          <w:sz w:val="28"/>
          <w:szCs w:val="28"/>
        </w:rPr>
        <w:t>№</w:t>
      </w:r>
      <w:r w:rsidRPr="00EE6300">
        <w:rPr>
          <w:sz w:val="28"/>
          <w:szCs w:val="28"/>
        </w:rPr>
        <w:t xml:space="preserve"> _</w:t>
      </w:r>
      <w:r w:rsidR="00AC071D" w:rsidRPr="00EE6300">
        <w:rPr>
          <w:sz w:val="28"/>
          <w:szCs w:val="28"/>
        </w:rPr>
        <w:t>_____</w:t>
      </w:r>
      <w:r w:rsidR="00A71AA6">
        <w:rPr>
          <w:sz w:val="28"/>
          <w:szCs w:val="28"/>
        </w:rPr>
        <w:t>_______________</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3640"/>
        <w:gridCol w:w="280"/>
        <w:gridCol w:w="1540"/>
        <w:gridCol w:w="280"/>
        <w:gridCol w:w="2720"/>
      </w:tblGrid>
      <w:tr w:rsidR="00834E88" w:rsidRPr="00EE6300" w:rsidTr="00A71AA6">
        <w:tc>
          <w:tcPr>
            <w:tcW w:w="490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54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7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4900" w:type="dxa"/>
            <w:gridSpan w:val="2"/>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 лица, проводившего экспертизу ценности документов)</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54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7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A71AA6">
        <w:tc>
          <w:tcPr>
            <w:tcW w:w="126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364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5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7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r w:rsidRPr="00EE6300">
        <w:rPr>
          <w:sz w:val="28"/>
          <w:szCs w:val="28"/>
        </w:rPr>
        <w:t>Согласовано</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Протокол ЦЭК (</w:t>
      </w:r>
      <w:proofErr w:type="gramStart"/>
      <w:r w:rsidRPr="00EE6300">
        <w:rPr>
          <w:sz w:val="28"/>
          <w:szCs w:val="28"/>
        </w:rPr>
        <w:t>ЭК</w:t>
      </w:r>
      <w:proofErr w:type="gram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от _____________ </w:t>
      </w:r>
      <w:r w:rsidR="0049646C" w:rsidRPr="00EE6300">
        <w:rPr>
          <w:sz w:val="28"/>
          <w:szCs w:val="28"/>
        </w:rPr>
        <w:t>№</w:t>
      </w:r>
      <w:r w:rsidRPr="00EE6300">
        <w:rPr>
          <w:sz w:val="28"/>
          <w:szCs w:val="28"/>
        </w:rPr>
        <w:t xml:space="preserve"> _____________________</w:t>
      </w:r>
    </w:p>
    <w:p w:rsidR="00834E88" w:rsidRPr="00EE6300" w:rsidRDefault="00834E88" w:rsidP="00E83D94">
      <w:pPr>
        <w:autoSpaceDE w:val="0"/>
        <w:autoSpaceDN w:val="0"/>
        <w:adjustRightInd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260"/>
        <w:gridCol w:w="3080"/>
        <w:gridCol w:w="880"/>
        <w:gridCol w:w="660"/>
        <w:gridCol w:w="1320"/>
        <w:gridCol w:w="540"/>
        <w:gridCol w:w="180"/>
        <w:gridCol w:w="540"/>
      </w:tblGrid>
      <w:tr w:rsidR="00834E88" w:rsidRPr="00EE6300" w:rsidTr="00A71AA6">
        <w:tc>
          <w:tcPr>
            <w:tcW w:w="2520" w:type="dxa"/>
            <w:gridSpan w:val="2"/>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Документы в количестве</w:t>
            </w:r>
          </w:p>
        </w:tc>
        <w:tc>
          <w:tcPr>
            <w:tcW w:w="308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1540" w:type="dxa"/>
            <w:gridSpan w:val="2"/>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дел, весом</w:t>
            </w:r>
          </w:p>
        </w:tc>
        <w:tc>
          <w:tcPr>
            <w:tcW w:w="2040" w:type="dxa"/>
            <w:gridSpan w:val="3"/>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540" w:type="dxa"/>
            <w:tcBorders>
              <w:top w:val="nil"/>
              <w:left w:val="nil"/>
              <w:bottom w:val="nil"/>
              <w:right w:val="nil"/>
            </w:tcBorders>
          </w:tcPr>
          <w:p w:rsidR="00834E88" w:rsidRPr="00EE6300" w:rsidRDefault="00834E88" w:rsidP="00E83D94">
            <w:pPr>
              <w:autoSpaceDE w:val="0"/>
              <w:autoSpaceDN w:val="0"/>
              <w:adjustRightInd w:val="0"/>
              <w:jc w:val="center"/>
              <w:rPr>
                <w:sz w:val="28"/>
                <w:szCs w:val="28"/>
              </w:rPr>
            </w:pPr>
            <w:r w:rsidRPr="00EE6300">
              <w:rPr>
                <w:sz w:val="28"/>
                <w:szCs w:val="28"/>
              </w:rPr>
              <w:t>кг</w:t>
            </w:r>
          </w:p>
        </w:tc>
      </w:tr>
      <w:tr w:rsidR="00834E88" w:rsidRPr="00EE6300" w:rsidTr="00A71AA6">
        <w:tc>
          <w:tcPr>
            <w:tcW w:w="2520" w:type="dxa"/>
            <w:gridSpan w:val="2"/>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3080" w:type="dxa"/>
            <w:tcBorders>
              <w:top w:val="single" w:sz="4" w:space="0" w:color="auto"/>
              <w:left w:val="nil"/>
              <w:bottom w:val="nil"/>
              <w:right w:val="nil"/>
            </w:tcBorders>
          </w:tcPr>
          <w:p w:rsidR="00834E88" w:rsidRPr="00A71AA6" w:rsidRDefault="00834E88" w:rsidP="00E83D94">
            <w:pPr>
              <w:autoSpaceDE w:val="0"/>
              <w:autoSpaceDN w:val="0"/>
              <w:adjustRightInd w:val="0"/>
              <w:jc w:val="center"/>
              <w:rPr>
                <w:sz w:val="16"/>
                <w:szCs w:val="16"/>
              </w:rPr>
            </w:pPr>
            <w:r w:rsidRPr="00A71AA6">
              <w:rPr>
                <w:sz w:val="16"/>
                <w:szCs w:val="16"/>
              </w:rPr>
              <w:t>(цифрами и прописью)</w:t>
            </w:r>
          </w:p>
        </w:tc>
        <w:tc>
          <w:tcPr>
            <w:tcW w:w="1540" w:type="dxa"/>
            <w:gridSpan w:val="2"/>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040" w:type="dxa"/>
            <w:gridSpan w:val="3"/>
            <w:tcBorders>
              <w:top w:val="single" w:sz="4" w:space="0" w:color="auto"/>
              <w:left w:val="nil"/>
              <w:bottom w:val="nil"/>
              <w:right w:val="nil"/>
            </w:tcBorders>
          </w:tcPr>
          <w:p w:rsidR="00834E88" w:rsidRPr="00EE6300" w:rsidRDefault="00834E88" w:rsidP="00E83D94">
            <w:pPr>
              <w:autoSpaceDE w:val="0"/>
              <w:autoSpaceDN w:val="0"/>
              <w:adjustRightInd w:val="0"/>
              <w:jc w:val="both"/>
              <w:rPr>
                <w:sz w:val="28"/>
                <w:szCs w:val="28"/>
              </w:rPr>
            </w:pPr>
          </w:p>
        </w:tc>
        <w:tc>
          <w:tcPr>
            <w:tcW w:w="5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126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сданы в</w:t>
            </w:r>
          </w:p>
        </w:tc>
        <w:tc>
          <w:tcPr>
            <w:tcW w:w="8460" w:type="dxa"/>
            <w:gridSpan w:val="8"/>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126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8460" w:type="dxa"/>
            <w:gridSpan w:val="8"/>
            <w:tcBorders>
              <w:top w:val="single" w:sz="4" w:space="0" w:color="auto"/>
              <w:left w:val="nil"/>
              <w:bottom w:val="nil"/>
              <w:right w:val="nil"/>
            </w:tcBorders>
          </w:tcPr>
          <w:p w:rsidR="00834E88" w:rsidRPr="00A71AA6" w:rsidRDefault="00834E88" w:rsidP="00E83D94">
            <w:pPr>
              <w:autoSpaceDE w:val="0"/>
              <w:autoSpaceDN w:val="0"/>
              <w:adjustRightInd w:val="0"/>
              <w:jc w:val="center"/>
              <w:rPr>
                <w:sz w:val="16"/>
                <w:szCs w:val="16"/>
              </w:rPr>
            </w:pPr>
            <w:r w:rsidRPr="00A71AA6">
              <w:rPr>
                <w:sz w:val="16"/>
                <w:szCs w:val="16"/>
              </w:rPr>
              <w:t>(наименование организации)</w:t>
            </w:r>
          </w:p>
        </w:tc>
      </w:tr>
      <w:tr w:rsidR="00834E88" w:rsidRPr="00EE6300" w:rsidTr="00A71AA6">
        <w:tc>
          <w:tcPr>
            <w:tcW w:w="6480" w:type="dxa"/>
            <w:gridSpan w:val="4"/>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на переработку по приемо-сдаточной накладной </w:t>
            </w:r>
            <w:proofErr w:type="gramStart"/>
            <w:r w:rsidRPr="00EE6300">
              <w:rPr>
                <w:sz w:val="28"/>
                <w:szCs w:val="28"/>
              </w:rPr>
              <w:t>от</w:t>
            </w:r>
            <w:proofErr w:type="gramEnd"/>
          </w:p>
        </w:tc>
        <w:tc>
          <w:tcPr>
            <w:tcW w:w="198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540" w:type="dxa"/>
            <w:tcBorders>
              <w:top w:val="nil"/>
              <w:left w:val="nil"/>
              <w:bottom w:val="nil"/>
              <w:right w:val="nil"/>
            </w:tcBorders>
          </w:tcPr>
          <w:p w:rsidR="00834E88" w:rsidRPr="00EE6300" w:rsidRDefault="0049646C" w:rsidP="00E83D94">
            <w:pPr>
              <w:autoSpaceDE w:val="0"/>
              <w:autoSpaceDN w:val="0"/>
              <w:adjustRightInd w:val="0"/>
              <w:jc w:val="both"/>
              <w:rPr>
                <w:sz w:val="28"/>
                <w:szCs w:val="28"/>
              </w:rPr>
            </w:pPr>
            <w:r w:rsidRPr="00EE6300">
              <w:rPr>
                <w:sz w:val="28"/>
                <w:szCs w:val="28"/>
              </w:rPr>
              <w:t>№</w:t>
            </w:r>
          </w:p>
        </w:tc>
        <w:tc>
          <w:tcPr>
            <w:tcW w:w="72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bl>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280"/>
        <w:gridCol w:w="1540"/>
        <w:gridCol w:w="280"/>
        <w:gridCol w:w="2720"/>
      </w:tblGrid>
      <w:tr w:rsidR="00834E88" w:rsidRPr="00EE6300" w:rsidTr="00A71AA6">
        <w:tc>
          <w:tcPr>
            <w:tcW w:w="490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54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7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490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 xml:space="preserve">(наименование должности работника </w:t>
            </w:r>
            <w:r w:rsidR="00432EC9" w:rsidRPr="00EE6300">
              <w:rPr>
                <w:sz w:val="16"/>
                <w:szCs w:val="16"/>
              </w:rPr>
              <w:t>администрации</w:t>
            </w:r>
            <w:r w:rsidRPr="00EE6300">
              <w:rPr>
                <w:sz w:val="16"/>
                <w:szCs w:val="16"/>
              </w:rPr>
              <w:t>, сдавшего документы)</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54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7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Изменения в учетные документы внесены.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3640"/>
        <w:gridCol w:w="280"/>
        <w:gridCol w:w="1540"/>
        <w:gridCol w:w="280"/>
        <w:gridCol w:w="2720"/>
      </w:tblGrid>
      <w:tr w:rsidR="00834E88" w:rsidRPr="00EE6300" w:rsidTr="00A71AA6">
        <w:tc>
          <w:tcPr>
            <w:tcW w:w="4900" w:type="dxa"/>
            <w:gridSpan w:val="2"/>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54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72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r>
      <w:tr w:rsidR="00834E88" w:rsidRPr="00EE6300" w:rsidTr="00A71AA6">
        <w:tc>
          <w:tcPr>
            <w:tcW w:w="4900" w:type="dxa"/>
            <w:gridSpan w:val="2"/>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(наименование должности работника, внесшего изменения в учетные документы)</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154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(подпись)</w:t>
            </w: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16"/>
                <w:szCs w:val="16"/>
              </w:rPr>
            </w:pPr>
          </w:p>
        </w:tc>
        <w:tc>
          <w:tcPr>
            <w:tcW w:w="2720" w:type="dxa"/>
            <w:tcBorders>
              <w:top w:val="single" w:sz="4" w:space="0" w:color="auto"/>
              <w:left w:val="nil"/>
              <w:bottom w:val="nil"/>
              <w:right w:val="nil"/>
            </w:tcBorders>
          </w:tcPr>
          <w:p w:rsidR="00834E88" w:rsidRPr="00EE6300" w:rsidRDefault="00834E88" w:rsidP="00E83D94">
            <w:pPr>
              <w:autoSpaceDE w:val="0"/>
              <w:autoSpaceDN w:val="0"/>
              <w:adjustRightInd w:val="0"/>
              <w:jc w:val="center"/>
              <w:rPr>
                <w:sz w:val="16"/>
                <w:szCs w:val="16"/>
              </w:rPr>
            </w:pPr>
            <w:r w:rsidRPr="00EE6300">
              <w:rPr>
                <w:sz w:val="16"/>
                <w:szCs w:val="16"/>
              </w:rPr>
              <w:t>(расшифровка подписи)</w:t>
            </w:r>
          </w:p>
        </w:tc>
      </w:tr>
      <w:tr w:rsidR="00834E88" w:rsidRPr="00EE6300" w:rsidTr="00A71AA6">
        <w:tc>
          <w:tcPr>
            <w:tcW w:w="1260" w:type="dxa"/>
            <w:tcBorders>
              <w:top w:val="nil"/>
              <w:left w:val="nil"/>
              <w:bottom w:val="nil"/>
              <w:right w:val="nil"/>
            </w:tcBorders>
          </w:tcPr>
          <w:p w:rsidR="00834E88" w:rsidRPr="00EE6300" w:rsidRDefault="00834E88" w:rsidP="00E83D94">
            <w:pPr>
              <w:autoSpaceDE w:val="0"/>
              <w:autoSpaceDN w:val="0"/>
              <w:adjustRightInd w:val="0"/>
              <w:rPr>
                <w:sz w:val="28"/>
                <w:szCs w:val="28"/>
              </w:rPr>
            </w:pPr>
            <w:r w:rsidRPr="00EE6300">
              <w:rPr>
                <w:sz w:val="28"/>
                <w:szCs w:val="28"/>
              </w:rPr>
              <w:t>Дата</w:t>
            </w:r>
          </w:p>
        </w:tc>
        <w:tc>
          <w:tcPr>
            <w:tcW w:w="3640" w:type="dxa"/>
            <w:tcBorders>
              <w:top w:val="nil"/>
              <w:left w:val="nil"/>
              <w:bottom w:val="single" w:sz="4" w:space="0" w:color="auto"/>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154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8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2720"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r>
    </w:tbl>
    <w:p w:rsidR="00F140C7" w:rsidRDefault="00F140C7" w:rsidP="009B3BAD">
      <w:pPr>
        <w:rPr>
          <w:sz w:val="28"/>
          <w:szCs w:val="28"/>
        </w:rPr>
      </w:pPr>
    </w:p>
    <w:p w:rsidR="00F140C7" w:rsidRDefault="00F140C7" w:rsidP="009B3BAD">
      <w:pPr>
        <w:rPr>
          <w:sz w:val="28"/>
          <w:szCs w:val="28"/>
        </w:rPr>
      </w:pPr>
    </w:p>
    <w:p w:rsidR="00F140C7" w:rsidRDefault="00F140C7" w:rsidP="009B3BAD">
      <w:pPr>
        <w:rPr>
          <w:sz w:val="28"/>
          <w:szCs w:val="28"/>
        </w:rPr>
      </w:pPr>
    </w:p>
    <w:p w:rsidR="00F140C7" w:rsidRDefault="00F140C7" w:rsidP="00A71AA6">
      <w:pPr>
        <w:jc w:val="right"/>
        <w:rPr>
          <w:sz w:val="28"/>
          <w:szCs w:val="28"/>
        </w:rPr>
      </w:pPr>
    </w:p>
    <w:p w:rsidR="00051564" w:rsidRDefault="00051564" w:rsidP="00A71AA6">
      <w:pPr>
        <w:jc w:val="right"/>
        <w:rPr>
          <w:sz w:val="28"/>
          <w:szCs w:val="28"/>
        </w:rPr>
      </w:pPr>
    </w:p>
    <w:p w:rsidR="00051564" w:rsidRDefault="00051564"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F140C7" w:rsidRDefault="00F140C7" w:rsidP="00A71AA6">
      <w:pPr>
        <w:jc w:val="right"/>
        <w:rPr>
          <w:sz w:val="28"/>
          <w:szCs w:val="28"/>
        </w:rPr>
      </w:pPr>
    </w:p>
    <w:p w:rsidR="00C032D2" w:rsidRDefault="00C032D2" w:rsidP="00A71AA6">
      <w:pPr>
        <w:jc w:val="right"/>
        <w:rPr>
          <w:sz w:val="28"/>
          <w:szCs w:val="28"/>
        </w:rPr>
      </w:pPr>
    </w:p>
    <w:p w:rsidR="00C032D2" w:rsidRDefault="00C032D2" w:rsidP="00A71AA6">
      <w:pPr>
        <w:jc w:val="right"/>
        <w:rPr>
          <w:sz w:val="28"/>
          <w:szCs w:val="28"/>
        </w:rPr>
      </w:pPr>
    </w:p>
    <w:p w:rsidR="00C032D2" w:rsidRDefault="00C032D2" w:rsidP="00A71AA6">
      <w:pPr>
        <w:jc w:val="right"/>
        <w:rPr>
          <w:sz w:val="28"/>
          <w:szCs w:val="28"/>
        </w:rPr>
      </w:pPr>
    </w:p>
    <w:p w:rsidR="00A71AA6" w:rsidRPr="002E32A9" w:rsidRDefault="00A71AA6" w:rsidP="00A71AA6">
      <w:pPr>
        <w:jc w:val="right"/>
        <w:rPr>
          <w:sz w:val="28"/>
          <w:szCs w:val="28"/>
        </w:rPr>
      </w:pPr>
      <w:r>
        <w:rPr>
          <w:sz w:val="28"/>
          <w:szCs w:val="28"/>
        </w:rPr>
        <w:t>Приложение №</w:t>
      </w:r>
      <w:r w:rsidR="00DB7FC8">
        <w:rPr>
          <w:sz w:val="28"/>
          <w:szCs w:val="28"/>
        </w:rPr>
        <w:t>15</w:t>
      </w:r>
    </w:p>
    <w:p w:rsidR="00A71AA6" w:rsidRDefault="00A71AA6" w:rsidP="00A71AA6">
      <w:pPr>
        <w:jc w:val="right"/>
        <w:rPr>
          <w:sz w:val="28"/>
          <w:szCs w:val="28"/>
        </w:rPr>
      </w:pPr>
      <w:r w:rsidRPr="002E32A9">
        <w:rPr>
          <w:sz w:val="28"/>
          <w:szCs w:val="28"/>
        </w:rPr>
        <w:t xml:space="preserve">к </w:t>
      </w:r>
      <w:r>
        <w:rPr>
          <w:sz w:val="28"/>
          <w:szCs w:val="28"/>
        </w:rPr>
        <w:t>и</w:t>
      </w:r>
      <w:r w:rsidRPr="002E32A9">
        <w:rPr>
          <w:sz w:val="28"/>
          <w:szCs w:val="28"/>
        </w:rPr>
        <w:t>нструкци</w:t>
      </w:r>
      <w:r w:rsidR="009B3BAD">
        <w:rPr>
          <w:sz w:val="28"/>
          <w:szCs w:val="28"/>
        </w:rPr>
        <w:t>и</w:t>
      </w:r>
      <w:r>
        <w:rPr>
          <w:sz w:val="28"/>
          <w:szCs w:val="28"/>
        </w:rPr>
        <w:t xml:space="preserve"> по делопроизводству</w:t>
      </w:r>
    </w:p>
    <w:p w:rsidR="00A71AA6" w:rsidRPr="002E32A9" w:rsidRDefault="00A71AA6" w:rsidP="00A71AA6">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A71AA6" w:rsidRDefault="00834E88" w:rsidP="00E83D94">
      <w:pPr>
        <w:autoSpaceDE w:val="0"/>
        <w:autoSpaceDN w:val="0"/>
        <w:adjustRightInd w:val="0"/>
        <w:jc w:val="center"/>
        <w:outlineLvl w:val="0"/>
        <w:rPr>
          <w:bCs/>
          <w:sz w:val="28"/>
          <w:szCs w:val="28"/>
        </w:rPr>
      </w:pPr>
      <w:r w:rsidRPr="00A71AA6">
        <w:rPr>
          <w:bCs/>
          <w:sz w:val="28"/>
          <w:szCs w:val="28"/>
        </w:rPr>
        <w:t>Примерный перечень документов,</w:t>
      </w:r>
      <w:r w:rsidRPr="00A71AA6">
        <w:rPr>
          <w:bCs/>
          <w:sz w:val="28"/>
          <w:szCs w:val="28"/>
        </w:rPr>
        <w:br/>
        <w:t>подлежащих утверждению</w:t>
      </w:r>
    </w:p>
    <w:p w:rsidR="00834E88" w:rsidRPr="00EE6300" w:rsidRDefault="00834E88" w:rsidP="00E83D94">
      <w:pPr>
        <w:autoSpaceDE w:val="0"/>
        <w:autoSpaceDN w:val="0"/>
        <w:adjustRightInd w:val="0"/>
        <w:ind w:firstLine="720"/>
        <w:jc w:val="both"/>
        <w:rPr>
          <w:sz w:val="28"/>
          <w:szCs w:val="28"/>
        </w:rPr>
      </w:pPr>
    </w:p>
    <w:p w:rsidR="00834E88" w:rsidRPr="00EE6300" w:rsidRDefault="00DB7FC8" w:rsidP="00E83D94">
      <w:pPr>
        <w:autoSpaceDE w:val="0"/>
        <w:autoSpaceDN w:val="0"/>
        <w:adjustRightInd w:val="0"/>
        <w:ind w:firstLine="720"/>
        <w:jc w:val="both"/>
        <w:rPr>
          <w:sz w:val="28"/>
          <w:szCs w:val="28"/>
        </w:rPr>
      </w:pPr>
      <w:proofErr w:type="gramStart"/>
      <w:r>
        <w:rPr>
          <w:sz w:val="28"/>
          <w:szCs w:val="28"/>
        </w:rPr>
        <w:t>Акты (проверок и ревизий; приемки-передачи объектов</w:t>
      </w:r>
      <w:r w:rsidR="00834E88" w:rsidRPr="00EE6300">
        <w:rPr>
          <w:sz w:val="28"/>
          <w:szCs w:val="28"/>
        </w:rPr>
        <w:t>, оборудования; экспертизы; передачи дел; ликвидации организаций, учреждений, предприятий и т.д.);</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Инструкции (правила) - (должностные; по делопроизводству; технике безопасности; внутреннего трудового распорядка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Нормативы (расхода сырья, материалов, электроэнергии; технологического проектирования; численности работников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Отчеты (о производственной деятельности, командировках, научно-исследовательских работах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других органов и организаций, с указанием сроков хранения материалов и т.д.);</w:t>
      </w:r>
    </w:p>
    <w:p w:rsidR="00DB7FC8" w:rsidRDefault="00834E88" w:rsidP="00E83D94">
      <w:pPr>
        <w:autoSpaceDE w:val="0"/>
        <w:autoSpaceDN w:val="0"/>
        <w:adjustRightInd w:val="0"/>
        <w:ind w:firstLine="720"/>
        <w:jc w:val="both"/>
        <w:rPr>
          <w:sz w:val="28"/>
          <w:szCs w:val="28"/>
        </w:rPr>
      </w:pPr>
      <w:r w:rsidRPr="00EE6300">
        <w:rPr>
          <w:sz w:val="28"/>
          <w:szCs w:val="28"/>
        </w:rPr>
        <w:t>Планы</w:t>
      </w:r>
      <w:r w:rsidR="00DB7FC8">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Положения (об организации; премировании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Программы (проведения работ и мероприятий; командировок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Расценки на производство работ;</w:t>
      </w:r>
    </w:p>
    <w:p w:rsidR="00834E88" w:rsidRPr="00EE6300" w:rsidRDefault="00834E88" w:rsidP="00E83D94">
      <w:pPr>
        <w:autoSpaceDE w:val="0"/>
        <w:autoSpaceDN w:val="0"/>
        <w:adjustRightInd w:val="0"/>
        <w:ind w:firstLine="720"/>
        <w:jc w:val="both"/>
        <w:rPr>
          <w:sz w:val="28"/>
          <w:szCs w:val="28"/>
        </w:rPr>
      </w:pPr>
      <w:r w:rsidRPr="00EE6300">
        <w:rPr>
          <w:sz w:val="28"/>
          <w:szCs w:val="28"/>
        </w:rPr>
        <w:t>Сметы (расходов на содержание, зданий, помещений, сооружений; использования средств фонда; на подготовку и освоение производства новых изделий; на капитальное строительство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Стандарты (государственные, отраслевые, технические условия);</w:t>
      </w:r>
    </w:p>
    <w:p w:rsidR="00834E88" w:rsidRPr="00EE6300" w:rsidRDefault="00834E88" w:rsidP="00E83D94">
      <w:pPr>
        <w:autoSpaceDE w:val="0"/>
        <w:autoSpaceDN w:val="0"/>
        <w:adjustRightInd w:val="0"/>
        <w:ind w:firstLine="720"/>
        <w:jc w:val="both"/>
        <w:rPr>
          <w:sz w:val="28"/>
          <w:szCs w:val="28"/>
        </w:rPr>
      </w:pPr>
      <w:r w:rsidRPr="00EE6300">
        <w:rPr>
          <w:sz w:val="28"/>
          <w:szCs w:val="28"/>
        </w:rPr>
        <w:t>Структура и штатная численность;</w:t>
      </w:r>
    </w:p>
    <w:p w:rsidR="00834E88" w:rsidRPr="00EE6300" w:rsidRDefault="00834E88" w:rsidP="00E83D94">
      <w:pPr>
        <w:autoSpaceDE w:val="0"/>
        <w:autoSpaceDN w:val="0"/>
        <w:adjustRightInd w:val="0"/>
        <w:ind w:firstLine="720"/>
        <w:jc w:val="both"/>
        <w:rPr>
          <w:sz w:val="28"/>
          <w:szCs w:val="28"/>
        </w:rPr>
      </w:pPr>
      <w:r w:rsidRPr="00EE6300">
        <w:rPr>
          <w:sz w:val="28"/>
          <w:szCs w:val="28"/>
        </w:rPr>
        <w:t>Тарифные ставки;</w:t>
      </w:r>
    </w:p>
    <w:p w:rsidR="00834E88" w:rsidRPr="00EE6300" w:rsidRDefault="00834E88" w:rsidP="00E83D94">
      <w:pPr>
        <w:autoSpaceDE w:val="0"/>
        <w:autoSpaceDN w:val="0"/>
        <w:adjustRightInd w:val="0"/>
        <w:ind w:firstLine="720"/>
        <w:jc w:val="both"/>
        <w:rPr>
          <w:sz w:val="28"/>
          <w:szCs w:val="28"/>
        </w:rPr>
      </w:pPr>
      <w:r w:rsidRPr="00EE6300">
        <w:rPr>
          <w:sz w:val="28"/>
          <w:szCs w:val="28"/>
        </w:rPr>
        <w:t>Уставы организаций;</w:t>
      </w:r>
    </w:p>
    <w:p w:rsidR="00834E88" w:rsidRPr="00EE6300" w:rsidRDefault="00834E88" w:rsidP="00E83D94">
      <w:pPr>
        <w:autoSpaceDE w:val="0"/>
        <w:autoSpaceDN w:val="0"/>
        <w:adjustRightInd w:val="0"/>
        <w:ind w:firstLine="720"/>
        <w:jc w:val="both"/>
        <w:rPr>
          <w:sz w:val="28"/>
          <w:szCs w:val="28"/>
        </w:rPr>
      </w:pPr>
      <w:r w:rsidRPr="00EE6300">
        <w:rPr>
          <w:sz w:val="28"/>
          <w:szCs w:val="28"/>
        </w:rPr>
        <w:t>Формы унифицированных документов;</w:t>
      </w:r>
    </w:p>
    <w:p w:rsidR="00834E88" w:rsidRPr="00EE6300" w:rsidRDefault="00834E88" w:rsidP="00E83D94">
      <w:pPr>
        <w:autoSpaceDE w:val="0"/>
        <w:autoSpaceDN w:val="0"/>
        <w:adjustRightInd w:val="0"/>
        <w:ind w:firstLine="720"/>
        <w:jc w:val="both"/>
        <w:rPr>
          <w:sz w:val="28"/>
          <w:szCs w:val="28"/>
        </w:rPr>
      </w:pPr>
      <w:r w:rsidRPr="00EE6300">
        <w:rPr>
          <w:sz w:val="28"/>
          <w:szCs w:val="28"/>
        </w:rPr>
        <w:t>Штатные расписания и изменения к ним.</w:t>
      </w:r>
    </w:p>
    <w:p w:rsidR="009B3BAD" w:rsidRDefault="009B3BAD" w:rsidP="009B3BAD">
      <w:pPr>
        <w:rPr>
          <w:sz w:val="28"/>
          <w:szCs w:val="28"/>
        </w:rPr>
      </w:pPr>
    </w:p>
    <w:p w:rsidR="00051564" w:rsidRDefault="00051564" w:rsidP="00A71AA6">
      <w:pPr>
        <w:jc w:val="right"/>
        <w:rPr>
          <w:sz w:val="28"/>
          <w:szCs w:val="28"/>
        </w:rPr>
      </w:pPr>
    </w:p>
    <w:p w:rsidR="00051564" w:rsidRDefault="00051564" w:rsidP="00A71AA6">
      <w:pPr>
        <w:jc w:val="right"/>
        <w:rPr>
          <w:sz w:val="28"/>
          <w:szCs w:val="28"/>
        </w:rPr>
      </w:pPr>
    </w:p>
    <w:p w:rsidR="00051564" w:rsidRDefault="00051564" w:rsidP="00A71AA6">
      <w:pPr>
        <w:jc w:val="right"/>
        <w:rPr>
          <w:sz w:val="28"/>
          <w:szCs w:val="28"/>
        </w:rPr>
      </w:pPr>
    </w:p>
    <w:p w:rsidR="00051564" w:rsidRDefault="00051564" w:rsidP="00A71AA6">
      <w:pPr>
        <w:jc w:val="right"/>
        <w:rPr>
          <w:sz w:val="28"/>
          <w:szCs w:val="28"/>
        </w:rPr>
      </w:pPr>
    </w:p>
    <w:p w:rsidR="00DB7FC8" w:rsidRDefault="00DB7FC8" w:rsidP="00A71AA6">
      <w:pPr>
        <w:jc w:val="right"/>
        <w:rPr>
          <w:sz w:val="28"/>
          <w:szCs w:val="28"/>
        </w:rPr>
      </w:pPr>
    </w:p>
    <w:p w:rsidR="00DB7FC8" w:rsidRDefault="00DB7FC8" w:rsidP="00A71AA6">
      <w:pPr>
        <w:jc w:val="right"/>
        <w:rPr>
          <w:sz w:val="28"/>
          <w:szCs w:val="28"/>
        </w:rPr>
      </w:pPr>
    </w:p>
    <w:p w:rsidR="00DB7FC8" w:rsidRDefault="00DB7FC8" w:rsidP="00A71AA6">
      <w:pPr>
        <w:jc w:val="right"/>
        <w:rPr>
          <w:sz w:val="28"/>
          <w:szCs w:val="28"/>
        </w:rPr>
      </w:pPr>
    </w:p>
    <w:p w:rsidR="00DB7FC8" w:rsidRDefault="00DB7FC8" w:rsidP="00A71AA6">
      <w:pPr>
        <w:jc w:val="right"/>
        <w:rPr>
          <w:sz w:val="28"/>
          <w:szCs w:val="28"/>
        </w:rPr>
      </w:pPr>
    </w:p>
    <w:p w:rsidR="00DB7FC8" w:rsidRDefault="00DB7FC8" w:rsidP="00A71AA6">
      <w:pPr>
        <w:jc w:val="right"/>
        <w:rPr>
          <w:sz w:val="28"/>
          <w:szCs w:val="28"/>
        </w:rPr>
      </w:pPr>
    </w:p>
    <w:p w:rsidR="00DB7FC8" w:rsidRDefault="00DB7FC8" w:rsidP="00A71AA6">
      <w:pPr>
        <w:jc w:val="right"/>
        <w:rPr>
          <w:sz w:val="28"/>
          <w:szCs w:val="28"/>
        </w:rPr>
      </w:pPr>
    </w:p>
    <w:p w:rsidR="00DB7FC8" w:rsidRDefault="00DB7FC8" w:rsidP="00A71AA6">
      <w:pPr>
        <w:jc w:val="right"/>
        <w:rPr>
          <w:sz w:val="28"/>
          <w:szCs w:val="28"/>
        </w:rPr>
      </w:pPr>
    </w:p>
    <w:p w:rsidR="00C032D2" w:rsidRDefault="00C032D2" w:rsidP="00A71AA6">
      <w:pPr>
        <w:jc w:val="right"/>
        <w:rPr>
          <w:sz w:val="28"/>
          <w:szCs w:val="28"/>
        </w:rPr>
      </w:pPr>
    </w:p>
    <w:p w:rsidR="00A71AA6" w:rsidRPr="002E32A9" w:rsidRDefault="00A71AA6" w:rsidP="00A71AA6">
      <w:pPr>
        <w:jc w:val="right"/>
        <w:rPr>
          <w:sz w:val="28"/>
          <w:szCs w:val="28"/>
        </w:rPr>
      </w:pPr>
      <w:r>
        <w:rPr>
          <w:sz w:val="28"/>
          <w:szCs w:val="28"/>
        </w:rPr>
        <w:t>Приложение №</w:t>
      </w:r>
      <w:r w:rsidR="00DB7FC8">
        <w:rPr>
          <w:sz w:val="28"/>
          <w:szCs w:val="28"/>
        </w:rPr>
        <w:t>16</w:t>
      </w:r>
    </w:p>
    <w:p w:rsidR="00A71AA6" w:rsidRDefault="00A71AA6" w:rsidP="00A71AA6">
      <w:pPr>
        <w:jc w:val="right"/>
        <w:rPr>
          <w:sz w:val="28"/>
          <w:szCs w:val="28"/>
        </w:rPr>
      </w:pPr>
      <w:r w:rsidRPr="002E32A9">
        <w:rPr>
          <w:sz w:val="28"/>
          <w:szCs w:val="28"/>
        </w:rPr>
        <w:t xml:space="preserve">к </w:t>
      </w:r>
      <w:r>
        <w:rPr>
          <w:sz w:val="28"/>
          <w:szCs w:val="28"/>
        </w:rPr>
        <w:t>и</w:t>
      </w:r>
      <w:r w:rsidR="009B3BAD">
        <w:rPr>
          <w:sz w:val="28"/>
          <w:szCs w:val="28"/>
        </w:rPr>
        <w:t>нструкции</w:t>
      </w:r>
      <w:r>
        <w:rPr>
          <w:sz w:val="28"/>
          <w:szCs w:val="28"/>
        </w:rPr>
        <w:t xml:space="preserve"> по делопроизводству</w:t>
      </w:r>
    </w:p>
    <w:p w:rsidR="00A71AA6" w:rsidRPr="002E32A9" w:rsidRDefault="00A71AA6" w:rsidP="00A71AA6">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Default="00834E88" w:rsidP="00E83D94">
      <w:pPr>
        <w:autoSpaceDE w:val="0"/>
        <w:autoSpaceDN w:val="0"/>
        <w:adjustRightInd w:val="0"/>
        <w:jc w:val="center"/>
        <w:outlineLvl w:val="0"/>
        <w:rPr>
          <w:bCs/>
          <w:sz w:val="28"/>
          <w:szCs w:val="28"/>
        </w:rPr>
      </w:pPr>
      <w:r w:rsidRPr="00A71AA6">
        <w:rPr>
          <w:bCs/>
          <w:sz w:val="28"/>
          <w:szCs w:val="28"/>
        </w:rPr>
        <w:t>Примерный перечень документов,</w:t>
      </w:r>
      <w:r w:rsidRPr="00A71AA6">
        <w:rPr>
          <w:bCs/>
          <w:sz w:val="28"/>
          <w:szCs w:val="28"/>
        </w:rPr>
        <w:br/>
        <w:t>на которые ставится оттиск печати</w:t>
      </w:r>
      <w:r w:rsidR="00DB7FC8">
        <w:rPr>
          <w:bCs/>
          <w:sz w:val="28"/>
          <w:szCs w:val="28"/>
        </w:rPr>
        <w:t xml:space="preserve"> администрации</w:t>
      </w:r>
    </w:p>
    <w:p w:rsidR="00DB7FC8" w:rsidRPr="00A71AA6" w:rsidRDefault="00DB7FC8" w:rsidP="00E83D94">
      <w:pPr>
        <w:autoSpaceDE w:val="0"/>
        <w:autoSpaceDN w:val="0"/>
        <w:adjustRightInd w:val="0"/>
        <w:jc w:val="center"/>
        <w:outlineLvl w:val="0"/>
        <w:rPr>
          <w:bCs/>
          <w:sz w:val="28"/>
          <w:szCs w:val="28"/>
        </w:rPr>
      </w:pPr>
    </w:p>
    <w:p w:rsidR="00834E88" w:rsidRPr="00EE6300" w:rsidRDefault="00DB7FC8" w:rsidP="00E83D94">
      <w:pPr>
        <w:autoSpaceDE w:val="0"/>
        <w:autoSpaceDN w:val="0"/>
        <w:adjustRightInd w:val="0"/>
        <w:ind w:firstLine="720"/>
        <w:jc w:val="both"/>
        <w:rPr>
          <w:sz w:val="28"/>
          <w:szCs w:val="28"/>
        </w:rPr>
      </w:pPr>
      <w:proofErr w:type="gramStart"/>
      <w:r>
        <w:rPr>
          <w:sz w:val="28"/>
          <w:szCs w:val="28"/>
        </w:rPr>
        <w:t>Акты (приема-передачи имущества,</w:t>
      </w:r>
      <w:r w:rsidR="00834E88" w:rsidRPr="00EE6300">
        <w:rPr>
          <w:sz w:val="28"/>
          <w:szCs w:val="28"/>
        </w:rPr>
        <w:t xml:space="preserve"> объектов, оборудования, выполненных работ; списания; экспертизы и т.д.);</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Доверенности (на получение товарно-материальных ценностей, ведение дел </w:t>
      </w:r>
      <w:r w:rsidR="00D51346">
        <w:rPr>
          <w:sz w:val="28"/>
          <w:szCs w:val="28"/>
        </w:rPr>
        <w:t xml:space="preserve">в органах власти, </w:t>
      </w:r>
      <w:r w:rsidRPr="00EE6300">
        <w:rPr>
          <w:sz w:val="28"/>
          <w:szCs w:val="28"/>
        </w:rPr>
        <w:t xml:space="preserve">в </w:t>
      </w:r>
      <w:r w:rsidR="00D51346">
        <w:rPr>
          <w:sz w:val="28"/>
          <w:szCs w:val="28"/>
        </w:rPr>
        <w:t xml:space="preserve">судах общей юрисдикции и </w:t>
      </w:r>
      <w:r w:rsidRPr="00EE6300">
        <w:rPr>
          <w:sz w:val="28"/>
          <w:szCs w:val="28"/>
        </w:rPr>
        <w:t>арбитраже и т.д.);</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Договоры</w:t>
      </w:r>
      <w:r w:rsidR="00D51346">
        <w:rPr>
          <w:sz w:val="28"/>
          <w:szCs w:val="28"/>
        </w:rPr>
        <w:t>, контракты</w:t>
      </w:r>
      <w:r w:rsidRPr="00EE6300">
        <w:rPr>
          <w:sz w:val="28"/>
          <w:szCs w:val="28"/>
        </w:rPr>
        <w:t xml:space="preserve"> (о материальной ответственности, поставках, подрядах, научно-техническом сотрудничестве, аренде помещений; о производстве работ и т.д.);</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Задания (на проектирование объектов, технических сооружений, капитальное строительство, технические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Заявки на получение билетов для проезда на транспорте;</w:t>
      </w:r>
    </w:p>
    <w:p w:rsidR="00834E88" w:rsidRPr="00EE6300" w:rsidRDefault="00834E88" w:rsidP="00E83D94">
      <w:pPr>
        <w:autoSpaceDE w:val="0"/>
        <w:autoSpaceDN w:val="0"/>
        <w:adjustRightInd w:val="0"/>
        <w:ind w:firstLine="720"/>
        <w:jc w:val="both"/>
        <w:rPr>
          <w:sz w:val="28"/>
          <w:szCs w:val="28"/>
        </w:rPr>
      </w:pPr>
      <w:r w:rsidRPr="00EE6300">
        <w:rPr>
          <w:sz w:val="28"/>
          <w:szCs w:val="28"/>
        </w:rPr>
        <w:t>Заявления (на аккредитив; об отказе от акцепта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Исполнительные листы;</w:t>
      </w:r>
    </w:p>
    <w:p w:rsidR="00834E88" w:rsidRPr="00EE6300" w:rsidRDefault="00834E88" w:rsidP="00E83D94">
      <w:pPr>
        <w:autoSpaceDE w:val="0"/>
        <w:autoSpaceDN w:val="0"/>
        <w:adjustRightInd w:val="0"/>
        <w:ind w:firstLine="720"/>
        <w:jc w:val="both"/>
        <w:rPr>
          <w:sz w:val="28"/>
          <w:szCs w:val="28"/>
        </w:rPr>
      </w:pPr>
      <w:r w:rsidRPr="00EE6300">
        <w:rPr>
          <w:sz w:val="28"/>
          <w:szCs w:val="28"/>
        </w:rPr>
        <w:t>Нормы расхода;</w:t>
      </w:r>
    </w:p>
    <w:p w:rsidR="00834E88" w:rsidRPr="00EE6300" w:rsidRDefault="00834E88" w:rsidP="00E83D94">
      <w:pPr>
        <w:autoSpaceDE w:val="0"/>
        <w:autoSpaceDN w:val="0"/>
        <w:adjustRightInd w:val="0"/>
        <w:ind w:firstLine="720"/>
        <w:jc w:val="both"/>
        <w:rPr>
          <w:sz w:val="28"/>
          <w:szCs w:val="28"/>
        </w:rPr>
      </w:pPr>
      <w:r w:rsidRPr="00EE6300">
        <w:rPr>
          <w:sz w:val="28"/>
          <w:szCs w:val="28"/>
        </w:rPr>
        <w:t>Образцы оттисков печатей и подписей работников, имеющих право совершения финансово-хозяйственных операций;</w:t>
      </w:r>
    </w:p>
    <w:p w:rsidR="00834E88" w:rsidRPr="00EE6300" w:rsidRDefault="00834E88" w:rsidP="00E83D94">
      <w:pPr>
        <w:autoSpaceDE w:val="0"/>
        <w:autoSpaceDN w:val="0"/>
        <w:adjustRightInd w:val="0"/>
        <w:ind w:firstLine="720"/>
        <w:jc w:val="both"/>
        <w:rPr>
          <w:sz w:val="28"/>
          <w:szCs w:val="28"/>
        </w:rPr>
      </w:pPr>
      <w:r w:rsidRPr="00EE6300">
        <w:rPr>
          <w:sz w:val="28"/>
          <w:szCs w:val="28"/>
        </w:rPr>
        <w:t>Представления и ходатайства (о награждении орденами и медалями; премиями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Письма гарантийные (на выполнение работ, услуг и т.д.);</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Поручения (бюджетные; банковские; пенсионные; платежные (сводные, в банк, на получение иностранной валюты со счетов; перевод валюты; на импорт и т.д.);</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Реестры (чеков; бюджетных поручений, представляемые в банк);</w:t>
      </w:r>
    </w:p>
    <w:p w:rsidR="00834E88" w:rsidRPr="00EE6300" w:rsidRDefault="00834E88" w:rsidP="00E83D94">
      <w:pPr>
        <w:autoSpaceDE w:val="0"/>
        <w:autoSpaceDN w:val="0"/>
        <w:adjustRightInd w:val="0"/>
        <w:ind w:firstLine="720"/>
        <w:jc w:val="both"/>
        <w:rPr>
          <w:sz w:val="28"/>
          <w:szCs w:val="28"/>
        </w:rPr>
      </w:pPr>
      <w:r w:rsidRPr="00EE6300">
        <w:rPr>
          <w:sz w:val="28"/>
          <w:szCs w:val="28"/>
        </w:rPr>
        <w:t>Сметы расходов (на содержание аппарата управления; на калькуляцию к договору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Соглашения;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Справки (лимитные; о выплате страховых сумм; использовании бюджетных ассигнований на зарплату; о начисленной и причитающейся зарплате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Спецификации (изделий, продукции и т.д.);</w:t>
      </w:r>
    </w:p>
    <w:p w:rsidR="00834E88" w:rsidRPr="00EE6300" w:rsidRDefault="00834E88" w:rsidP="00E83D94">
      <w:pPr>
        <w:autoSpaceDE w:val="0"/>
        <w:autoSpaceDN w:val="0"/>
        <w:adjustRightInd w:val="0"/>
        <w:ind w:firstLine="720"/>
        <w:jc w:val="both"/>
        <w:rPr>
          <w:sz w:val="28"/>
          <w:szCs w:val="28"/>
        </w:rPr>
      </w:pPr>
      <w:r w:rsidRPr="00EE6300">
        <w:rPr>
          <w:sz w:val="28"/>
          <w:szCs w:val="28"/>
        </w:rPr>
        <w:t>Титульные списки;</w:t>
      </w:r>
    </w:p>
    <w:p w:rsidR="00834E88" w:rsidRPr="00EE6300" w:rsidRDefault="00834E88" w:rsidP="00E83D94">
      <w:pPr>
        <w:autoSpaceDE w:val="0"/>
        <w:autoSpaceDN w:val="0"/>
        <w:adjustRightInd w:val="0"/>
        <w:ind w:firstLine="720"/>
        <w:jc w:val="both"/>
        <w:rPr>
          <w:sz w:val="28"/>
          <w:szCs w:val="28"/>
        </w:rPr>
      </w:pPr>
      <w:r w:rsidRPr="00EE6300">
        <w:rPr>
          <w:sz w:val="28"/>
          <w:szCs w:val="28"/>
        </w:rPr>
        <w:t>Удостоверения;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Уставы организаций;</w:t>
      </w:r>
    </w:p>
    <w:p w:rsidR="00834E88" w:rsidRPr="00EE6300" w:rsidRDefault="00834E88" w:rsidP="00E83D94">
      <w:pPr>
        <w:autoSpaceDE w:val="0"/>
        <w:autoSpaceDN w:val="0"/>
        <w:adjustRightInd w:val="0"/>
        <w:ind w:firstLine="720"/>
        <w:jc w:val="both"/>
        <w:rPr>
          <w:sz w:val="28"/>
          <w:szCs w:val="28"/>
        </w:rPr>
      </w:pPr>
      <w:r w:rsidRPr="00EE6300">
        <w:rPr>
          <w:sz w:val="28"/>
          <w:szCs w:val="28"/>
        </w:rPr>
        <w:t>Штатные расписания.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Примерный перечень не является исчерпывающим и может изменяться в соответствии с распоряжением </w:t>
      </w:r>
      <w:r w:rsidR="00432EC9" w:rsidRPr="00EE6300">
        <w:rPr>
          <w:sz w:val="28"/>
          <w:szCs w:val="28"/>
        </w:rPr>
        <w:t>администрации</w:t>
      </w:r>
      <w:r w:rsidRPr="00EE6300">
        <w:rPr>
          <w:sz w:val="28"/>
          <w:szCs w:val="28"/>
        </w:rPr>
        <w:t>.</w:t>
      </w:r>
    </w:p>
    <w:p w:rsidR="00F140C7" w:rsidRDefault="00F140C7" w:rsidP="00F401AE">
      <w:pPr>
        <w:rPr>
          <w:sz w:val="28"/>
          <w:szCs w:val="28"/>
        </w:rPr>
      </w:pPr>
    </w:p>
    <w:p w:rsidR="00D51346" w:rsidRDefault="00D51346" w:rsidP="00A71AA6">
      <w:pPr>
        <w:jc w:val="right"/>
        <w:rPr>
          <w:sz w:val="28"/>
          <w:szCs w:val="28"/>
        </w:rPr>
      </w:pPr>
    </w:p>
    <w:p w:rsidR="00827DDB" w:rsidRDefault="00827DDB" w:rsidP="00A71AA6">
      <w:pPr>
        <w:jc w:val="right"/>
        <w:rPr>
          <w:sz w:val="28"/>
          <w:szCs w:val="28"/>
        </w:rPr>
      </w:pPr>
    </w:p>
    <w:p w:rsidR="00C032D2" w:rsidRDefault="00C032D2" w:rsidP="00A71AA6">
      <w:pPr>
        <w:jc w:val="right"/>
        <w:rPr>
          <w:sz w:val="28"/>
          <w:szCs w:val="28"/>
        </w:rPr>
      </w:pPr>
    </w:p>
    <w:p w:rsidR="00A71AA6" w:rsidRPr="002E32A9" w:rsidRDefault="00A71AA6" w:rsidP="00A71AA6">
      <w:pPr>
        <w:jc w:val="right"/>
        <w:rPr>
          <w:sz w:val="28"/>
          <w:szCs w:val="28"/>
        </w:rPr>
      </w:pPr>
      <w:r>
        <w:rPr>
          <w:sz w:val="28"/>
          <w:szCs w:val="28"/>
        </w:rPr>
        <w:t>Приложение №</w:t>
      </w:r>
      <w:r w:rsidR="00827DDB">
        <w:rPr>
          <w:sz w:val="28"/>
          <w:szCs w:val="28"/>
        </w:rPr>
        <w:t>17</w:t>
      </w:r>
    </w:p>
    <w:p w:rsidR="00A71AA6" w:rsidRDefault="00A71AA6" w:rsidP="00A71AA6">
      <w:pPr>
        <w:jc w:val="right"/>
        <w:rPr>
          <w:sz w:val="28"/>
          <w:szCs w:val="28"/>
        </w:rPr>
      </w:pPr>
      <w:r w:rsidRPr="002E32A9">
        <w:rPr>
          <w:sz w:val="28"/>
          <w:szCs w:val="28"/>
        </w:rPr>
        <w:t xml:space="preserve">к </w:t>
      </w:r>
      <w:r>
        <w:rPr>
          <w:sz w:val="28"/>
          <w:szCs w:val="28"/>
        </w:rPr>
        <w:t>и</w:t>
      </w:r>
      <w:r w:rsidR="00426E94">
        <w:rPr>
          <w:sz w:val="28"/>
          <w:szCs w:val="28"/>
        </w:rPr>
        <w:t>нструкции</w:t>
      </w:r>
      <w:r>
        <w:rPr>
          <w:sz w:val="28"/>
          <w:szCs w:val="28"/>
        </w:rPr>
        <w:t xml:space="preserve"> по делопроизводству</w:t>
      </w:r>
    </w:p>
    <w:p w:rsidR="00A71AA6" w:rsidRPr="002E32A9" w:rsidRDefault="00A71AA6" w:rsidP="00A71AA6">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834E88" w:rsidRPr="00936C92" w:rsidRDefault="00834E88" w:rsidP="00E83D94">
      <w:pPr>
        <w:autoSpaceDE w:val="0"/>
        <w:autoSpaceDN w:val="0"/>
        <w:adjustRightInd w:val="0"/>
        <w:jc w:val="center"/>
        <w:outlineLvl w:val="0"/>
        <w:rPr>
          <w:bCs/>
          <w:sz w:val="28"/>
          <w:szCs w:val="28"/>
        </w:rPr>
      </w:pPr>
      <w:r w:rsidRPr="00936C92">
        <w:rPr>
          <w:bCs/>
          <w:sz w:val="28"/>
          <w:szCs w:val="28"/>
        </w:rPr>
        <w:t>Примерный перечень нерегистрируемых документов,</w:t>
      </w:r>
      <w:r w:rsidRPr="00936C92">
        <w:rPr>
          <w:bCs/>
          <w:sz w:val="28"/>
          <w:szCs w:val="28"/>
        </w:rPr>
        <w:br/>
        <w:t xml:space="preserve">поступающих в </w:t>
      </w:r>
      <w:r w:rsidR="005471C9" w:rsidRPr="00936C92">
        <w:rPr>
          <w:bCs/>
          <w:sz w:val="28"/>
          <w:szCs w:val="28"/>
        </w:rPr>
        <w:t>администрацию</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1. Копии нормативных актов субъектов Российской Федерации.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2. Ведомственные статистические отчеты, бюллетени, сборники и обзоры.</w:t>
      </w:r>
    </w:p>
    <w:p w:rsidR="00834E88" w:rsidRPr="00EE6300" w:rsidRDefault="00834E88" w:rsidP="00E83D94">
      <w:pPr>
        <w:autoSpaceDE w:val="0"/>
        <w:autoSpaceDN w:val="0"/>
        <w:adjustRightInd w:val="0"/>
        <w:ind w:firstLine="720"/>
        <w:jc w:val="both"/>
        <w:rPr>
          <w:sz w:val="28"/>
          <w:szCs w:val="28"/>
        </w:rPr>
      </w:pPr>
      <w:bookmarkStart w:id="223" w:name="sub_137003"/>
      <w:r w:rsidRPr="00EE6300">
        <w:rPr>
          <w:sz w:val="28"/>
          <w:szCs w:val="28"/>
        </w:rPr>
        <w:t>3. Отчеты и информации, прилагаемые для сведения.</w:t>
      </w:r>
    </w:p>
    <w:p w:rsidR="00834E88" w:rsidRPr="00EE6300" w:rsidRDefault="00834E88" w:rsidP="00E83D94">
      <w:pPr>
        <w:autoSpaceDE w:val="0"/>
        <w:autoSpaceDN w:val="0"/>
        <w:adjustRightInd w:val="0"/>
        <w:ind w:firstLine="720"/>
        <w:jc w:val="both"/>
        <w:rPr>
          <w:sz w:val="28"/>
          <w:szCs w:val="28"/>
        </w:rPr>
      </w:pPr>
      <w:bookmarkStart w:id="224" w:name="sub_137004"/>
      <w:bookmarkEnd w:id="223"/>
      <w:r w:rsidRPr="00EE6300">
        <w:rPr>
          <w:sz w:val="28"/>
          <w:szCs w:val="28"/>
        </w:rPr>
        <w:t>4. Газеты, журналы, брошюры и другие периодические издания.</w:t>
      </w:r>
    </w:p>
    <w:bookmarkEnd w:id="224"/>
    <w:p w:rsidR="00834E88" w:rsidRPr="00EE6300" w:rsidRDefault="00834E88" w:rsidP="00E83D94">
      <w:pPr>
        <w:autoSpaceDE w:val="0"/>
        <w:autoSpaceDN w:val="0"/>
        <w:adjustRightInd w:val="0"/>
        <w:ind w:firstLine="720"/>
        <w:jc w:val="both"/>
        <w:rPr>
          <w:sz w:val="28"/>
          <w:szCs w:val="28"/>
        </w:rPr>
      </w:pPr>
      <w:r w:rsidRPr="00EE6300">
        <w:rPr>
          <w:sz w:val="28"/>
          <w:szCs w:val="28"/>
        </w:rPr>
        <w:t>5. Пакеты с пометкой "лично", поздравительные письма, телеграммы, открытки, пригласительные билеты.</w:t>
      </w:r>
    </w:p>
    <w:p w:rsidR="00834E88" w:rsidRPr="00EE6300" w:rsidRDefault="00834E88" w:rsidP="00E83D94">
      <w:pPr>
        <w:autoSpaceDE w:val="0"/>
        <w:autoSpaceDN w:val="0"/>
        <w:adjustRightInd w:val="0"/>
        <w:ind w:firstLine="720"/>
        <w:jc w:val="both"/>
        <w:rPr>
          <w:sz w:val="28"/>
          <w:szCs w:val="28"/>
        </w:rPr>
      </w:pPr>
      <w:r w:rsidRPr="00EE6300">
        <w:rPr>
          <w:sz w:val="28"/>
          <w:szCs w:val="28"/>
        </w:rPr>
        <w:t>6. Извещения о совещаниях, конференциях и семинарах, программы их проведения и материалы к ним (</w:t>
      </w:r>
      <w:proofErr w:type="gramStart"/>
      <w:r w:rsidRPr="00EE6300">
        <w:rPr>
          <w:sz w:val="28"/>
          <w:szCs w:val="28"/>
        </w:rPr>
        <w:t>кроме</w:t>
      </w:r>
      <w:proofErr w:type="gramEnd"/>
      <w:r w:rsidRPr="00EE6300">
        <w:rPr>
          <w:sz w:val="28"/>
          <w:szCs w:val="28"/>
        </w:rPr>
        <w:t xml:space="preserve"> правительственных).</w:t>
      </w:r>
    </w:p>
    <w:p w:rsidR="00834E88" w:rsidRPr="00EE6300" w:rsidRDefault="00834E88" w:rsidP="00E83D94">
      <w:pPr>
        <w:autoSpaceDE w:val="0"/>
        <w:autoSpaceDN w:val="0"/>
        <w:adjustRightInd w:val="0"/>
        <w:ind w:firstLine="720"/>
        <w:jc w:val="both"/>
        <w:rPr>
          <w:sz w:val="28"/>
          <w:szCs w:val="28"/>
        </w:rPr>
      </w:pPr>
      <w:r w:rsidRPr="00EE6300">
        <w:rPr>
          <w:sz w:val="28"/>
          <w:szCs w:val="28"/>
        </w:rPr>
        <w:t>7. Рекламные проспекты.</w:t>
      </w:r>
    </w:p>
    <w:p w:rsidR="00834E88" w:rsidRPr="00EE6300" w:rsidRDefault="00834E88" w:rsidP="00E83D94">
      <w:pPr>
        <w:autoSpaceDE w:val="0"/>
        <w:autoSpaceDN w:val="0"/>
        <w:adjustRightInd w:val="0"/>
        <w:ind w:firstLine="720"/>
        <w:jc w:val="both"/>
        <w:rPr>
          <w:sz w:val="28"/>
          <w:szCs w:val="28"/>
        </w:rPr>
      </w:pPr>
      <w:r w:rsidRPr="00EE6300">
        <w:rPr>
          <w:sz w:val="28"/>
          <w:szCs w:val="28"/>
        </w:rPr>
        <w:t>8. Копии счетов на оплату.</w:t>
      </w:r>
    </w:p>
    <w:p w:rsidR="00834E88" w:rsidRPr="00EE6300" w:rsidRDefault="00834E88" w:rsidP="00E83D94">
      <w:pPr>
        <w:autoSpaceDE w:val="0"/>
        <w:autoSpaceDN w:val="0"/>
        <w:adjustRightInd w:val="0"/>
        <w:ind w:firstLine="720"/>
        <w:jc w:val="both"/>
        <w:rPr>
          <w:sz w:val="28"/>
          <w:szCs w:val="28"/>
        </w:rPr>
      </w:pPr>
      <w:bookmarkStart w:id="225" w:name="sub_137009"/>
      <w:r w:rsidRPr="00EE6300">
        <w:rPr>
          <w:sz w:val="28"/>
          <w:szCs w:val="28"/>
        </w:rPr>
        <w:t>9. Бланки документов и формы.</w:t>
      </w:r>
    </w:p>
    <w:bookmarkEnd w:id="225"/>
    <w:p w:rsidR="00834E88" w:rsidRPr="00EE6300" w:rsidRDefault="00834E88" w:rsidP="00E83D94">
      <w:pPr>
        <w:autoSpaceDE w:val="0"/>
        <w:autoSpaceDN w:val="0"/>
        <w:adjustRightInd w:val="0"/>
        <w:ind w:firstLine="720"/>
        <w:jc w:val="both"/>
        <w:rPr>
          <w:sz w:val="28"/>
          <w:szCs w:val="28"/>
        </w:rPr>
      </w:pPr>
      <w:r w:rsidRPr="00EE6300">
        <w:rPr>
          <w:sz w:val="28"/>
          <w:szCs w:val="28"/>
        </w:rPr>
        <w:t>10. Первичная документация бухгалтерского учета.</w:t>
      </w:r>
    </w:p>
    <w:p w:rsidR="00834E88" w:rsidRPr="00EE6300" w:rsidRDefault="00834E88" w:rsidP="00E83D94">
      <w:pPr>
        <w:autoSpaceDE w:val="0"/>
        <w:autoSpaceDN w:val="0"/>
        <w:adjustRightInd w:val="0"/>
        <w:ind w:firstLine="720"/>
        <w:jc w:val="both"/>
        <w:rPr>
          <w:sz w:val="28"/>
          <w:szCs w:val="28"/>
        </w:rPr>
      </w:pPr>
      <w:bookmarkStart w:id="226" w:name="sub_137011"/>
      <w:r w:rsidRPr="00EE6300">
        <w:rPr>
          <w:sz w:val="28"/>
          <w:szCs w:val="28"/>
        </w:rPr>
        <w:t>11. Документы материального учета.</w:t>
      </w:r>
    </w:p>
    <w:p w:rsidR="00834E88" w:rsidRPr="00EE6300" w:rsidRDefault="00834E88" w:rsidP="00E83D94">
      <w:pPr>
        <w:autoSpaceDE w:val="0"/>
        <w:autoSpaceDN w:val="0"/>
        <w:adjustRightInd w:val="0"/>
        <w:ind w:firstLine="720"/>
        <w:jc w:val="both"/>
        <w:rPr>
          <w:sz w:val="28"/>
          <w:szCs w:val="28"/>
        </w:rPr>
      </w:pPr>
      <w:bookmarkStart w:id="227" w:name="sub_137012"/>
      <w:bookmarkEnd w:id="226"/>
      <w:r w:rsidRPr="00EE6300">
        <w:rPr>
          <w:sz w:val="28"/>
          <w:szCs w:val="28"/>
        </w:rPr>
        <w:t>12. Распоряжения (копии) глав муниципальных образований, глав администраций городов и районов.</w:t>
      </w:r>
    </w:p>
    <w:p w:rsidR="00834E88" w:rsidRPr="00EE6300" w:rsidRDefault="00834E88" w:rsidP="00E83D94">
      <w:pPr>
        <w:autoSpaceDE w:val="0"/>
        <w:autoSpaceDN w:val="0"/>
        <w:adjustRightInd w:val="0"/>
        <w:ind w:firstLine="720"/>
        <w:jc w:val="both"/>
        <w:rPr>
          <w:sz w:val="28"/>
          <w:szCs w:val="28"/>
        </w:rPr>
      </w:pPr>
      <w:bookmarkStart w:id="228" w:name="sub_137013"/>
      <w:bookmarkEnd w:id="227"/>
      <w:r w:rsidRPr="00EE6300">
        <w:rPr>
          <w:sz w:val="28"/>
          <w:szCs w:val="28"/>
        </w:rPr>
        <w:t>13. Справочно-информационные материалы.</w:t>
      </w:r>
    </w:p>
    <w:p w:rsidR="00834E88" w:rsidRPr="00EE6300" w:rsidRDefault="00834E88" w:rsidP="00E83D94">
      <w:pPr>
        <w:autoSpaceDE w:val="0"/>
        <w:autoSpaceDN w:val="0"/>
        <w:adjustRightInd w:val="0"/>
        <w:ind w:firstLine="720"/>
        <w:jc w:val="both"/>
        <w:rPr>
          <w:sz w:val="28"/>
          <w:szCs w:val="28"/>
        </w:rPr>
      </w:pPr>
      <w:bookmarkStart w:id="229" w:name="sub_137014"/>
      <w:bookmarkEnd w:id="228"/>
      <w:r w:rsidRPr="00EE6300">
        <w:rPr>
          <w:sz w:val="28"/>
          <w:szCs w:val="28"/>
        </w:rPr>
        <w:t>14. Планы и программы повышения деловой квалификации.</w:t>
      </w:r>
    </w:p>
    <w:bookmarkEnd w:id="229"/>
    <w:p w:rsidR="00834E88" w:rsidRPr="00EE6300" w:rsidRDefault="00834E88" w:rsidP="00E83D94">
      <w:pPr>
        <w:autoSpaceDE w:val="0"/>
        <w:autoSpaceDN w:val="0"/>
        <w:adjustRightInd w:val="0"/>
        <w:ind w:firstLine="720"/>
        <w:jc w:val="both"/>
        <w:rPr>
          <w:sz w:val="28"/>
          <w:szCs w:val="28"/>
        </w:rPr>
      </w:pPr>
      <w:r w:rsidRPr="00EE6300">
        <w:rPr>
          <w:sz w:val="28"/>
          <w:szCs w:val="28"/>
        </w:rPr>
        <w:t>15. Документы без подписей.</w:t>
      </w:r>
    </w:p>
    <w:p w:rsidR="00834E88" w:rsidRPr="00EE6300" w:rsidRDefault="00834E88" w:rsidP="00E83D94">
      <w:pPr>
        <w:autoSpaceDE w:val="0"/>
        <w:autoSpaceDN w:val="0"/>
        <w:adjustRightInd w:val="0"/>
        <w:ind w:firstLine="720"/>
        <w:jc w:val="both"/>
        <w:rPr>
          <w:sz w:val="28"/>
          <w:szCs w:val="28"/>
        </w:rPr>
      </w:pPr>
    </w:p>
    <w:p w:rsidR="00FD7423" w:rsidRDefault="00FD7423" w:rsidP="00FD7423">
      <w:pPr>
        <w:rPr>
          <w:sz w:val="28"/>
          <w:szCs w:val="28"/>
        </w:rPr>
      </w:pPr>
    </w:p>
    <w:p w:rsidR="00FD7423" w:rsidRDefault="00FD7423" w:rsidP="00FD7423">
      <w:pPr>
        <w:rPr>
          <w:sz w:val="28"/>
          <w:szCs w:val="28"/>
        </w:rPr>
      </w:pPr>
    </w:p>
    <w:p w:rsidR="00936C92" w:rsidRDefault="00936C92" w:rsidP="00936C92">
      <w:pPr>
        <w:jc w:val="right"/>
        <w:rPr>
          <w:sz w:val="28"/>
          <w:szCs w:val="28"/>
        </w:rPr>
      </w:pPr>
    </w:p>
    <w:p w:rsidR="00936C92" w:rsidRDefault="00936C92" w:rsidP="00936C92">
      <w:pPr>
        <w:jc w:val="right"/>
        <w:rPr>
          <w:sz w:val="28"/>
          <w:szCs w:val="28"/>
        </w:rPr>
      </w:pPr>
    </w:p>
    <w:p w:rsidR="00936C92" w:rsidRDefault="00936C92" w:rsidP="00936C92">
      <w:pPr>
        <w:jc w:val="right"/>
        <w:rPr>
          <w:sz w:val="28"/>
          <w:szCs w:val="28"/>
        </w:rPr>
      </w:pPr>
    </w:p>
    <w:p w:rsidR="00936C92" w:rsidRDefault="00936C92" w:rsidP="00936C92">
      <w:pPr>
        <w:jc w:val="right"/>
        <w:rPr>
          <w:sz w:val="28"/>
          <w:szCs w:val="28"/>
        </w:rPr>
      </w:pPr>
    </w:p>
    <w:p w:rsidR="00936C92" w:rsidRDefault="00936C92" w:rsidP="00936C92">
      <w:pPr>
        <w:jc w:val="right"/>
        <w:rPr>
          <w:sz w:val="28"/>
          <w:szCs w:val="28"/>
        </w:rPr>
      </w:pPr>
    </w:p>
    <w:p w:rsidR="00936C92" w:rsidRDefault="00936C92" w:rsidP="00936C92">
      <w:pPr>
        <w:jc w:val="right"/>
        <w:rPr>
          <w:sz w:val="28"/>
          <w:szCs w:val="28"/>
        </w:rPr>
      </w:pPr>
    </w:p>
    <w:p w:rsidR="00936C92" w:rsidRDefault="00936C92" w:rsidP="00936C92">
      <w:pPr>
        <w:jc w:val="right"/>
        <w:rPr>
          <w:sz w:val="28"/>
          <w:szCs w:val="28"/>
        </w:rPr>
      </w:pPr>
    </w:p>
    <w:p w:rsidR="00D51346" w:rsidRDefault="00D51346" w:rsidP="00936C92">
      <w:pPr>
        <w:jc w:val="right"/>
        <w:rPr>
          <w:sz w:val="28"/>
          <w:szCs w:val="28"/>
        </w:rPr>
      </w:pPr>
    </w:p>
    <w:p w:rsidR="00D51346" w:rsidRDefault="00D51346" w:rsidP="00936C92">
      <w:pPr>
        <w:jc w:val="right"/>
        <w:rPr>
          <w:sz w:val="28"/>
          <w:szCs w:val="28"/>
        </w:rPr>
      </w:pPr>
    </w:p>
    <w:p w:rsidR="00D51346" w:rsidRDefault="00D51346" w:rsidP="00936C92">
      <w:pPr>
        <w:jc w:val="right"/>
        <w:rPr>
          <w:sz w:val="28"/>
          <w:szCs w:val="28"/>
        </w:rPr>
      </w:pPr>
    </w:p>
    <w:p w:rsidR="00D51346" w:rsidRDefault="00D51346" w:rsidP="00936C92">
      <w:pPr>
        <w:jc w:val="right"/>
        <w:rPr>
          <w:sz w:val="28"/>
          <w:szCs w:val="28"/>
        </w:rPr>
      </w:pPr>
    </w:p>
    <w:p w:rsidR="00D51346" w:rsidRDefault="00D51346" w:rsidP="00936C92">
      <w:pPr>
        <w:jc w:val="right"/>
        <w:rPr>
          <w:sz w:val="28"/>
          <w:szCs w:val="28"/>
        </w:rPr>
      </w:pPr>
    </w:p>
    <w:p w:rsidR="00936C92" w:rsidRDefault="00936C92" w:rsidP="00936C92">
      <w:pPr>
        <w:jc w:val="right"/>
        <w:rPr>
          <w:sz w:val="28"/>
          <w:szCs w:val="28"/>
        </w:rPr>
      </w:pPr>
    </w:p>
    <w:p w:rsidR="00936C92" w:rsidRDefault="00936C92" w:rsidP="00936C92">
      <w:pPr>
        <w:jc w:val="right"/>
        <w:rPr>
          <w:sz w:val="28"/>
          <w:szCs w:val="28"/>
        </w:rPr>
      </w:pPr>
    </w:p>
    <w:p w:rsidR="00936C92" w:rsidRDefault="00936C92" w:rsidP="00936C92">
      <w:pPr>
        <w:jc w:val="right"/>
        <w:rPr>
          <w:sz w:val="28"/>
          <w:szCs w:val="28"/>
        </w:rPr>
      </w:pPr>
    </w:p>
    <w:p w:rsidR="00936C92" w:rsidRDefault="00936C92" w:rsidP="00936C92">
      <w:pPr>
        <w:jc w:val="right"/>
        <w:rPr>
          <w:sz w:val="28"/>
          <w:szCs w:val="28"/>
        </w:rPr>
      </w:pPr>
    </w:p>
    <w:p w:rsidR="00C032D2" w:rsidRDefault="00C032D2" w:rsidP="00936C92">
      <w:pPr>
        <w:jc w:val="right"/>
        <w:rPr>
          <w:sz w:val="28"/>
          <w:szCs w:val="28"/>
        </w:rPr>
      </w:pPr>
    </w:p>
    <w:p w:rsidR="00936C92" w:rsidRPr="002E32A9" w:rsidRDefault="00936C92" w:rsidP="00936C92">
      <w:pPr>
        <w:jc w:val="right"/>
        <w:rPr>
          <w:sz w:val="28"/>
          <w:szCs w:val="28"/>
        </w:rPr>
      </w:pPr>
      <w:r>
        <w:rPr>
          <w:sz w:val="28"/>
          <w:szCs w:val="28"/>
        </w:rPr>
        <w:t>Приложение №</w:t>
      </w:r>
      <w:r w:rsidR="00827DDB">
        <w:rPr>
          <w:sz w:val="28"/>
          <w:szCs w:val="28"/>
        </w:rPr>
        <w:t>18</w:t>
      </w:r>
    </w:p>
    <w:p w:rsidR="00936C92" w:rsidRDefault="00936C92" w:rsidP="00936C92">
      <w:pPr>
        <w:jc w:val="right"/>
        <w:rPr>
          <w:sz w:val="28"/>
          <w:szCs w:val="28"/>
        </w:rPr>
      </w:pPr>
      <w:r w:rsidRPr="002E32A9">
        <w:rPr>
          <w:sz w:val="28"/>
          <w:szCs w:val="28"/>
        </w:rPr>
        <w:t xml:space="preserve">к </w:t>
      </w:r>
      <w:r>
        <w:rPr>
          <w:sz w:val="28"/>
          <w:szCs w:val="28"/>
        </w:rPr>
        <w:t>и</w:t>
      </w:r>
      <w:r w:rsidR="00426E94">
        <w:rPr>
          <w:sz w:val="28"/>
          <w:szCs w:val="28"/>
        </w:rPr>
        <w:t>нструкции</w:t>
      </w:r>
      <w:r>
        <w:rPr>
          <w:sz w:val="28"/>
          <w:szCs w:val="28"/>
        </w:rPr>
        <w:t xml:space="preserve"> по делопроизводству</w:t>
      </w:r>
    </w:p>
    <w:p w:rsidR="00936C92" w:rsidRPr="002E32A9" w:rsidRDefault="00936C92" w:rsidP="00936C92">
      <w:pPr>
        <w:jc w:val="right"/>
        <w:rPr>
          <w:sz w:val="28"/>
          <w:szCs w:val="28"/>
        </w:rPr>
      </w:pPr>
      <w:r w:rsidRPr="002E32A9">
        <w:rPr>
          <w:sz w:val="28"/>
          <w:szCs w:val="28"/>
        </w:rPr>
        <w:t>в администрации</w:t>
      </w:r>
    </w:p>
    <w:p w:rsidR="00834E88" w:rsidRPr="00EE6300" w:rsidRDefault="00834E88" w:rsidP="00E83D94">
      <w:pPr>
        <w:autoSpaceDE w:val="0"/>
        <w:autoSpaceDN w:val="0"/>
        <w:adjustRightInd w:val="0"/>
        <w:ind w:firstLine="720"/>
        <w:jc w:val="both"/>
        <w:rPr>
          <w:sz w:val="28"/>
          <w:szCs w:val="28"/>
        </w:rPr>
      </w:pPr>
    </w:p>
    <w:p w:rsidR="00426E94" w:rsidRDefault="00834E88" w:rsidP="00426E94">
      <w:pPr>
        <w:autoSpaceDE w:val="0"/>
        <w:autoSpaceDN w:val="0"/>
        <w:adjustRightInd w:val="0"/>
        <w:ind w:firstLine="720"/>
        <w:jc w:val="center"/>
        <w:rPr>
          <w:bCs/>
          <w:sz w:val="28"/>
          <w:szCs w:val="28"/>
        </w:rPr>
      </w:pPr>
      <w:bookmarkStart w:id="230" w:name="sub_138001"/>
      <w:r w:rsidRPr="00936C92">
        <w:rPr>
          <w:bCs/>
          <w:sz w:val="28"/>
          <w:szCs w:val="28"/>
        </w:rPr>
        <w:t>1. Официально-деловой стиль документа</w:t>
      </w:r>
    </w:p>
    <w:p w:rsidR="00426E94" w:rsidRPr="00426E94" w:rsidRDefault="00426E94" w:rsidP="00426E94">
      <w:pPr>
        <w:autoSpaceDE w:val="0"/>
        <w:autoSpaceDN w:val="0"/>
        <w:adjustRightInd w:val="0"/>
        <w:ind w:firstLine="720"/>
        <w:rPr>
          <w:bCs/>
          <w:sz w:val="28"/>
          <w:szCs w:val="28"/>
        </w:rPr>
      </w:pPr>
    </w:p>
    <w:bookmarkEnd w:id="230"/>
    <w:p w:rsidR="00834E88" w:rsidRPr="00EE6300" w:rsidRDefault="003D7475" w:rsidP="00E83D94">
      <w:pPr>
        <w:autoSpaceDE w:val="0"/>
        <w:autoSpaceDN w:val="0"/>
        <w:adjustRightInd w:val="0"/>
        <w:ind w:firstLine="720"/>
        <w:jc w:val="both"/>
        <w:rPr>
          <w:sz w:val="28"/>
          <w:szCs w:val="28"/>
        </w:rPr>
      </w:pPr>
      <w:r>
        <w:rPr>
          <w:sz w:val="28"/>
          <w:szCs w:val="28"/>
        </w:rPr>
        <w:t xml:space="preserve">1.1 </w:t>
      </w:r>
      <w:r w:rsidR="00834E88" w:rsidRPr="00EE6300">
        <w:rPr>
          <w:sz w:val="28"/>
          <w:szCs w:val="28"/>
        </w:rPr>
        <w:t>Документы должны быть написаны в официально-деловом стиле.</w:t>
      </w:r>
    </w:p>
    <w:p w:rsidR="00834E88" w:rsidRPr="00EE6300" w:rsidRDefault="00834E88" w:rsidP="00E83D94">
      <w:pPr>
        <w:autoSpaceDE w:val="0"/>
        <w:autoSpaceDN w:val="0"/>
        <w:adjustRightInd w:val="0"/>
        <w:ind w:firstLine="720"/>
        <w:jc w:val="both"/>
        <w:rPr>
          <w:sz w:val="28"/>
          <w:szCs w:val="28"/>
        </w:rPr>
      </w:pPr>
      <w:r w:rsidRPr="00EE6300">
        <w:rPr>
          <w:sz w:val="28"/>
          <w:szCs w:val="28"/>
        </w:rPr>
        <w:t>К основным чертам официально-делового стиля относятся:</w:t>
      </w:r>
    </w:p>
    <w:p w:rsidR="00834E88" w:rsidRPr="00EE6300" w:rsidRDefault="00834E88" w:rsidP="00E83D94">
      <w:pPr>
        <w:autoSpaceDE w:val="0"/>
        <w:autoSpaceDN w:val="0"/>
        <w:adjustRightInd w:val="0"/>
        <w:ind w:firstLine="720"/>
        <w:jc w:val="both"/>
        <w:rPr>
          <w:sz w:val="28"/>
          <w:szCs w:val="28"/>
        </w:rPr>
      </w:pPr>
      <w:r w:rsidRPr="00EE6300">
        <w:rPr>
          <w:sz w:val="28"/>
          <w:szCs w:val="28"/>
        </w:rPr>
        <w:t>нейтральный фон изложения;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точность и ясность изложения;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лаконичность и краткость текста.</w:t>
      </w:r>
    </w:p>
    <w:p w:rsidR="00834E88" w:rsidRPr="00EE6300" w:rsidRDefault="00834E88" w:rsidP="00E83D94">
      <w:pPr>
        <w:autoSpaceDE w:val="0"/>
        <w:autoSpaceDN w:val="0"/>
        <w:adjustRightInd w:val="0"/>
        <w:ind w:firstLine="720"/>
        <w:jc w:val="both"/>
        <w:rPr>
          <w:sz w:val="28"/>
          <w:szCs w:val="28"/>
        </w:rPr>
      </w:pPr>
      <w:r w:rsidRPr="00EE6300">
        <w:rPr>
          <w:sz w:val="28"/>
          <w:szCs w:val="28"/>
        </w:rPr>
        <w:t>Специфика официально-делового стиля определяется назначением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Однозначность понимания текста обеспечивает употребление терминов. В официальных документах используется отраслевая или корпоративная терминология, отражающая содержание той предметной области, которой посвящен документ, и специальные слова и выражения, сложившиеся в сфере административного управления.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Допускается употребление так называемых универсальных слов и использование их вместо точных смысловых определений в различных контекстах. 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"До настоящего времени слабо ведутся подготовительные работы по реконструкции здания краеведческого музея".</w:t>
      </w:r>
    </w:p>
    <w:p w:rsidR="00834E88" w:rsidRPr="00EE6300" w:rsidRDefault="00834E88" w:rsidP="00E83D94">
      <w:pPr>
        <w:autoSpaceDE w:val="0"/>
        <w:autoSpaceDN w:val="0"/>
        <w:adjustRightInd w:val="0"/>
        <w:ind w:firstLine="720"/>
        <w:jc w:val="both"/>
        <w:rPr>
          <w:sz w:val="28"/>
          <w:szCs w:val="28"/>
        </w:rPr>
      </w:pPr>
      <w:r w:rsidRPr="00EE6300">
        <w:rPr>
          <w:sz w:val="28"/>
          <w:szCs w:val="28"/>
        </w:rPr>
        <w:t>Или</w:t>
      </w:r>
    </w:p>
    <w:p w:rsidR="00834E88" w:rsidRPr="00EE6300" w:rsidRDefault="00834E88" w:rsidP="00E83D94">
      <w:pPr>
        <w:autoSpaceDE w:val="0"/>
        <w:autoSpaceDN w:val="0"/>
        <w:adjustRightInd w:val="0"/>
        <w:ind w:firstLine="720"/>
        <w:jc w:val="both"/>
        <w:rPr>
          <w:sz w:val="28"/>
          <w:szCs w:val="28"/>
        </w:rPr>
      </w:pPr>
      <w:r w:rsidRPr="00EE6300">
        <w:rPr>
          <w:sz w:val="28"/>
          <w:szCs w:val="28"/>
        </w:rPr>
        <w:t>"Протокол слабо отражает намерения договаривающихся сторон".</w:t>
      </w:r>
    </w:p>
    <w:p w:rsidR="00834E88" w:rsidRPr="00EE6300" w:rsidRDefault="00834E88" w:rsidP="00E83D94">
      <w:pPr>
        <w:autoSpaceDE w:val="0"/>
        <w:autoSpaceDN w:val="0"/>
        <w:adjustRightInd w:val="0"/>
        <w:ind w:firstLine="720"/>
        <w:jc w:val="both"/>
        <w:rPr>
          <w:sz w:val="28"/>
          <w:szCs w:val="28"/>
        </w:rPr>
      </w:pPr>
      <w:r w:rsidRPr="00EE6300">
        <w:rPr>
          <w:sz w:val="28"/>
          <w:szCs w:val="28"/>
        </w:rPr>
        <w:t>В документах не должны применяться слова и выражения, вышедшие из употребления (архаизмы и историзмы). Следует писать:</w:t>
      </w:r>
    </w:p>
    <w:p w:rsidR="00834E88" w:rsidRPr="00EE6300" w:rsidRDefault="00834E88" w:rsidP="00E83D94">
      <w:pPr>
        <w:autoSpaceDE w:val="0"/>
        <w:autoSpaceDN w:val="0"/>
        <w:adjustRightInd w:val="0"/>
        <w:ind w:firstLine="720"/>
        <w:jc w:val="both"/>
        <w:rPr>
          <w:sz w:val="28"/>
          <w:szCs w:val="28"/>
        </w:rPr>
      </w:pPr>
      <w:r w:rsidRPr="00EE6300">
        <w:rPr>
          <w:sz w:val="28"/>
          <w:szCs w:val="28"/>
        </w:rPr>
        <w:t>не "при сем направляем", а "направляем";</w:t>
      </w:r>
    </w:p>
    <w:p w:rsidR="00834E88" w:rsidRPr="00EE6300" w:rsidRDefault="00834E88" w:rsidP="00E83D94">
      <w:pPr>
        <w:autoSpaceDE w:val="0"/>
        <w:autoSpaceDN w:val="0"/>
        <w:adjustRightInd w:val="0"/>
        <w:ind w:firstLine="720"/>
        <w:jc w:val="both"/>
        <w:rPr>
          <w:sz w:val="28"/>
          <w:szCs w:val="28"/>
        </w:rPr>
      </w:pPr>
      <w:r w:rsidRPr="00EE6300">
        <w:rPr>
          <w:sz w:val="28"/>
          <w:szCs w:val="28"/>
        </w:rPr>
        <w:t>не "сего года", а "этого года (текущего года)";</w:t>
      </w:r>
    </w:p>
    <w:p w:rsidR="00834E88" w:rsidRPr="00EE6300" w:rsidRDefault="00834E88" w:rsidP="00E83D94">
      <w:pPr>
        <w:autoSpaceDE w:val="0"/>
        <w:autoSpaceDN w:val="0"/>
        <w:adjustRightInd w:val="0"/>
        <w:ind w:firstLine="720"/>
        <w:jc w:val="both"/>
        <w:rPr>
          <w:sz w:val="28"/>
          <w:szCs w:val="28"/>
        </w:rPr>
      </w:pPr>
      <w:r w:rsidRPr="00EE6300">
        <w:rPr>
          <w:sz w:val="28"/>
          <w:szCs w:val="28"/>
        </w:rPr>
        <w:t>не "настоящим сообщаем", а "сообщаем".</w:t>
      </w:r>
    </w:p>
    <w:p w:rsidR="00834E88" w:rsidRPr="00EE6300" w:rsidRDefault="00834E88" w:rsidP="00E83D94">
      <w:pPr>
        <w:autoSpaceDE w:val="0"/>
        <w:autoSpaceDN w:val="0"/>
        <w:adjustRightInd w:val="0"/>
        <w:ind w:firstLine="720"/>
        <w:jc w:val="both"/>
        <w:rPr>
          <w:sz w:val="28"/>
          <w:szCs w:val="28"/>
        </w:rPr>
      </w:pPr>
      <w:r w:rsidRPr="00EE6300">
        <w:rPr>
          <w:sz w:val="28"/>
          <w:szCs w:val="28"/>
        </w:rPr>
        <w:t>Особенностью делового стиля является использование и широкое употребление устойчивых (шаблонных, стандартизованных) языковых оборотов. 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Установлено, что в период </w:t>
      </w:r>
      <w:proofErr w:type="gramStart"/>
      <w:r w:rsidRPr="00EE6300">
        <w:rPr>
          <w:sz w:val="28"/>
          <w:szCs w:val="28"/>
        </w:rPr>
        <w:t>с</w:t>
      </w:r>
      <w:proofErr w:type="gramEnd"/>
      <w:r w:rsidRPr="00EE6300">
        <w:rPr>
          <w:sz w:val="28"/>
          <w:szCs w:val="28"/>
        </w:rPr>
        <w:t>... по...</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соответствии </w:t>
      </w:r>
      <w:proofErr w:type="gramStart"/>
      <w:r w:rsidRPr="00EE6300">
        <w:rPr>
          <w:sz w:val="28"/>
          <w:szCs w:val="28"/>
        </w:rPr>
        <w:t>с</w:t>
      </w:r>
      <w:proofErr w:type="gram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В целях...</w:t>
      </w:r>
    </w:p>
    <w:p w:rsidR="00834E88" w:rsidRPr="00EE6300" w:rsidRDefault="00834E88" w:rsidP="00E83D94">
      <w:pPr>
        <w:autoSpaceDE w:val="0"/>
        <w:autoSpaceDN w:val="0"/>
        <w:adjustRightInd w:val="0"/>
        <w:ind w:firstLine="720"/>
        <w:jc w:val="both"/>
        <w:rPr>
          <w:sz w:val="28"/>
          <w:szCs w:val="28"/>
        </w:rPr>
      </w:pPr>
      <w:r w:rsidRPr="00EE6300">
        <w:rPr>
          <w:sz w:val="28"/>
          <w:szCs w:val="28"/>
        </w:rPr>
        <w:t>Направляем (представляем, высылаем) Вам...</w:t>
      </w:r>
    </w:p>
    <w:p w:rsidR="00834E88" w:rsidRPr="00EE6300" w:rsidRDefault="00834E88" w:rsidP="00E83D94">
      <w:pPr>
        <w:autoSpaceDE w:val="0"/>
        <w:autoSpaceDN w:val="0"/>
        <w:adjustRightInd w:val="0"/>
        <w:ind w:firstLine="720"/>
        <w:jc w:val="both"/>
        <w:rPr>
          <w:sz w:val="28"/>
          <w:szCs w:val="28"/>
        </w:rPr>
      </w:pPr>
      <w:r w:rsidRPr="00EE6300">
        <w:rPr>
          <w:sz w:val="28"/>
          <w:szCs w:val="28"/>
        </w:rPr>
        <w:t>Считаем целесообразным...</w:t>
      </w:r>
    </w:p>
    <w:p w:rsidR="00834E88" w:rsidRPr="00EE6300" w:rsidRDefault="00834E88" w:rsidP="00E83D94">
      <w:pPr>
        <w:autoSpaceDE w:val="0"/>
        <w:autoSpaceDN w:val="0"/>
        <w:adjustRightInd w:val="0"/>
        <w:ind w:firstLine="720"/>
        <w:jc w:val="both"/>
        <w:rPr>
          <w:sz w:val="28"/>
          <w:szCs w:val="28"/>
        </w:rPr>
      </w:pPr>
      <w:r w:rsidRPr="00EE6300">
        <w:rPr>
          <w:sz w:val="28"/>
          <w:szCs w:val="28"/>
        </w:rPr>
        <w:t>Как правило, в текстах используются существительные, образованные от глаголов, со значением действия (оказать помощь, провести экспертизу) или глаголы в форме третьего лица (акт подписан членами комиссии и утвержден руководством).</w:t>
      </w:r>
    </w:p>
    <w:p w:rsidR="00426E94" w:rsidRDefault="00834E88" w:rsidP="00E83D94">
      <w:pPr>
        <w:autoSpaceDE w:val="0"/>
        <w:autoSpaceDN w:val="0"/>
        <w:adjustRightInd w:val="0"/>
        <w:ind w:firstLine="720"/>
        <w:jc w:val="both"/>
        <w:rPr>
          <w:sz w:val="28"/>
          <w:szCs w:val="28"/>
        </w:rPr>
      </w:pPr>
      <w:r w:rsidRPr="00EE6300">
        <w:rPr>
          <w:sz w:val="28"/>
          <w:szCs w:val="28"/>
        </w:rPr>
        <w:t xml:space="preserve">В официальных документах используются простые распространенные предложения, односоставные или двусоставные, с обособленными оборотами. </w:t>
      </w:r>
    </w:p>
    <w:p w:rsidR="00426E94" w:rsidRDefault="00426E94"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"В связи с крайне низкой эффективностью использования..., а также в связи с недостаточной загруженностью... просим Вас решить вопрос о...".</w:t>
      </w:r>
    </w:p>
    <w:p w:rsidR="00834E88" w:rsidRPr="00EE6300" w:rsidRDefault="00834E88" w:rsidP="00E83D94">
      <w:pPr>
        <w:autoSpaceDE w:val="0"/>
        <w:autoSpaceDN w:val="0"/>
        <w:adjustRightInd w:val="0"/>
        <w:ind w:firstLine="720"/>
        <w:jc w:val="both"/>
        <w:rPr>
          <w:sz w:val="28"/>
          <w:szCs w:val="28"/>
        </w:rPr>
      </w:pPr>
      <w:r w:rsidRPr="00EE6300">
        <w:rPr>
          <w:sz w:val="28"/>
          <w:szCs w:val="28"/>
        </w:rPr>
        <w:t>В служебных документах неуместно употребление таких выражений, как "будьте так любезны" или "не откажите в любезности сообщить".</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В деловой переписке используются местоимения "мы" и "Вы" вместо "я" и "он".</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Страдательные конструкции предпочтительнее </w:t>
      </w:r>
      <w:proofErr w:type="gramStart"/>
      <w:r w:rsidRPr="00EE6300">
        <w:rPr>
          <w:sz w:val="28"/>
          <w:szCs w:val="28"/>
        </w:rPr>
        <w:t>действительных</w:t>
      </w:r>
      <w:proofErr w:type="gramEnd"/>
      <w:r w:rsidRPr="00EE6300">
        <w:rPr>
          <w:sz w:val="28"/>
          <w:szCs w:val="28"/>
        </w:rPr>
        <w:t>. 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не "мы выполним", а "нами будет выполнено";</w:t>
      </w:r>
    </w:p>
    <w:p w:rsidR="00834E88" w:rsidRPr="00EE6300" w:rsidRDefault="00834E88" w:rsidP="00E83D94">
      <w:pPr>
        <w:autoSpaceDE w:val="0"/>
        <w:autoSpaceDN w:val="0"/>
        <w:adjustRightInd w:val="0"/>
        <w:ind w:firstLine="720"/>
        <w:jc w:val="both"/>
        <w:rPr>
          <w:sz w:val="28"/>
          <w:szCs w:val="28"/>
        </w:rPr>
      </w:pPr>
      <w:r w:rsidRPr="00EE6300">
        <w:rPr>
          <w:sz w:val="28"/>
          <w:szCs w:val="28"/>
        </w:rPr>
        <w:t>не "Вы предлагаете", а "Вами предложено".</w:t>
      </w:r>
    </w:p>
    <w:p w:rsidR="00834E88" w:rsidRPr="00EE6300" w:rsidRDefault="00834E88" w:rsidP="00E83D94">
      <w:pPr>
        <w:autoSpaceDE w:val="0"/>
        <w:autoSpaceDN w:val="0"/>
        <w:adjustRightInd w:val="0"/>
        <w:ind w:firstLine="720"/>
        <w:jc w:val="both"/>
        <w:rPr>
          <w:sz w:val="28"/>
          <w:szCs w:val="28"/>
        </w:rPr>
      </w:pPr>
      <w:r w:rsidRPr="00EE6300">
        <w:rPr>
          <w:sz w:val="28"/>
          <w:szCs w:val="28"/>
        </w:rPr>
        <w:t>В целях сжатия текста</w:t>
      </w:r>
      <w:r w:rsidR="00827DDB">
        <w:rPr>
          <w:sz w:val="28"/>
          <w:szCs w:val="28"/>
        </w:rPr>
        <w:t>, за исключением текстов в нормативно-правовых актах,</w:t>
      </w:r>
      <w:r w:rsidRPr="00EE6300">
        <w:rPr>
          <w:sz w:val="28"/>
          <w:szCs w:val="28"/>
        </w:rPr>
        <w:t xml:space="preserve"> используются общепринятые сокращения:  графические - г-н, кв. метры и другие.</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Графические сокращения во множественном числе, как правило, не удваиваются, исключение составляют: гг. - годы, </w:t>
      </w:r>
      <w:proofErr w:type="spellStart"/>
      <w:r w:rsidRPr="00EE6300">
        <w:rPr>
          <w:sz w:val="28"/>
          <w:szCs w:val="28"/>
        </w:rPr>
        <w:t>пп</w:t>
      </w:r>
      <w:proofErr w:type="spellEnd"/>
      <w:r w:rsidRPr="00EE6300">
        <w:rPr>
          <w:sz w:val="28"/>
          <w:szCs w:val="28"/>
        </w:rPr>
        <w:t>. - пункты и некоторые другие.</w:t>
      </w:r>
    </w:p>
    <w:p w:rsidR="00834E88" w:rsidRPr="00EE6300" w:rsidRDefault="00834E88" w:rsidP="00E83D94">
      <w:pPr>
        <w:autoSpaceDE w:val="0"/>
        <w:autoSpaceDN w:val="0"/>
        <w:adjustRightInd w:val="0"/>
        <w:ind w:firstLine="720"/>
        <w:jc w:val="both"/>
        <w:rPr>
          <w:sz w:val="28"/>
          <w:szCs w:val="28"/>
        </w:rPr>
      </w:pPr>
      <w:r w:rsidRPr="00EE6300">
        <w:rPr>
          <w:sz w:val="28"/>
          <w:szCs w:val="28"/>
        </w:rPr>
        <w:t>Все сокращения слов и наименований должны быть общепринятыми, а их написание - унифицировано.</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Например, сокращенно записываются:</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1) названия единиц измерения (при цифрах):</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метр </w:t>
      </w:r>
      <w:r w:rsidR="004013E7" w:rsidRPr="00EE6300">
        <w:rPr>
          <w:sz w:val="28"/>
          <w:szCs w:val="28"/>
        </w:rPr>
        <w:t>–</w:t>
      </w:r>
      <w:r w:rsidRPr="00EE6300">
        <w:rPr>
          <w:sz w:val="28"/>
          <w:szCs w:val="28"/>
        </w:rPr>
        <w:t xml:space="preserve"> </w:t>
      </w:r>
      <w:proofErr w:type="gramStart"/>
      <w:r w:rsidRPr="00EE6300">
        <w:rPr>
          <w:sz w:val="28"/>
          <w:szCs w:val="28"/>
        </w:rPr>
        <w:t>м</w:t>
      </w:r>
      <w:proofErr w:type="gramEnd"/>
      <w:r w:rsidR="004013E7" w:rsidRPr="00EE6300">
        <w:rPr>
          <w:sz w:val="28"/>
          <w:szCs w:val="28"/>
        </w:rPr>
        <w:t>,</w:t>
      </w:r>
      <w:r w:rsidRPr="00EE6300">
        <w:rPr>
          <w:sz w:val="28"/>
          <w:szCs w:val="28"/>
        </w:rPr>
        <w:t xml:space="preserve"> тонна - т</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миллиметр </w:t>
      </w:r>
      <w:r w:rsidR="004013E7" w:rsidRPr="00EE6300">
        <w:rPr>
          <w:sz w:val="28"/>
          <w:szCs w:val="28"/>
        </w:rPr>
        <w:t>–</w:t>
      </w:r>
      <w:r w:rsidRPr="00EE6300">
        <w:rPr>
          <w:sz w:val="28"/>
          <w:szCs w:val="28"/>
        </w:rPr>
        <w:t xml:space="preserve"> </w:t>
      </w:r>
      <w:proofErr w:type="gramStart"/>
      <w:r w:rsidRPr="00EE6300">
        <w:rPr>
          <w:sz w:val="28"/>
          <w:szCs w:val="28"/>
        </w:rPr>
        <w:t>мм</w:t>
      </w:r>
      <w:proofErr w:type="gramEnd"/>
      <w:r w:rsidR="004013E7" w:rsidRPr="00EE6300">
        <w:rPr>
          <w:sz w:val="28"/>
          <w:szCs w:val="28"/>
        </w:rPr>
        <w:t>,</w:t>
      </w:r>
      <w:r w:rsidRPr="00EE6300">
        <w:rPr>
          <w:sz w:val="28"/>
          <w:szCs w:val="28"/>
        </w:rPr>
        <w:t xml:space="preserve"> гектар - га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килограмм </w:t>
      </w:r>
      <w:r w:rsidR="004013E7" w:rsidRPr="00EE6300">
        <w:rPr>
          <w:sz w:val="28"/>
          <w:szCs w:val="28"/>
        </w:rPr>
        <w:t>–</w:t>
      </w:r>
      <w:r w:rsidRPr="00EE6300">
        <w:rPr>
          <w:sz w:val="28"/>
          <w:szCs w:val="28"/>
        </w:rPr>
        <w:t xml:space="preserve"> </w:t>
      </w:r>
      <w:proofErr w:type="gramStart"/>
      <w:r w:rsidRPr="00EE6300">
        <w:rPr>
          <w:sz w:val="28"/>
          <w:szCs w:val="28"/>
        </w:rPr>
        <w:t>кг</w:t>
      </w:r>
      <w:proofErr w:type="gramEnd"/>
      <w:r w:rsidR="004013E7" w:rsidRPr="00EE6300">
        <w:rPr>
          <w:sz w:val="28"/>
          <w:szCs w:val="28"/>
        </w:rPr>
        <w:t>,</w:t>
      </w:r>
      <w:r w:rsidRPr="00EE6300">
        <w:rPr>
          <w:sz w:val="28"/>
          <w:szCs w:val="28"/>
        </w:rPr>
        <w:t xml:space="preserve"> грамм </w:t>
      </w:r>
      <w:r w:rsidR="004013E7" w:rsidRPr="00EE6300">
        <w:rPr>
          <w:sz w:val="28"/>
          <w:szCs w:val="28"/>
        </w:rPr>
        <w:t>–</w:t>
      </w:r>
      <w:r w:rsidRPr="00EE6300">
        <w:rPr>
          <w:sz w:val="28"/>
          <w:szCs w:val="28"/>
        </w:rPr>
        <w:t xml:space="preserve"> г</w:t>
      </w:r>
      <w:r w:rsidR="004013E7" w:rsidRPr="00EE6300">
        <w:rPr>
          <w:sz w:val="28"/>
          <w:szCs w:val="28"/>
        </w:rPr>
        <w:t>,</w:t>
      </w:r>
      <w:r w:rsidRPr="00EE6300">
        <w:rPr>
          <w:sz w:val="28"/>
          <w:szCs w:val="28"/>
        </w:rPr>
        <w:t xml:space="preserve"> секунда </w:t>
      </w:r>
      <w:r w:rsidR="004013E7" w:rsidRPr="00EE6300">
        <w:rPr>
          <w:sz w:val="28"/>
          <w:szCs w:val="28"/>
        </w:rPr>
        <w:t>–</w:t>
      </w:r>
      <w:r w:rsidRPr="00EE6300">
        <w:rPr>
          <w:sz w:val="28"/>
          <w:szCs w:val="28"/>
        </w:rPr>
        <w:t xml:space="preserve"> с</w:t>
      </w:r>
      <w:r w:rsidR="004013E7" w:rsidRPr="00EE6300">
        <w:rPr>
          <w:sz w:val="28"/>
          <w:szCs w:val="28"/>
        </w:rPr>
        <w:t>,</w:t>
      </w:r>
      <w:r w:rsidRPr="00EE6300">
        <w:rPr>
          <w:sz w:val="28"/>
          <w:szCs w:val="28"/>
        </w:rPr>
        <w:t xml:space="preserve"> центнер - </w:t>
      </w:r>
      <w:proofErr w:type="spellStart"/>
      <w:r w:rsidRPr="00EE6300">
        <w:rPr>
          <w:sz w:val="28"/>
          <w:szCs w:val="28"/>
        </w:rPr>
        <w:t>ц</w:t>
      </w:r>
      <w:proofErr w:type="spellEnd"/>
    </w:p>
    <w:p w:rsidR="00834E88" w:rsidRPr="00EE6300" w:rsidRDefault="00834E88" w:rsidP="00E83D94">
      <w:pPr>
        <w:autoSpaceDE w:val="0"/>
        <w:autoSpaceDN w:val="0"/>
        <w:adjustRightInd w:val="0"/>
        <w:ind w:firstLine="720"/>
        <w:jc w:val="both"/>
        <w:rPr>
          <w:sz w:val="28"/>
          <w:szCs w:val="28"/>
        </w:rPr>
      </w:pPr>
      <w:r w:rsidRPr="00EE6300">
        <w:rPr>
          <w:sz w:val="28"/>
          <w:szCs w:val="28"/>
        </w:rPr>
        <w:t>2) различные обозначения:</w:t>
      </w:r>
    </w:p>
    <w:p w:rsidR="00426E94" w:rsidRPr="00426E94" w:rsidRDefault="00426E94" w:rsidP="00426E94">
      <w:pPr>
        <w:autoSpaceDE w:val="0"/>
        <w:autoSpaceDN w:val="0"/>
        <w:adjustRightInd w:val="0"/>
        <w:ind w:firstLine="720"/>
        <w:jc w:val="both"/>
        <w:rPr>
          <w:sz w:val="28"/>
          <w:szCs w:val="28"/>
        </w:rPr>
      </w:pPr>
      <w:r w:rsidRPr="00426E94">
        <w:rPr>
          <w:bCs/>
          <w:sz w:val="28"/>
          <w:szCs w:val="28"/>
        </w:rPr>
        <w:t>Написание часто употребляемых сокращений слов</w:t>
      </w:r>
      <w:r>
        <w:rPr>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42"/>
        <w:gridCol w:w="4997"/>
      </w:tblGrid>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область - обл.</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миллион - млн.</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район - р-н (при названии)</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миллиард - млрд.</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город - </w:t>
            </w:r>
            <w:proofErr w:type="gramStart"/>
            <w:r w:rsidRPr="00EE6300">
              <w:rPr>
                <w:sz w:val="28"/>
                <w:szCs w:val="28"/>
              </w:rPr>
              <w:t>г</w:t>
            </w:r>
            <w:proofErr w:type="gramEnd"/>
            <w:r w:rsidRPr="00EE6300">
              <w:rPr>
                <w:sz w:val="28"/>
                <w:szCs w:val="28"/>
              </w:rPr>
              <w:t>.</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рубль - руб.</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поселок - пос.</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тысяча - тыс.</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село - </w:t>
            </w:r>
            <w:proofErr w:type="gramStart"/>
            <w:r w:rsidRPr="00EE6300">
              <w:rPr>
                <w:sz w:val="28"/>
                <w:szCs w:val="28"/>
              </w:rPr>
              <w:t>с</w:t>
            </w:r>
            <w:proofErr w:type="gramEnd"/>
            <w:r w:rsidRPr="00EE6300">
              <w:rPr>
                <w:sz w:val="28"/>
                <w:szCs w:val="28"/>
              </w:rPr>
              <w:t>. (при названии)</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железнодорожный - ж.д.</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таблица - табл.</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страница - </w:t>
            </w:r>
            <w:proofErr w:type="gramStart"/>
            <w:r w:rsidRPr="00EE6300">
              <w:rPr>
                <w:sz w:val="28"/>
                <w:szCs w:val="28"/>
              </w:rPr>
              <w:t>с</w:t>
            </w:r>
            <w:proofErr w:type="gramEnd"/>
            <w:r w:rsidRPr="00EE6300">
              <w:rPr>
                <w:sz w:val="28"/>
                <w:szCs w:val="28"/>
              </w:rPr>
              <w:t>. (при цифрах)</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улица - ул.</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проспект - просп.</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проезд - пр.</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площадь - пл.</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дом - д.</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рисунок - рис.</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корпус - корп.</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proofErr w:type="gramStart"/>
            <w:r w:rsidRPr="00EE6300">
              <w:rPr>
                <w:sz w:val="28"/>
                <w:szCs w:val="28"/>
              </w:rPr>
              <w:t>другой</w:t>
            </w:r>
            <w:proofErr w:type="gramEnd"/>
            <w:r w:rsidRPr="00EE6300">
              <w:rPr>
                <w:sz w:val="28"/>
                <w:szCs w:val="28"/>
              </w:rPr>
              <w:t xml:space="preserve"> (другие) - др.</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подъезд - </w:t>
            </w:r>
            <w:proofErr w:type="gramStart"/>
            <w:r w:rsidRPr="00EE6300">
              <w:rPr>
                <w:sz w:val="28"/>
                <w:szCs w:val="28"/>
              </w:rPr>
              <w:t>под</w:t>
            </w:r>
            <w:proofErr w:type="gramEnd"/>
            <w:r w:rsidRPr="00EE6300">
              <w:rPr>
                <w:sz w:val="28"/>
                <w:szCs w:val="28"/>
              </w:rPr>
              <w:t>.</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смотри - </w:t>
            </w:r>
            <w:proofErr w:type="gramStart"/>
            <w:r w:rsidRPr="00EE6300">
              <w:rPr>
                <w:sz w:val="28"/>
                <w:szCs w:val="28"/>
              </w:rPr>
              <w:t>см</w:t>
            </w:r>
            <w:proofErr w:type="gramEnd"/>
            <w:r w:rsidRPr="00EE6300">
              <w:rPr>
                <w:sz w:val="28"/>
                <w:szCs w:val="28"/>
              </w:rPr>
              <w:t>.</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этаж - </w:t>
            </w:r>
            <w:proofErr w:type="spellStart"/>
            <w:r w:rsidRPr="00EE6300">
              <w:rPr>
                <w:sz w:val="28"/>
                <w:szCs w:val="28"/>
              </w:rPr>
              <w:t>эт</w:t>
            </w:r>
            <w:proofErr w:type="spellEnd"/>
            <w:r w:rsidRPr="00EE6300">
              <w:rPr>
                <w:sz w:val="28"/>
                <w:szCs w:val="28"/>
              </w:rPr>
              <w:t>.</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прочее - пр.</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кабинет - </w:t>
            </w:r>
            <w:proofErr w:type="spellStart"/>
            <w:r w:rsidRPr="00EE6300">
              <w:rPr>
                <w:sz w:val="28"/>
                <w:szCs w:val="28"/>
              </w:rPr>
              <w:t>каб</w:t>
            </w:r>
            <w:proofErr w:type="spellEnd"/>
            <w:r w:rsidRPr="00EE6300">
              <w:rPr>
                <w:sz w:val="28"/>
                <w:szCs w:val="28"/>
              </w:rPr>
              <w:t>.</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и тому подобное - и т.п.</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то есть - т.е.</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пункт - п.</w:t>
            </w:r>
          </w:p>
        </w:tc>
      </w:tr>
      <w:tr w:rsidR="00834E88" w:rsidRPr="00EE6300">
        <w:tc>
          <w:tcPr>
            <w:tcW w:w="4742"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год, годы - </w:t>
            </w:r>
            <w:proofErr w:type="gramStart"/>
            <w:r w:rsidRPr="00EE6300">
              <w:rPr>
                <w:sz w:val="28"/>
                <w:szCs w:val="28"/>
              </w:rPr>
              <w:t>г</w:t>
            </w:r>
            <w:proofErr w:type="gramEnd"/>
            <w:r w:rsidRPr="00EE6300">
              <w:rPr>
                <w:sz w:val="28"/>
                <w:szCs w:val="28"/>
              </w:rPr>
              <w:t>., гг. (при цифрах)</w:t>
            </w: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 xml:space="preserve">комната - </w:t>
            </w:r>
            <w:proofErr w:type="gramStart"/>
            <w:r w:rsidRPr="00EE6300">
              <w:rPr>
                <w:sz w:val="28"/>
                <w:szCs w:val="28"/>
              </w:rPr>
              <w:t>к</w:t>
            </w:r>
            <w:proofErr w:type="gramEnd"/>
            <w:r w:rsidRPr="00EE6300">
              <w:rPr>
                <w:sz w:val="28"/>
                <w:szCs w:val="28"/>
              </w:rPr>
              <w:t>.</w:t>
            </w:r>
          </w:p>
        </w:tc>
      </w:tr>
      <w:tr w:rsidR="00834E88" w:rsidRPr="00EE6300">
        <w:tc>
          <w:tcPr>
            <w:tcW w:w="4742" w:type="dxa"/>
            <w:vMerge w:val="restart"/>
            <w:tcBorders>
              <w:top w:val="nil"/>
              <w:left w:val="nil"/>
              <w:bottom w:val="nil"/>
              <w:right w:val="nil"/>
            </w:tcBorders>
          </w:tcPr>
          <w:p w:rsidR="00834E88" w:rsidRPr="00EE6300" w:rsidRDefault="00834E88" w:rsidP="00E83D94">
            <w:pPr>
              <w:autoSpaceDE w:val="0"/>
              <w:autoSpaceDN w:val="0"/>
              <w:adjustRightInd w:val="0"/>
              <w:jc w:val="both"/>
              <w:rPr>
                <w:sz w:val="28"/>
                <w:szCs w:val="28"/>
              </w:rPr>
            </w:pPr>
          </w:p>
        </w:tc>
        <w:tc>
          <w:tcPr>
            <w:tcW w:w="4997" w:type="dxa"/>
            <w:tcBorders>
              <w:top w:val="nil"/>
              <w:left w:val="nil"/>
              <w:bottom w:val="nil"/>
              <w:right w:val="nil"/>
            </w:tcBorders>
          </w:tcPr>
          <w:p w:rsidR="00834E88" w:rsidRPr="00EE6300" w:rsidRDefault="00834E88" w:rsidP="00E83D94">
            <w:pPr>
              <w:autoSpaceDE w:val="0"/>
              <w:autoSpaceDN w:val="0"/>
              <w:adjustRightInd w:val="0"/>
              <w:jc w:val="both"/>
              <w:rPr>
                <w:sz w:val="28"/>
                <w:szCs w:val="28"/>
              </w:rPr>
            </w:pPr>
            <w:r w:rsidRPr="00EE6300">
              <w:rPr>
                <w:sz w:val="28"/>
                <w:szCs w:val="28"/>
              </w:rPr>
              <w:t>и так далее - и т.д.</w:t>
            </w:r>
          </w:p>
        </w:tc>
      </w:tr>
    </w:tbl>
    <w:p w:rsidR="00834E88" w:rsidRPr="00EE6300" w:rsidRDefault="00834E88" w:rsidP="00E83D94">
      <w:pPr>
        <w:autoSpaceDE w:val="0"/>
        <w:autoSpaceDN w:val="0"/>
        <w:adjustRightInd w:val="0"/>
        <w:ind w:firstLine="720"/>
        <w:jc w:val="both"/>
        <w:rPr>
          <w:sz w:val="28"/>
          <w:szCs w:val="28"/>
        </w:rPr>
      </w:pPr>
    </w:p>
    <w:p w:rsidR="00426E94" w:rsidRDefault="00426E94" w:rsidP="00E83D94">
      <w:pPr>
        <w:autoSpaceDE w:val="0"/>
        <w:autoSpaceDN w:val="0"/>
        <w:adjustRightInd w:val="0"/>
        <w:ind w:firstLine="720"/>
        <w:jc w:val="both"/>
        <w:rPr>
          <w:b/>
          <w:bCs/>
          <w:sz w:val="28"/>
          <w:szCs w:val="28"/>
        </w:rPr>
      </w:pPr>
      <w:bookmarkStart w:id="231" w:name="sub_138100"/>
    </w:p>
    <w:p w:rsidR="00834E88" w:rsidRPr="00426E94" w:rsidRDefault="003D7475" w:rsidP="00E83D94">
      <w:pPr>
        <w:autoSpaceDE w:val="0"/>
        <w:autoSpaceDN w:val="0"/>
        <w:adjustRightInd w:val="0"/>
        <w:ind w:firstLine="720"/>
        <w:jc w:val="both"/>
        <w:rPr>
          <w:sz w:val="28"/>
          <w:szCs w:val="28"/>
        </w:rPr>
      </w:pPr>
      <w:bookmarkStart w:id="232" w:name="sub_138101"/>
      <w:bookmarkEnd w:id="231"/>
      <w:r>
        <w:rPr>
          <w:bCs/>
          <w:sz w:val="28"/>
          <w:szCs w:val="28"/>
        </w:rPr>
        <w:lastRenderedPageBreak/>
        <w:t>1.2</w:t>
      </w:r>
      <w:r w:rsidR="00426E94">
        <w:rPr>
          <w:bCs/>
          <w:sz w:val="28"/>
          <w:szCs w:val="28"/>
        </w:rPr>
        <w:t xml:space="preserve"> </w:t>
      </w:r>
      <w:r w:rsidR="00834E88" w:rsidRPr="00426E94">
        <w:rPr>
          <w:bCs/>
          <w:sz w:val="28"/>
          <w:szCs w:val="28"/>
        </w:rPr>
        <w:t>Требования к употреблению сокращений слов и наименований</w:t>
      </w:r>
    </w:p>
    <w:bookmarkEnd w:id="232"/>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оформлении документов следует избегать употребления сокращенных слов, наименования упоминаемых органов, учреждений и организаций приводятся в полном соответствии с их официальным наименованием. В приложениях к </w:t>
      </w:r>
      <w:r w:rsidR="004013E7" w:rsidRPr="00EE6300">
        <w:rPr>
          <w:sz w:val="28"/>
          <w:szCs w:val="28"/>
        </w:rPr>
        <w:t>правовым актам админис</w:t>
      </w:r>
      <w:r w:rsidR="009333D6">
        <w:rPr>
          <w:sz w:val="28"/>
          <w:szCs w:val="28"/>
        </w:rPr>
        <w:t>т</w:t>
      </w:r>
      <w:r w:rsidR="004013E7" w:rsidRPr="00EE6300">
        <w:rPr>
          <w:sz w:val="28"/>
          <w:szCs w:val="28"/>
        </w:rPr>
        <w:t>рации</w:t>
      </w:r>
      <w:r w:rsidRPr="00EE6300">
        <w:rPr>
          <w:sz w:val="28"/>
          <w:szCs w:val="28"/>
        </w:rPr>
        <w:t xml:space="preserve"> все сокращения слов и наименований должны быть общепринятыми.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сокращенное наименование, например: </w:t>
      </w:r>
      <w:r w:rsidR="009333D6">
        <w:rPr>
          <w:sz w:val="28"/>
          <w:szCs w:val="28"/>
        </w:rPr>
        <w:t>специалист</w:t>
      </w:r>
      <w:r w:rsidRPr="00EE6300">
        <w:rPr>
          <w:sz w:val="28"/>
          <w:szCs w:val="28"/>
        </w:rPr>
        <w:t xml:space="preserve"> по вопросам записи актов гражданского состояния (далее </w:t>
      </w:r>
      <w:r w:rsidR="009333D6">
        <w:rPr>
          <w:sz w:val="28"/>
          <w:szCs w:val="28"/>
        </w:rPr>
        <w:t>–</w:t>
      </w:r>
      <w:r w:rsidRPr="00EE6300">
        <w:rPr>
          <w:sz w:val="28"/>
          <w:szCs w:val="28"/>
        </w:rPr>
        <w:t xml:space="preserve"> </w:t>
      </w:r>
      <w:r w:rsidR="009333D6">
        <w:rPr>
          <w:sz w:val="28"/>
          <w:szCs w:val="28"/>
        </w:rPr>
        <w:t xml:space="preserve">специалист </w:t>
      </w:r>
      <w:r w:rsidRPr="00EE6300">
        <w:rPr>
          <w:sz w:val="28"/>
          <w:szCs w:val="28"/>
        </w:rPr>
        <w:t>по вопросам ЗАГС).</w:t>
      </w:r>
    </w:p>
    <w:p w:rsidR="00834E88" w:rsidRPr="00EE6300" w:rsidRDefault="00834E88" w:rsidP="00E83D94">
      <w:pPr>
        <w:autoSpaceDE w:val="0"/>
        <w:autoSpaceDN w:val="0"/>
        <w:adjustRightInd w:val="0"/>
        <w:ind w:firstLine="720"/>
        <w:jc w:val="both"/>
        <w:rPr>
          <w:sz w:val="28"/>
          <w:szCs w:val="28"/>
        </w:rPr>
      </w:pPr>
      <w:r w:rsidRPr="00EE6300">
        <w:rPr>
          <w:sz w:val="28"/>
          <w:szCs w:val="28"/>
        </w:rPr>
        <w:t>В официальных документах не допускается употребление сокращения "РФ" вместо слов "Российская Федерация".</w:t>
      </w:r>
    </w:p>
    <w:p w:rsidR="00834E88" w:rsidRPr="00426E94" w:rsidRDefault="003D7475" w:rsidP="00E83D94">
      <w:pPr>
        <w:autoSpaceDE w:val="0"/>
        <w:autoSpaceDN w:val="0"/>
        <w:adjustRightInd w:val="0"/>
        <w:ind w:firstLine="720"/>
        <w:jc w:val="both"/>
        <w:rPr>
          <w:sz w:val="28"/>
          <w:szCs w:val="28"/>
        </w:rPr>
      </w:pPr>
      <w:bookmarkStart w:id="233" w:name="sub_138102"/>
      <w:r>
        <w:rPr>
          <w:bCs/>
          <w:sz w:val="28"/>
          <w:szCs w:val="28"/>
        </w:rPr>
        <w:t>1.3</w:t>
      </w:r>
      <w:r w:rsidR="00426E94">
        <w:rPr>
          <w:bCs/>
          <w:sz w:val="28"/>
          <w:szCs w:val="28"/>
        </w:rPr>
        <w:t xml:space="preserve"> </w:t>
      </w:r>
      <w:r w:rsidR="00834E88" w:rsidRPr="00426E94">
        <w:rPr>
          <w:bCs/>
          <w:sz w:val="28"/>
          <w:szCs w:val="28"/>
        </w:rPr>
        <w:t>Написание буквенных аббревиатур</w:t>
      </w:r>
    </w:p>
    <w:bookmarkEnd w:id="233"/>
    <w:p w:rsidR="00834E88" w:rsidRPr="00EE6300" w:rsidRDefault="00834E88" w:rsidP="00E83D94">
      <w:pPr>
        <w:autoSpaceDE w:val="0"/>
        <w:autoSpaceDN w:val="0"/>
        <w:adjustRightInd w:val="0"/>
        <w:ind w:firstLine="720"/>
        <w:jc w:val="both"/>
        <w:rPr>
          <w:sz w:val="28"/>
          <w:szCs w:val="28"/>
        </w:rPr>
      </w:pPr>
      <w:r w:rsidRPr="00EE6300">
        <w:rPr>
          <w:sz w:val="28"/>
          <w:szCs w:val="28"/>
        </w:rPr>
        <w:t>Аббревиатуры, читаемые по названиям букв, не склоняются и пишутся прописными буквами. Например: УМВД, ФСБ, ГИБДД, ОГУ.</w:t>
      </w:r>
    </w:p>
    <w:p w:rsidR="00834E88" w:rsidRPr="00EE6300" w:rsidRDefault="00834E88" w:rsidP="00E83D94">
      <w:pPr>
        <w:autoSpaceDE w:val="0"/>
        <w:autoSpaceDN w:val="0"/>
        <w:adjustRightInd w:val="0"/>
        <w:ind w:firstLine="720"/>
        <w:jc w:val="both"/>
        <w:rPr>
          <w:sz w:val="28"/>
          <w:szCs w:val="28"/>
        </w:rPr>
      </w:pPr>
      <w:r w:rsidRPr="00EE6300">
        <w:rPr>
          <w:sz w:val="28"/>
          <w:szCs w:val="28"/>
        </w:rPr>
        <w:t>Аббревиатуры, читаемые по слогам, склоняются и пишутся:</w:t>
      </w:r>
    </w:p>
    <w:p w:rsidR="00834E88" w:rsidRPr="00EE6300" w:rsidRDefault="00834E88" w:rsidP="00E83D94">
      <w:pPr>
        <w:autoSpaceDE w:val="0"/>
        <w:autoSpaceDN w:val="0"/>
        <w:adjustRightInd w:val="0"/>
        <w:ind w:firstLine="720"/>
        <w:jc w:val="both"/>
        <w:rPr>
          <w:sz w:val="28"/>
          <w:szCs w:val="28"/>
        </w:rPr>
      </w:pPr>
      <w:r w:rsidRPr="00EE6300">
        <w:rPr>
          <w:sz w:val="28"/>
          <w:szCs w:val="28"/>
        </w:rPr>
        <w:t>а) прописными буквами, если они образованы от имени собственного. Например: ГОСТ (</w:t>
      </w:r>
      <w:proofErr w:type="spellStart"/>
      <w:r w:rsidRPr="00EE6300">
        <w:rPr>
          <w:sz w:val="28"/>
          <w:szCs w:val="28"/>
        </w:rPr>
        <w:t>ГОСТом</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б) строчными буквами, если </w:t>
      </w:r>
      <w:proofErr w:type="gramStart"/>
      <w:r w:rsidRPr="00EE6300">
        <w:rPr>
          <w:sz w:val="28"/>
          <w:szCs w:val="28"/>
        </w:rPr>
        <w:t>образованы</w:t>
      </w:r>
      <w:proofErr w:type="gramEnd"/>
      <w:r w:rsidRPr="00EE6300">
        <w:rPr>
          <w:sz w:val="28"/>
          <w:szCs w:val="28"/>
        </w:rPr>
        <w:t xml:space="preserve"> от имени нарицательного.</w:t>
      </w:r>
    </w:p>
    <w:p w:rsidR="00834E88" w:rsidRPr="00EE6300" w:rsidRDefault="00834E88" w:rsidP="00E83D94">
      <w:pPr>
        <w:autoSpaceDE w:val="0"/>
        <w:autoSpaceDN w:val="0"/>
        <w:adjustRightInd w:val="0"/>
        <w:ind w:firstLine="720"/>
        <w:jc w:val="both"/>
        <w:rPr>
          <w:sz w:val="28"/>
          <w:szCs w:val="28"/>
        </w:rPr>
      </w:pPr>
      <w:r w:rsidRPr="00EE6300">
        <w:rPr>
          <w:sz w:val="28"/>
          <w:szCs w:val="28"/>
        </w:rPr>
        <w:t>Например: вуз (вуза).</w:t>
      </w:r>
    </w:p>
    <w:p w:rsidR="00834E88" w:rsidRPr="00EE6300" w:rsidRDefault="00834E88" w:rsidP="00E83D94">
      <w:pPr>
        <w:autoSpaceDE w:val="0"/>
        <w:autoSpaceDN w:val="0"/>
        <w:adjustRightInd w:val="0"/>
        <w:ind w:firstLine="720"/>
        <w:jc w:val="both"/>
        <w:rPr>
          <w:sz w:val="28"/>
          <w:szCs w:val="28"/>
        </w:rPr>
      </w:pPr>
      <w:r w:rsidRPr="00EE6300">
        <w:rPr>
          <w:sz w:val="28"/>
          <w:szCs w:val="28"/>
        </w:rPr>
        <w:t>Округление числовых значений величин до первого, второго, третьего и последующих десятичных знаков для различных типов, размеров, видов, одного названия, как правило, должно быть одинаковым, например: 89,775; 16,323.</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написании имен, географических названий, терминов, должностей, учреждений и т.д. должно соблюдаться единообразие принципов и форм сокращения. </w:t>
      </w:r>
      <w:proofErr w:type="gramStart"/>
      <w:r w:rsidRPr="00EE6300">
        <w:rPr>
          <w:sz w:val="28"/>
          <w:szCs w:val="28"/>
        </w:rPr>
        <w:t>Например, при сокращении после цифр слов "год", "годы" необходимо сокращать и слова "век", "века" после цифр, обозначающих столетия.</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Если однажды в тексте фамилия написана с двумя инициалами, например: Иванов В.В. или В.В. Иванов, она в дальнейшем должна писаться так же.</w:t>
      </w:r>
    </w:p>
    <w:p w:rsidR="00834E88" w:rsidRPr="00EE6300" w:rsidRDefault="00834E88" w:rsidP="00E83D94">
      <w:pPr>
        <w:autoSpaceDE w:val="0"/>
        <w:autoSpaceDN w:val="0"/>
        <w:adjustRightInd w:val="0"/>
        <w:ind w:firstLine="720"/>
        <w:jc w:val="both"/>
        <w:rPr>
          <w:sz w:val="28"/>
          <w:szCs w:val="28"/>
        </w:rPr>
      </w:pPr>
    </w:p>
    <w:p w:rsidR="00834E88" w:rsidRDefault="00834E88" w:rsidP="00426E94">
      <w:pPr>
        <w:autoSpaceDE w:val="0"/>
        <w:autoSpaceDN w:val="0"/>
        <w:adjustRightInd w:val="0"/>
        <w:ind w:firstLine="720"/>
        <w:jc w:val="center"/>
        <w:rPr>
          <w:bCs/>
          <w:sz w:val="28"/>
          <w:szCs w:val="28"/>
        </w:rPr>
      </w:pPr>
      <w:bookmarkStart w:id="234" w:name="sub_138002"/>
      <w:r w:rsidRPr="00426E94">
        <w:rPr>
          <w:bCs/>
          <w:sz w:val="28"/>
          <w:szCs w:val="28"/>
        </w:rPr>
        <w:t>2. Правила переноса слов</w:t>
      </w:r>
    </w:p>
    <w:p w:rsidR="003D7475" w:rsidRPr="00426E94" w:rsidRDefault="003D7475" w:rsidP="00426E94">
      <w:pPr>
        <w:autoSpaceDE w:val="0"/>
        <w:autoSpaceDN w:val="0"/>
        <w:adjustRightInd w:val="0"/>
        <w:ind w:firstLine="720"/>
        <w:jc w:val="center"/>
        <w:rPr>
          <w:sz w:val="28"/>
          <w:szCs w:val="28"/>
        </w:rPr>
      </w:pPr>
    </w:p>
    <w:bookmarkEnd w:id="234"/>
    <w:p w:rsidR="00834E88" w:rsidRPr="00EE6300" w:rsidRDefault="00834E88" w:rsidP="00FD7423">
      <w:pPr>
        <w:autoSpaceDE w:val="0"/>
        <w:autoSpaceDN w:val="0"/>
        <w:adjustRightInd w:val="0"/>
        <w:ind w:firstLine="708"/>
        <w:jc w:val="both"/>
        <w:rPr>
          <w:sz w:val="28"/>
          <w:szCs w:val="28"/>
        </w:rPr>
      </w:pPr>
      <w:r w:rsidRPr="00EE6300">
        <w:rPr>
          <w:sz w:val="28"/>
          <w:szCs w:val="28"/>
        </w:rPr>
        <w:t xml:space="preserve">При переносе слов нельзя оставлять в конце строки или переносить на другую строку часть слова, не составляющую слога, например, неправильно: </w:t>
      </w:r>
      <w:proofErr w:type="spellStart"/>
      <w:r w:rsidRPr="00EE6300">
        <w:rPr>
          <w:sz w:val="28"/>
          <w:szCs w:val="28"/>
        </w:rPr>
        <w:t>просмо</w:t>
      </w:r>
      <w:proofErr w:type="spellEnd"/>
      <w:r w:rsidRPr="00EE6300">
        <w:rPr>
          <w:sz w:val="28"/>
          <w:szCs w:val="28"/>
        </w:rPr>
        <w:t xml:space="preserve"> - </w:t>
      </w:r>
      <w:proofErr w:type="spellStart"/>
      <w:proofErr w:type="gramStart"/>
      <w:r w:rsidRPr="00EE6300">
        <w:rPr>
          <w:sz w:val="28"/>
          <w:szCs w:val="28"/>
        </w:rPr>
        <w:t>тр</w:t>
      </w:r>
      <w:proofErr w:type="spellEnd"/>
      <w:proofErr w:type="gramEnd"/>
      <w:r w:rsidRPr="00EE6300">
        <w:rPr>
          <w:sz w:val="28"/>
          <w:szCs w:val="28"/>
        </w:rPr>
        <w:t xml:space="preserve">, </w:t>
      </w:r>
      <w:proofErr w:type="spellStart"/>
      <w:r w:rsidRPr="00EE6300">
        <w:rPr>
          <w:sz w:val="28"/>
          <w:szCs w:val="28"/>
        </w:rPr>
        <w:t>ст</w:t>
      </w:r>
      <w:proofErr w:type="spellEnd"/>
      <w:r w:rsidRPr="00EE6300">
        <w:rPr>
          <w:sz w:val="28"/>
          <w:szCs w:val="28"/>
        </w:rPr>
        <w:t xml:space="preserve"> - ройка; правильно: про - смотр, строй - </w:t>
      </w:r>
      <w:proofErr w:type="spellStart"/>
      <w:r w:rsidRPr="00EE6300">
        <w:rPr>
          <w:sz w:val="28"/>
          <w:szCs w:val="28"/>
        </w:rPr>
        <w:t>ка</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переносе слов нельзя отделять </w:t>
      </w:r>
      <w:proofErr w:type="spellStart"/>
      <w:r w:rsidRPr="00EE6300">
        <w:rPr>
          <w:sz w:val="28"/>
          <w:szCs w:val="28"/>
        </w:rPr>
        <w:t>ъ</w:t>
      </w:r>
      <w:proofErr w:type="spellEnd"/>
      <w:r w:rsidRPr="00EE6300">
        <w:rPr>
          <w:sz w:val="28"/>
          <w:szCs w:val="28"/>
        </w:rPr>
        <w:t xml:space="preserve">, </w:t>
      </w:r>
      <w:proofErr w:type="spellStart"/>
      <w:r w:rsidRPr="00EE6300">
        <w:rPr>
          <w:sz w:val="28"/>
          <w:szCs w:val="28"/>
        </w:rPr>
        <w:t>ь</w:t>
      </w:r>
      <w:proofErr w:type="spellEnd"/>
      <w:r w:rsidRPr="00EE6300">
        <w:rPr>
          <w:sz w:val="28"/>
          <w:szCs w:val="28"/>
        </w:rPr>
        <w:t xml:space="preserve"> и </w:t>
      </w:r>
      <w:proofErr w:type="spellStart"/>
      <w:proofErr w:type="gramStart"/>
      <w:r w:rsidRPr="00EE6300">
        <w:rPr>
          <w:sz w:val="28"/>
          <w:szCs w:val="28"/>
        </w:rPr>
        <w:t>й</w:t>
      </w:r>
      <w:proofErr w:type="spellEnd"/>
      <w:r w:rsidRPr="00EE6300">
        <w:rPr>
          <w:sz w:val="28"/>
          <w:szCs w:val="28"/>
        </w:rPr>
        <w:t xml:space="preserve"> от</w:t>
      </w:r>
      <w:proofErr w:type="gramEnd"/>
      <w:r w:rsidRPr="00EE6300">
        <w:rPr>
          <w:sz w:val="28"/>
          <w:szCs w:val="28"/>
        </w:rPr>
        <w:t xml:space="preserve"> предшествующей буквы. Например, неправильно: </w:t>
      </w:r>
      <w:proofErr w:type="gramStart"/>
      <w:r w:rsidRPr="00EE6300">
        <w:rPr>
          <w:sz w:val="28"/>
          <w:szCs w:val="28"/>
        </w:rPr>
        <w:t xml:space="preserve">под - </w:t>
      </w:r>
      <w:proofErr w:type="spellStart"/>
      <w:r w:rsidRPr="00EE6300">
        <w:rPr>
          <w:sz w:val="28"/>
          <w:szCs w:val="28"/>
        </w:rPr>
        <w:t>ъезд</w:t>
      </w:r>
      <w:proofErr w:type="spellEnd"/>
      <w:proofErr w:type="gramEnd"/>
      <w:r w:rsidRPr="00EE6300">
        <w:rPr>
          <w:sz w:val="28"/>
          <w:szCs w:val="28"/>
        </w:rPr>
        <w:t xml:space="preserve">, бол - </w:t>
      </w:r>
      <w:proofErr w:type="spellStart"/>
      <w:r w:rsidRPr="00EE6300">
        <w:rPr>
          <w:sz w:val="28"/>
          <w:szCs w:val="28"/>
        </w:rPr>
        <w:t>ьшой</w:t>
      </w:r>
      <w:proofErr w:type="spellEnd"/>
      <w:r w:rsidRPr="00EE6300">
        <w:rPr>
          <w:sz w:val="28"/>
          <w:szCs w:val="28"/>
        </w:rPr>
        <w:t xml:space="preserve">, во - </w:t>
      </w:r>
      <w:proofErr w:type="spellStart"/>
      <w:r w:rsidRPr="00EE6300">
        <w:rPr>
          <w:sz w:val="28"/>
          <w:szCs w:val="28"/>
        </w:rPr>
        <w:t>йна</w:t>
      </w:r>
      <w:proofErr w:type="spellEnd"/>
      <w:r w:rsidRPr="00EE6300">
        <w:rPr>
          <w:sz w:val="28"/>
          <w:szCs w:val="28"/>
        </w:rPr>
        <w:t xml:space="preserve">; правильно: </w:t>
      </w:r>
      <w:proofErr w:type="spellStart"/>
      <w:r w:rsidRPr="00EE6300">
        <w:rPr>
          <w:sz w:val="28"/>
          <w:szCs w:val="28"/>
        </w:rPr>
        <w:t>подъ</w:t>
      </w:r>
      <w:proofErr w:type="spellEnd"/>
      <w:r w:rsidRPr="00EE6300">
        <w:rPr>
          <w:sz w:val="28"/>
          <w:szCs w:val="28"/>
        </w:rPr>
        <w:t xml:space="preserve"> - </w:t>
      </w:r>
      <w:proofErr w:type="spellStart"/>
      <w:r w:rsidRPr="00EE6300">
        <w:rPr>
          <w:sz w:val="28"/>
          <w:szCs w:val="28"/>
        </w:rPr>
        <w:t>езд</w:t>
      </w:r>
      <w:proofErr w:type="spellEnd"/>
      <w:r w:rsidRPr="00EE6300">
        <w:rPr>
          <w:sz w:val="28"/>
          <w:szCs w:val="28"/>
        </w:rPr>
        <w:t xml:space="preserve">, боль - </w:t>
      </w:r>
      <w:proofErr w:type="spellStart"/>
      <w:r w:rsidRPr="00EE6300">
        <w:rPr>
          <w:sz w:val="28"/>
          <w:szCs w:val="28"/>
        </w:rPr>
        <w:t>шой</w:t>
      </w:r>
      <w:proofErr w:type="spellEnd"/>
      <w:r w:rsidRPr="00EE6300">
        <w:rPr>
          <w:sz w:val="28"/>
          <w:szCs w:val="28"/>
        </w:rPr>
        <w:t>, вой - на.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Если после приставки стоит буква </w:t>
      </w:r>
      <w:proofErr w:type="spellStart"/>
      <w:r w:rsidRPr="00EE6300">
        <w:rPr>
          <w:sz w:val="28"/>
          <w:szCs w:val="28"/>
        </w:rPr>
        <w:t>ы</w:t>
      </w:r>
      <w:proofErr w:type="spellEnd"/>
      <w:r w:rsidRPr="00EE6300">
        <w:rPr>
          <w:sz w:val="28"/>
          <w:szCs w:val="28"/>
        </w:rPr>
        <w:t xml:space="preserve">, то переносить часть слова, начинающуюся с буквы </w:t>
      </w:r>
      <w:proofErr w:type="spellStart"/>
      <w:r w:rsidRPr="00EE6300">
        <w:rPr>
          <w:sz w:val="28"/>
          <w:szCs w:val="28"/>
        </w:rPr>
        <w:t>ы</w:t>
      </w:r>
      <w:proofErr w:type="spellEnd"/>
      <w:r w:rsidRPr="00EE6300">
        <w:rPr>
          <w:sz w:val="28"/>
          <w:szCs w:val="28"/>
        </w:rPr>
        <w:t xml:space="preserve">, не следует. Например: неправильно: </w:t>
      </w:r>
      <w:proofErr w:type="gramStart"/>
      <w:r w:rsidRPr="00EE6300">
        <w:rPr>
          <w:sz w:val="28"/>
          <w:szCs w:val="28"/>
        </w:rPr>
        <w:t xml:space="preserve">без - </w:t>
      </w:r>
      <w:proofErr w:type="spellStart"/>
      <w:r w:rsidRPr="00EE6300">
        <w:rPr>
          <w:sz w:val="28"/>
          <w:szCs w:val="28"/>
        </w:rPr>
        <w:t>ыдейный</w:t>
      </w:r>
      <w:proofErr w:type="spellEnd"/>
      <w:proofErr w:type="gramEnd"/>
      <w:r w:rsidRPr="00EE6300">
        <w:rPr>
          <w:sz w:val="28"/>
          <w:szCs w:val="28"/>
        </w:rPr>
        <w:t xml:space="preserve">, пред - </w:t>
      </w:r>
      <w:proofErr w:type="spellStart"/>
      <w:r w:rsidRPr="00EE6300">
        <w:rPr>
          <w:sz w:val="28"/>
          <w:szCs w:val="28"/>
        </w:rPr>
        <w:t>ыдущий</w:t>
      </w:r>
      <w:proofErr w:type="spellEnd"/>
      <w:r w:rsidRPr="00EE6300">
        <w:rPr>
          <w:sz w:val="28"/>
          <w:szCs w:val="28"/>
        </w:rPr>
        <w:t xml:space="preserve">; правильно: </w:t>
      </w:r>
      <w:proofErr w:type="spellStart"/>
      <w:r w:rsidRPr="00EE6300">
        <w:rPr>
          <w:sz w:val="28"/>
          <w:szCs w:val="28"/>
        </w:rPr>
        <w:t>безы</w:t>
      </w:r>
      <w:proofErr w:type="spellEnd"/>
      <w:r w:rsidRPr="00EE6300">
        <w:rPr>
          <w:sz w:val="28"/>
          <w:szCs w:val="28"/>
        </w:rPr>
        <w:t xml:space="preserve"> - </w:t>
      </w:r>
      <w:proofErr w:type="spellStart"/>
      <w:r w:rsidRPr="00EE6300">
        <w:rPr>
          <w:sz w:val="28"/>
          <w:szCs w:val="28"/>
        </w:rPr>
        <w:t>дейный</w:t>
      </w:r>
      <w:proofErr w:type="spellEnd"/>
      <w:r w:rsidRPr="00EE6300">
        <w:rPr>
          <w:sz w:val="28"/>
          <w:szCs w:val="28"/>
        </w:rPr>
        <w:t xml:space="preserve">, </w:t>
      </w:r>
      <w:proofErr w:type="spellStart"/>
      <w:r w:rsidRPr="00EE6300">
        <w:rPr>
          <w:sz w:val="28"/>
          <w:szCs w:val="28"/>
        </w:rPr>
        <w:t>преды</w:t>
      </w:r>
      <w:proofErr w:type="spellEnd"/>
      <w:r w:rsidRPr="00EE6300">
        <w:rPr>
          <w:sz w:val="28"/>
          <w:szCs w:val="28"/>
        </w:rPr>
        <w:t xml:space="preserve"> - </w:t>
      </w:r>
      <w:proofErr w:type="spellStart"/>
      <w:r w:rsidRPr="00EE6300">
        <w:rPr>
          <w:sz w:val="28"/>
          <w:szCs w:val="28"/>
        </w:rPr>
        <w:t>дущий</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 xml:space="preserve">При переносе слов с приставками нельзя разбивать односложную приставку, если за приставкой идет согласная, а также нельзя оставлять в конце строки начальную часть корня, не составляющую слога, например: неправильно: </w:t>
      </w:r>
      <w:proofErr w:type="spellStart"/>
      <w:proofErr w:type="gramStart"/>
      <w:r w:rsidRPr="00EE6300">
        <w:rPr>
          <w:sz w:val="28"/>
          <w:szCs w:val="28"/>
        </w:rPr>
        <w:t>пок</w:t>
      </w:r>
      <w:proofErr w:type="spellEnd"/>
      <w:r w:rsidRPr="00EE6300">
        <w:rPr>
          <w:sz w:val="28"/>
          <w:szCs w:val="28"/>
        </w:rPr>
        <w:t xml:space="preserve"> - </w:t>
      </w:r>
      <w:proofErr w:type="spellStart"/>
      <w:r w:rsidRPr="00EE6300">
        <w:rPr>
          <w:sz w:val="28"/>
          <w:szCs w:val="28"/>
        </w:rPr>
        <w:t>рытие</w:t>
      </w:r>
      <w:proofErr w:type="spellEnd"/>
      <w:proofErr w:type="gramEnd"/>
      <w:r w:rsidRPr="00EE6300">
        <w:rPr>
          <w:sz w:val="28"/>
          <w:szCs w:val="28"/>
        </w:rPr>
        <w:t xml:space="preserve">, эк - сперт, </w:t>
      </w:r>
      <w:proofErr w:type="spellStart"/>
      <w:r w:rsidRPr="00EE6300">
        <w:rPr>
          <w:sz w:val="28"/>
          <w:szCs w:val="28"/>
        </w:rPr>
        <w:t>тран</w:t>
      </w:r>
      <w:proofErr w:type="spellEnd"/>
      <w:r w:rsidRPr="00EE6300">
        <w:rPr>
          <w:sz w:val="28"/>
          <w:szCs w:val="28"/>
        </w:rPr>
        <w:t xml:space="preserve"> - спорт; правильно: по - </w:t>
      </w:r>
      <w:proofErr w:type="spellStart"/>
      <w:r w:rsidRPr="00EE6300">
        <w:rPr>
          <w:sz w:val="28"/>
          <w:szCs w:val="28"/>
        </w:rPr>
        <w:t>крытие</w:t>
      </w:r>
      <w:proofErr w:type="spellEnd"/>
      <w:r w:rsidRPr="00EE6300">
        <w:rPr>
          <w:sz w:val="28"/>
          <w:szCs w:val="28"/>
        </w:rPr>
        <w:t>, экс - перт, транс - порт.</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переносе сложных слов нельзя оставлять в конце строки начальную часть второй основы, если эта часть не составляет слога. Например, неправильно: </w:t>
      </w:r>
      <w:proofErr w:type="spellStart"/>
      <w:proofErr w:type="gramStart"/>
      <w:r w:rsidRPr="00EE6300">
        <w:rPr>
          <w:sz w:val="28"/>
          <w:szCs w:val="28"/>
        </w:rPr>
        <w:t>пятиг</w:t>
      </w:r>
      <w:proofErr w:type="spellEnd"/>
      <w:r w:rsidRPr="00EE6300">
        <w:rPr>
          <w:sz w:val="28"/>
          <w:szCs w:val="28"/>
        </w:rPr>
        <w:t xml:space="preserve"> - </w:t>
      </w:r>
      <w:proofErr w:type="spellStart"/>
      <w:r w:rsidRPr="00EE6300">
        <w:rPr>
          <w:sz w:val="28"/>
          <w:szCs w:val="28"/>
        </w:rPr>
        <w:t>раммовый</w:t>
      </w:r>
      <w:proofErr w:type="spellEnd"/>
      <w:proofErr w:type="gramEnd"/>
      <w:r w:rsidRPr="00EE6300">
        <w:rPr>
          <w:sz w:val="28"/>
          <w:szCs w:val="28"/>
        </w:rPr>
        <w:t xml:space="preserve">, </w:t>
      </w:r>
      <w:proofErr w:type="spellStart"/>
      <w:r w:rsidRPr="00EE6300">
        <w:rPr>
          <w:sz w:val="28"/>
          <w:szCs w:val="28"/>
        </w:rPr>
        <w:t>Волгог</w:t>
      </w:r>
      <w:proofErr w:type="spellEnd"/>
      <w:r w:rsidRPr="00EE6300">
        <w:rPr>
          <w:sz w:val="28"/>
          <w:szCs w:val="28"/>
        </w:rPr>
        <w:t xml:space="preserve"> - рад, правильно: пяти - граммовый, </w:t>
      </w:r>
      <w:proofErr w:type="spellStart"/>
      <w:r w:rsidRPr="00EE6300">
        <w:rPr>
          <w:sz w:val="28"/>
          <w:szCs w:val="28"/>
        </w:rPr>
        <w:t>Волго</w:t>
      </w:r>
      <w:proofErr w:type="spellEnd"/>
      <w:r w:rsidRPr="00EE6300">
        <w:rPr>
          <w:sz w:val="28"/>
          <w:szCs w:val="28"/>
        </w:rPr>
        <w:t xml:space="preserve"> - град.</w:t>
      </w:r>
    </w:p>
    <w:p w:rsidR="00834E88" w:rsidRPr="00EE6300" w:rsidRDefault="00834E88" w:rsidP="00E83D94">
      <w:pPr>
        <w:autoSpaceDE w:val="0"/>
        <w:autoSpaceDN w:val="0"/>
        <w:adjustRightInd w:val="0"/>
        <w:ind w:firstLine="720"/>
        <w:jc w:val="both"/>
        <w:rPr>
          <w:sz w:val="28"/>
          <w:szCs w:val="28"/>
        </w:rPr>
      </w:pPr>
      <w:r w:rsidRPr="00EE6300">
        <w:rPr>
          <w:sz w:val="28"/>
          <w:szCs w:val="28"/>
        </w:rPr>
        <w:t>Нельзя разбивать переносом односложную часть сложносокра</w:t>
      </w:r>
      <w:r w:rsidR="004F2CD0" w:rsidRPr="00EE6300">
        <w:rPr>
          <w:sz w:val="28"/>
          <w:szCs w:val="28"/>
        </w:rPr>
        <w:t>щен</w:t>
      </w:r>
      <w:r w:rsidRPr="00EE6300">
        <w:rPr>
          <w:sz w:val="28"/>
          <w:szCs w:val="28"/>
        </w:rPr>
        <w:t xml:space="preserve">ного слова. Например, неправильно: </w:t>
      </w:r>
      <w:proofErr w:type="spellStart"/>
      <w:proofErr w:type="gramStart"/>
      <w:r w:rsidRPr="00EE6300">
        <w:rPr>
          <w:sz w:val="28"/>
          <w:szCs w:val="28"/>
        </w:rPr>
        <w:t>спе</w:t>
      </w:r>
      <w:proofErr w:type="spellEnd"/>
      <w:r w:rsidRPr="00EE6300">
        <w:rPr>
          <w:sz w:val="28"/>
          <w:szCs w:val="28"/>
        </w:rPr>
        <w:t xml:space="preserve"> - </w:t>
      </w:r>
      <w:proofErr w:type="spellStart"/>
      <w:r w:rsidRPr="00EE6300">
        <w:rPr>
          <w:sz w:val="28"/>
          <w:szCs w:val="28"/>
        </w:rPr>
        <w:t>цодежда</w:t>
      </w:r>
      <w:proofErr w:type="spellEnd"/>
      <w:proofErr w:type="gramEnd"/>
      <w:r w:rsidRPr="00EE6300">
        <w:rPr>
          <w:sz w:val="28"/>
          <w:szCs w:val="28"/>
        </w:rPr>
        <w:t>; правильно: спец - одежда.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Нельзя оставлять в конце строки или переносить в начало следующей две одинаковые согласные, стоящие между гласными. Например: неправильно: </w:t>
      </w:r>
      <w:proofErr w:type="spellStart"/>
      <w:proofErr w:type="gramStart"/>
      <w:r w:rsidRPr="00EE6300">
        <w:rPr>
          <w:sz w:val="28"/>
          <w:szCs w:val="28"/>
        </w:rPr>
        <w:t>ма</w:t>
      </w:r>
      <w:proofErr w:type="spellEnd"/>
      <w:r w:rsidRPr="00EE6300">
        <w:rPr>
          <w:sz w:val="28"/>
          <w:szCs w:val="28"/>
        </w:rPr>
        <w:t xml:space="preserve"> - </w:t>
      </w:r>
      <w:proofErr w:type="spellStart"/>
      <w:r w:rsidRPr="00EE6300">
        <w:rPr>
          <w:sz w:val="28"/>
          <w:szCs w:val="28"/>
        </w:rPr>
        <w:t>сса</w:t>
      </w:r>
      <w:proofErr w:type="spellEnd"/>
      <w:proofErr w:type="gramEnd"/>
      <w:r w:rsidRPr="00EE6300">
        <w:rPr>
          <w:sz w:val="28"/>
          <w:szCs w:val="28"/>
        </w:rPr>
        <w:t xml:space="preserve">; правильно: </w:t>
      </w:r>
      <w:proofErr w:type="spellStart"/>
      <w:r w:rsidRPr="00EE6300">
        <w:rPr>
          <w:sz w:val="28"/>
          <w:szCs w:val="28"/>
        </w:rPr>
        <w:t>мас</w:t>
      </w:r>
      <w:proofErr w:type="spellEnd"/>
      <w:r w:rsidRPr="00EE6300">
        <w:rPr>
          <w:sz w:val="28"/>
          <w:szCs w:val="28"/>
        </w:rPr>
        <w:t xml:space="preserve"> - </w:t>
      </w:r>
      <w:proofErr w:type="spellStart"/>
      <w:r w:rsidRPr="00EE6300">
        <w:rPr>
          <w:sz w:val="28"/>
          <w:szCs w:val="28"/>
        </w:rPr>
        <w:t>са</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Это правило не относится к начальным двойным согласным корня, а также к двойным согласным второй основы в сложных словах, например: сожженный, нововведение. Эти слова надо переносить так:</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со - </w:t>
      </w:r>
      <w:proofErr w:type="gramStart"/>
      <w:r w:rsidRPr="00EE6300">
        <w:rPr>
          <w:sz w:val="28"/>
          <w:szCs w:val="28"/>
        </w:rPr>
        <w:t>жженный</w:t>
      </w:r>
      <w:proofErr w:type="gramEnd"/>
      <w:r w:rsidRPr="00EE6300">
        <w:rPr>
          <w:sz w:val="28"/>
          <w:szCs w:val="28"/>
        </w:rPr>
        <w:t>, ново - введение.</w:t>
      </w:r>
    </w:p>
    <w:p w:rsidR="00834E88" w:rsidRPr="00EE6300" w:rsidRDefault="00834E88" w:rsidP="00E83D94">
      <w:pPr>
        <w:autoSpaceDE w:val="0"/>
        <w:autoSpaceDN w:val="0"/>
        <w:adjustRightInd w:val="0"/>
        <w:ind w:firstLine="720"/>
        <w:jc w:val="both"/>
        <w:rPr>
          <w:sz w:val="28"/>
          <w:szCs w:val="28"/>
        </w:rPr>
      </w:pPr>
      <w:r w:rsidRPr="00EE6300">
        <w:rPr>
          <w:sz w:val="28"/>
          <w:szCs w:val="28"/>
        </w:rPr>
        <w:t>Нельзя разбивать переносом сокращенные слова (аббревиатуры), например: Ростовская - АЭС, ТЭЦ - 9, ЗИЛ - 130.</w:t>
      </w:r>
    </w:p>
    <w:p w:rsidR="00834E88" w:rsidRPr="00EE6300" w:rsidRDefault="00834E88" w:rsidP="00E83D94">
      <w:pPr>
        <w:autoSpaceDE w:val="0"/>
        <w:autoSpaceDN w:val="0"/>
        <w:adjustRightInd w:val="0"/>
        <w:ind w:firstLine="720"/>
        <w:jc w:val="both"/>
        <w:rPr>
          <w:sz w:val="28"/>
          <w:szCs w:val="28"/>
        </w:rPr>
      </w:pPr>
      <w:r w:rsidRPr="00EE6300">
        <w:rPr>
          <w:sz w:val="28"/>
          <w:szCs w:val="28"/>
        </w:rPr>
        <w:t>Некоторые слова не подлежат переносу, например: Азия, узнаю, фойе.</w:t>
      </w:r>
    </w:p>
    <w:p w:rsidR="00834E88" w:rsidRPr="00EE6300" w:rsidRDefault="00834E88" w:rsidP="00E83D94">
      <w:pPr>
        <w:autoSpaceDE w:val="0"/>
        <w:autoSpaceDN w:val="0"/>
        <w:adjustRightInd w:val="0"/>
        <w:ind w:firstLine="720"/>
        <w:jc w:val="both"/>
        <w:rPr>
          <w:sz w:val="28"/>
          <w:szCs w:val="28"/>
        </w:rPr>
      </w:pPr>
      <w:r w:rsidRPr="00EE6300">
        <w:rPr>
          <w:sz w:val="28"/>
          <w:szCs w:val="28"/>
        </w:rPr>
        <w:t>Нельзя отделять слово "России" от слова, к которому оно относится, например:</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5"/>
        <w:gridCol w:w="5176"/>
      </w:tblGrid>
      <w:tr w:rsidR="00834E88" w:rsidRPr="00EE6300">
        <w:tc>
          <w:tcPr>
            <w:tcW w:w="4455"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Неправильно:</w:t>
            </w:r>
          </w:p>
        </w:tc>
        <w:tc>
          <w:tcPr>
            <w:tcW w:w="517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Правильно:</w:t>
            </w:r>
          </w:p>
        </w:tc>
      </w:tr>
      <w:tr w:rsidR="00834E88" w:rsidRPr="00EE6300">
        <w:tc>
          <w:tcPr>
            <w:tcW w:w="4455"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Минэкономразвития</w:t>
            </w:r>
          </w:p>
          <w:p w:rsidR="00834E88" w:rsidRPr="00EE6300" w:rsidRDefault="00834E88" w:rsidP="00E83D94">
            <w:pPr>
              <w:autoSpaceDE w:val="0"/>
              <w:autoSpaceDN w:val="0"/>
              <w:adjustRightInd w:val="0"/>
              <w:jc w:val="center"/>
              <w:rPr>
                <w:sz w:val="28"/>
                <w:szCs w:val="28"/>
              </w:rPr>
            </w:pPr>
            <w:r w:rsidRPr="00EE6300">
              <w:rPr>
                <w:sz w:val="28"/>
                <w:szCs w:val="28"/>
              </w:rPr>
              <w:t>России просит...</w:t>
            </w:r>
          </w:p>
        </w:tc>
        <w:tc>
          <w:tcPr>
            <w:tcW w:w="5176"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Минэкономразвития России</w:t>
            </w:r>
          </w:p>
          <w:p w:rsidR="00834E88" w:rsidRPr="00EE6300" w:rsidRDefault="00834E88" w:rsidP="00E83D94">
            <w:pPr>
              <w:autoSpaceDE w:val="0"/>
              <w:autoSpaceDN w:val="0"/>
              <w:adjustRightInd w:val="0"/>
              <w:jc w:val="center"/>
              <w:rPr>
                <w:sz w:val="28"/>
                <w:szCs w:val="28"/>
              </w:rPr>
            </w:pPr>
            <w:r w:rsidRPr="00EE6300">
              <w:rPr>
                <w:sz w:val="28"/>
                <w:szCs w:val="28"/>
              </w:rPr>
              <w:t>просит...</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Нельзя отделять арабские и римские цифры от единицы измерения и поясняющих их слов, </w:t>
      </w:r>
      <w:proofErr w:type="gramStart"/>
      <w:r w:rsidRPr="00EE6300">
        <w:rPr>
          <w:sz w:val="28"/>
          <w:szCs w:val="28"/>
        </w:rPr>
        <w:t>например</w:t>
      </w:r>
      <w:proofErr w:type="gramEnd"/>
      <w:r w:rsidRPr="00EE6300">
        <w:rPr>
          <w:sz w:val="28"/>
          <w:szCs w:val="28"/>
        </w:rPr>
        <w:t xml:space="preserve"> неправильно: 1 января 2000 - г., 53 - км, 72 - кв. м, ХХ - век.</w:t>
      </w:r>
    </w:p>
    <w:p w:rsidR="00834E88" w:rsidRPr="00EE6300" w:rsidRDefault="00834E88" w:rsidP="00E83D94">
      <w:pPr>
        <w:autoSpaceDE w:val="0"/>
        <w:autoSpaceDN w:val="0"/>
        <w:adjustRightInd w:val="0"/>
        <w:ind w:firstLine="720"/>
        <w:jc w:val="both"/>
        <w:rPr>
          <w:sz w:val="28"/>
          <w:szCs w:val="28"/>
        </w:rPr>
      </w:pPr>
      <w:r w:rsidRPr="00EE6300">
        <w:rPr>
          <w:sz w:val="28"/>
          <w:szCs w:val="28"/>
        </w:rPr>
        <w:t>Нельзя отделять при переносе с одной строки на другую инициалы от фамилии. Неправильно: Маслов - Н.В., Иванов - Л.Н.</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Нельзя отделять при переносе с одной строки на другую сокращенное слово от имени собственного, к которому оно относится. Неправильно: г-на - Петрова, </w:t>
      </w:r>
      <w:proofErr w:type="gramStart"/>
      <w:r w:rsidRPr="00EE6300">
        <w:rPr>
          <w:sz w:val="28"/>
          <w:szCs w:val="28"/>
        </w:rPr>
        <w:t>г</w:t>
      </w:r>
      <w:proofErr w:type="gramEnd"/>
      <w:r w:rsidRPr="00EE6300">
        <w:rPr>
          <w:sz w:val="28"/>
          <w:szCs w:val="28"/>
        </w:rPr>
        <w:t>. - Загорск.</w:t>
      </w:r>
    </w:p>
    <w:p w:rsidR="00834E88" w:rsidRPr="00EE6300" w:rsidRDefault="00834E88" w:rsidP="00E83D94">
      <w:pPr>
        <w:autoSpaceDE w:val="0"/>
        <w:autoSpaceDN w:val="0"/>
        <w:adjustRightInd w:val="0"/>
        <w:ind w:firstLine="720"/>
        <w:jc w:val="both"/>
        <w:rPr>
          <w:sz w:val="28"/>
          <w:szCs w:val="28"/>
        </w:rPr>
      </w:pPr>
      <w:r w:rsidRPr="00EE6300">
        <w:rPr>
          <w:sz w:val="28"/>
          <w:szCs w:val="28"/>
        </w:rPr>
        <w:t>Нельзя переносить на другую строку пунктуационные знаки, кроме тире, стоящего после точки или после двоеточия перед второй частью прерванной прямой речи.</w:t>
      </w:r>
    </w:p>
    <w:p w:rsidR="00834E88" w:rsidRPr="00EE6300" w:rsidRDefault="00834E88" w:rsidP="00E83D94">
      <w:pPr>
        <w:autoSpaceDE w:val="0"/>
        <w:autoSpaceDN w:val="0"/>
        <w:adjustRightInd w:val="0"/>
        <w:ind w:firstLine="720"/>
        <w:jc w:val="both"/>
        <w:rPr>
          <w:sz w:val="28"/>
          <w:szCs w:val="28"/>
        </w:rPr>
      </w:pPr>
      <w:r w:rsidRPr="00EE6300">
        <w:rPr>
          <w:sz w:val="28"/>
          <w:szCs w:val="28"/>
        </w:rPr>
        <w:t>Нельзя разбивать переносом на другую строку условные сокращения типа и т.п., и т.д., и пр.</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Нельзя переносить наращения. Неправильно: 1 - - е, 2 - - </w:t>
      </w:r>
      <w:proofErr w:type="spellStart"/>
      <w:r w:rsidRPr="00EE6300">
        <w:rPr>
          <w:sz w:val="28"/>
          <w:szCs w:val="28"/>
        </w:rPr>
        <w:t>ая</w:t>
      </w:r>
      <w:proofErr w:type="spellEnd"/>
      <w:r w:rsidRPr="00EE6300">
        <w:rPr>
          <w:sz w:val="28"/>
          <w:szCs w:val="28"/>
        </w:rPr>
        <w:t>.</w:t>
      </w:r>
    </w:p>
    <w:p w:rsidR="00FD7423" w:rsidRDefault="00FD7423" w:rsidP="00426E94">
      <w:pPr>
        <w:autoSpaceDE w:val="0"/>
        <w:autoSpaceDN w:val="0"/>
        <w:adjustRightInd w:val="0"/>
        <w:ind w:firstLine="720"/>
        <w:jc w:val="center"/>
        <w:rPr>
          <w:bCs/>
          <w:sz w:val="28"/>
          <w:szCs w:val="28"/>
        </w:rPr>
      </w:pPr>
      <w:bookmarkStart w:id="235" w:name="sub_138003"/>
    </w:p>
    <w:p w:rsidR="00FD7423" w:rsidRDefault="00FD7423" w:rsidP="00426E94">
      <w:pPr>
        <w:autoSpaceDE w:val="0"/>
        <w:autoSpaceDN w:val="0"/>
        <w:adjustRightInd w:val="0"/>
        <w:ind w:firstLine="720"/>
        <w:jc w:val="center"/>
        <w:rPr>
          <w:bCs/>
          <w:sz w:val="28"/>
          <w:szCs w:val="28"/>
        </w:rPr>
      </w:pPr>
    </w:p>
    <w:p w:rsidR="00FD7423" w:rsidRDefault="00FD7423" w:rsidP="00426E94">
      <w:pPr>
        <w:autoSpaceDE w:val="0"/>
        <w:autoSpaceDN w:val="0"/>
        <w:adjustRightInd w:val="0"/>
        <w:ind w:firstLine="720"/>
        <w:jc w:val="center"/>
        <w:rPr>
          <w:bCs/>
          <w:sz w:val="28"/>
          <w:szCs w:val="28"/>
        </w:rPr>
      </w:pPr>
    </w:p>
    <w:p w:rsidR="00834E88" w:rsidRDefault="00834E88" w:rsidP="00426E94">
      <w:pPr>
        <w:autoSpaceDE w:val="0"/>
        <w:autoSpaceDN w:val="0"/>
        <w:adjustRightInd w:val="0"/>
        <w:ind w:firstLine="720"/>
        <w:jc w:val="center"/>
        <w:rPr>
          <w:bCs/>
          <w:sz w:val="28"/>
          <w:szCs w:val="28"/>
        </w:rPr>
      </w:pPr>
      <w:r w:rsidRPr="00426E94">
        <w:rPr>
          <w:bCs/>
          <w:sz w:val="28"/>
          <w:szCs w:val="28"/>
        </w:rPr>
        <w:t>3. Тире и дефис</w:t>
      </w:r>
    </w:p>
    <w:p w:rsidR="00AD22CC" w:rsidRPr="00426E94" w:rsidRDefault="00AD22CC" w:rsidP="00426E94">
      <w:pPr>
        <w:autoSpaceDE w:val="0"/>
        <w:autoSpaceDN w:val="0"/>
        <w:adjustRightInd w:val="0"/>
        <w:ind w:firstLine="720"/>
        <w:jc w:val="center"/>
        <w:rPr>
          <w:sz w:val="28"/>
          <w:szCs w:val="28"/>
        </w:rPr>
      </w:pPr>
    </w:p>
    <w:bookmarkEnd w:id="235"/>
    <w:p w:rsidR="00834E88" w:rsidRPr="00EE6300" w:rsidRDefault="00834E88" w:rsidP="00E83D94">
      <w:pPr>
        <w:autoSpaceDE w:val="0"/>
        <w:autoSpaceDN w:val="0"/>
        <w:adjustRightInd w:val="0"/>
        <w:ind w:firstLine="720"/>
        <w:jc w:val="both"/>
        <w:rPr>
          <w:sz w:val="28"/>
          <w:szCs w:val="28"/>
        </w:rPr>
      </w:pPr>
      <w:r w:rsidRPr="00EE6300">
        <w:rPr>
          <w:sz w:val="28"/>
          <w:szCs w:val="28"/>
        </w:rPr>
        <w:t>Тире ставится между словами для обозначения пространственных, временных или количественных пределов (</w:t>
      </w:r>
      <w:proofErr w:type="gramStart"/>
      <w:r w:rsidRPr="00EE6300">
        <w:rPr>
          <w:sz w:val="28"/>
          <w:szCs w:val="28"/>
        </w:rPr>
        <w:t>вместо</w:t>
      </w:r>
      <w:proofErr w:type="gramEnd"/>
      <w:r w:rsidRPr="00EE6300">
        <w:rPr>
          <w:sz w:val="28"/>
          <w:szCs w:val="28"/>
        </w:rPr>
        <w:t xml:space="preserve"> "от... до"), 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железнодорожная магистраль Санкт-Петербург - Москва;</w:t>
      </w:r>
    </w:p>
    <w:p w:rsidR="00834E88" w:rsidRPr="00EE6300" w:rsidRDefault="00834E88" w:rsidP="00E83D94">
      <w:pPr>
        <w:autoSpaceDE w:val="0"/>
        <w:autoSpaceDN w:val="0"/>
        <w:adjustRightInd w:val="0"/>
        <w:ind w:firstLine="720"/>
        <w:jc w:val="both"/>
        <w:rPr>
          <w:sz w:val="28"/>
          <w:szCs w:val="28"/>
        </w:rPr>
      </w:pPr>
      <w:r w:rsidRPr="00EE6300">
        <w:rPr>
          <w:sz w:val="28"/>
          <w:szCs w:val="28"/>
        </w:rPr>
        <w:t>восстановление движения на линии метрополитена между станциями "Лесная" - "Площадь мужества".</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написании временных и количественных пределов перед и после тире пробелы не ставятся, 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10-11 ноября 2012 г., но: март - апрель 2013 г.</w:t>
      </w:r>
    </w:p>
    <w:p w:rsidR="00834E88" w:rsidRPr="00EE6300" w:rsidRDefault="00834E88" w:rsidP="00E83D94">
      <w:pPr>
        <w:autoSpaceDE w:val="0"/>
        <w:autoSpaceDN w:val="0"/>
        <w:adjustRightInd w:val="0"/>
        <w:ind w:firstLine="720"/>
        <w:jc w:val="both"/>
        <w:rPr>
          <w:sz w:val="28"/>
          <w:szCs w:val="28"/>
        </w:rPr>
      </w:pPr>
      <w:r w:rsidRPr="00EE6300">
        <w:rPr>
          <w:sz w:val="28"/>
          <w:szCs w:val="28"/>
        </w:rPr>
        <w:t>Тире ставится между существительными и распространенным приложением, например: страны - члены СНГ.</w:t>
      </w:r>
    </w:p>
    <w:p w:rsidR="00834E88" w:rsidRPr="00EE6300" w:rsidRDefault="00834E88" w:rsidP="00E83D94">
      <w:pPr>
        <w:autoSpaceDE w:val="0"/>
        <w:autoSpaceDN w:val="0"/>
        <w:adjustRightInd w:val="0"/>
        <w:ind w:firstLine="720"/>
        <w:jc w:val="both"/>
        <w:rPr>
          <w:sz w:val="28"/>
          <w:szCs w:val="28"/>
        </w:rPr>
      </w:pPr>
      <w:r w:rsidRPr="00EE6300">
        <w:rPr>
          <w:sz w:val="28"/>
          <w:szCs w:val="28"/>
        </w:rPr>
        <w:t>Тире ставится, если одиночное приложение относится к двум существительным, например: министерства и ведомства - заказчики.</w:t>
      </w:r>
    </w:p>
    <w:p w:rsidR="00834E88" w:rsidRPr="00EE6300" w:rsidRDefault="00834E88" w:rsidP="00E83D94">
      <w:pPr>
        <w:autoSpaceDE w:val="0"/>
        <w:autoSpaceDN w:val="0"/>
        <w:adjustRightInd w:val="0"/>
        <w:ind w:firstLine="720"/>
        <w:jc w:val="both"/>
        <w:rPr>
          <w:sz w:val="28"/>
          <w:szCs w:val="28"/>
        </w:rPr>
      </w:pPr>
      <w:r w:rsidRPr="00EE6300">
        <w:rPr>
          <w:sz w:val="28"/>
          <w:szCs w:val="28"/>
        </w:rPr>
        <w:t>Дефис ставится между существительным и одиночным приложением, например: министерство-заказчик, министерство-поставщик.</w:t>
      </w:r>
    </w:p>
    <w:p w:rsidR="00834E88" w:rsidRPr="00EE6300" w:rsidRDefault="00834E88" w:rsidP="00E83D94">
      <w:pPr>
        <w:autoSpaceDE w:val="0"/>
        <w:autoSpaceDN w:val="0"/>
        <w:adjustRightInd w:val="0"/>
        <w:ind w:firstLine="720"/>
        <w:jc w:val="both"/>
        <w:rPr>
          <w:sz w:val="28"/>
          <w:szCs w:val="28"/>
        </w:rPr>
      </w:pPr>
      <w:r w:rsidRPr="00EE6300">
        <w:rPr>
          <w:sz w:val="28"/>
          <w:szCs w:val="28"/>
        </w:rPr>
        <w:t>Через дефис пишутся сложные слова, например: дизель-мотор, погрузчик-смеситель, прерыватель-распределитель.</w:t>
      </w:r>
    </w:p>
    <w:p w:rsidR="00834E88" w:rsidRPr="00EE6300" w:rsidRDefault="00834E88" w:rsidP="00E83D94">
      <w:pPr>
        <w:autoSpaceDE w:val="0"/>
        <w:autoSpaceDN w:val="0"/>
        <w:adjustRightInd w:val="0"/>
        <w:ind w:firstLine="720"/>
        <w:jc w:val="both"/>
        <w:rPr>
          <w:sz w:val="28"/>
          <w:szCs w:val="28"/>
        </w:rPr>
      </w:pPr>
    </w:p>
    <w:p w:rsidR="00834E88" w:rsidRDefault="00834E88" w:rsidP="00426E94">
      <w:pPr>
        <w:autoSpaceDE w:val="0"/>
        <w:autoSpaceDN w:val="0"/>
        <w:adjustRightInd w:val="0"/>
        <w:ind w:firstLine="720"/>
        <w:jc w:val="center"/>
        <w:rPr>
          <w:bCs/>
          <w:sz w:val="28"/>
          <w:szCs w:val="28"/>
        </w:rPr>
      </w:pPr>
      <w:bookmarkStart w:id="236" w:name="sub_138004"/>
      <w:r w:rsidRPr="00426E94">
        <w:rPr>
          <w:bCs/>
          <w:sz w:val="28"/>
          <w:szCs w:val="28"/>
        </w:rPr>
        <w:t>4. Сочетание знаков препинания</w:t>
      </w:r>
    </w:p>
    <w:p w:rsidR="00AD22CC" w:rsidRPr="00426E94" w:rsidRDefault="00AD22CC" w:rsidP="00426E94">
      <w:pPr>
        <w:autoSpaceDE w:val="0"/>
        <w:autoSpaceDN w:val="0"/>
        <w:adjustRightInd w:val="0"/>
        <w:ind w:firstLine="720"/>
        <w:jc w:val="center"/>
        <w:rPr>
          <w:sz w:val="28"/>
          <w:szCs w:val="28"/>
        </w:rPr>
      </w:pPr>
    </w:p>
    <w:bookmarkEnd w:id="236"/>
    <w:p w:rsidR="00834E88" w:rsidRPr="00EE6300" w:rsidRDefault="00834E88" w:rsidP="00E83D94">
      <w:pPr>
        <w:autoSpaceDE w:val="0"/>
        <w:autoSpaceDN w:val="0"/>
        <w:adjustRightInd w:val="0"/>
        <w:ind w:firstLine="720"/>
        <w:jc w:val="both"/>
        <w:rPr>
          <w:sz w:val="28"/>
          <w:szCs w:val="28"/>
        </w:rPr>
      </w:pPr>
      <w:r w:rsidRPr="00EE6300">
        <w:rPr>
          <w:sz w:val="28"/>
          <w:szCs w:val="28"/>
        </w:rPr>
        <w:t>Запятая, точка с запятой, точка, двоеточие и тире перед закрывающимися кавычками никогда не ставятся (даже при цитировании), все эти знаки ставятся после кавычек.</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Ни перед открывающейся, ни перед закрывающейся скобкой не ставится запятая, точка с запятой, двоеточие и тире.</w:t>
      </w:r>
      <w:proofErr w:type="gramEnd"/>
      <w:r w:rsidRPr="00EE6300">
        <w:rPr>
          <w:sz w:val="28"/>
          <w:szCs w:val="28"/>
        </w:rPr>
        <w:t xml:space="preserve"> Все эти знаки ставятся только после закрывающейся скобки, 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Новые тенденции в градостроительстве (прежде всего снижение этажности жилой застройки, развитие малоэтажного жилищного строительства, а также необходимость в размещении значительного количества новых учреждений), а также отсутствие неосвоенных территорий...</w:t>
      </w:r>
    </w:p>
    <w:p w:rsidR="00834E88" w:rsidRPr="00EE6300" w:rsidRDefault="00834E88" w:rsidP="00E83D94">
      <w:pPr>
        <w:autoSpaceDE w:val="0"/>
        <w:autoSpaceDN w:val="0"/>
        <w:adjustRightInd w:val="0"/>
        <w:ind w:firstLine="720"/>
        <w:jc w:val="both"/>
        <w:rPr>
          <w:sz w:val="28"/>
          <w:szCs w:val="28"/>
        </w:rPr>
      </w:pPr>
      <w:r w:rsidRPr="00EE6300">
        <w:rPr>
          <w:sz w:val="28"/>
          <w:szCs w:val="28"/>
        </w:rPr>
        <w:t>Точка перед открывающейся и закрывающейся скобкой ставится в том случае, если перед скобкой стоит законченное предложение, а слова, заключенные в скобки, имеют самостоятельное значение, 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Конструктивное решение пристройки не обосновано расчетами и, по экспертной оценке, не обеспечивает безопасности эксплуатации здания. (Кирпичные колонны, воспринимающие нагрузки от перекрытий, опираются на фундаментальные балки, сечения элементов стропильной крыши занижены в 3 раза).</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после цитаты следует ссылка на автора или на произведение, то эта ссылка заключается в скобки. Точка ставится после скобки.</w:t>
      </w:r>
    </w:p>
    <w:p w:rsidR="00834E88" w:rsidRPr="00EE6300" w:rsidRDefault="00834E88" w:rsidP="00E83D94">
      <w:pPr>
        <w:autoSpaceDE w:val="0"/>
        <w:autoSpaceDN w:val="0"/>
        <w:adjustRightInd w:val="0"/>
        <w:ind w:firstLine="720"/>
        <w:jc w:val="both"/>
        <w:rPr>
          <w:sz w:val="28"/>
          <w:szCs w:val="28"/>
        </w:rPr>
      </w:pPr>
      <w:r w:rsidRPr="00EE6300">
        <w:rPr>
          <w:sz w:val="28"/>
          <w:szCs w:val="28"/>
        </w:rPr>
        <w:t>После цифровых и прописных буквенных перечислений с точкой (1., 2., 3.; I., II., III.) абзацы следует начинать с прописных букв, а последние строки абзацев заканчивать точками.</w:t>
      </w:r>
    </w:p>
    <w:p w:rsidR="00834E88" w:rsidRPr="00EE6300" w:rsidRDefault="00834E88" w:rsidP="00E83D94">
      <w:pPr>
        <w:autoSpaceDE w:val="0"/>
        <w:autoSpaceDN w:val="0"/>
        <w:adjustRightInd w:val="0"/>
        <w:ind w:firstLine="720"/>
        <w:jc w:val="both"/>
        <w:rPr>
          <w:sz w:val="28"/>
          <w:szCs w:val="28"/>
        </w:rPr>
      </w:pPr>
    </w:p>
    <w:p w:rsidR="00834E88" w:rsidRDefault="00834E88" w:rsidP="002A57C9">
      <w:pPr>
        <w:autoSpaceDE w:val="0"/>
        <w:autoSpaceDN w:val="0"/>
        <w:adjustRightInd w:val="0"/>
        <w:jc w:val="center"/>
        <w:rPr>
          <w:bCs/>
          <w:sz w:val="28"/>
          <w:szCs w:val="28"/>
        </w:rPr>
      </w:pPr>
      <w:bookmarkStart w:id="237" w:name="sub_138005"/>
      <w:r w:rsidRPr="00426E94">
        <w:rPr>
          <w:bCs/>
          <w:sz w:val="28"/>
          <w:szCs w:val="28"/>
        </w:rPr>
        <w:t>5. Оформление сносок</w:t>
      </w:r>
    </w:p>
    <w:p w:rsidR="00AD22CC" w:rsidRPr="00426E94" w:rsidRDefault="00AD22CC" w:rsidP="00426E94">
      <w:pPr>
        <w:autoSpaceDE w:val="0"/>
        <w:autoSpaceDN w:val="0"/>
        <w:adjustRightInd w:val="0"/>
        <w:ind w:firstLine="720"/>
        <w:jc w:val="center"/>
        <w:rPr>
          <w:sz w:val="28"/>
          <w:szCs w:val="28"/>
        </w:rPr>
      </w:pPr>
    </w:p>
    <w:bookmarkEnd w:id="237"/>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Сноски печатаются в конце соответствующей страницы. Первое слово в сноске пишется с прописной буквы и в конце ставится точка.</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В тексте документа сноски должны быть оформлены одинаково: цифрами 1), 2), 3) или звездочками *), **), ***). Знаки препинания (запятая, точка с запятой, двоеточие, точка) в тексте ставятся после знака сноски.</w:t>
      </w:r>
      <w:proofErr w:type="gramEnd"/>
    </w:p>
    <w:p w:rsidR="00834E88" w:rsidRPr="00EE6300" w:rsidRDefault="00834E88" w:rsidP="00E83D94">
      <w:pPr>
        <w:autoSpaceDE w:val="0"/>
        <w:autoSpaceDN w:val="0"/>
        <w:adjustRightInd w:val="0"/>
        <w:ind w:firstLine="720"/>
        <w:jc w:val="both"/>
        <w:rPr>
          <w:sz w:val="28"/>
          <w:szCs w:val="28"/>
        </w:rPr>
      </w:pPr>
    </w:p>
    <w:p w:rsidR="00834E88" w:rsidRDefault="00834E88" w:rsidP="002A57C9">
      <w:pPr>
        <w:autoSpaceDE w:val="0"/>
        <w:autoSpaceDN w:val="0"/>
        <w:adjustRightInd w:val="0"/>
        <w:jc w:val="center"/>
        <w:rPr>
          <w:bCs/>
          <w:sz w:val="28"/>
          <w:szCs w:val="28"/>
        </w:rPr>
      </w:pPr>
      <w:bookmarkStart w:id="238" w:name="sub_138006"/>
      <w:r w:rsidRPr="00426E94">
        <w:rPr>
          <w:bCs/>
          <w:sz w:val="28"/>
          <w:szCs w:val="28"/>
        </w:rPr>
        <w:t>6. Оформление примечаний</w:t>
      </w:r>
    </w:p>
    <w:p w:rsidR="00AD22CC" w:rsidRPr="00426E94" w:rsidRDefault="00AD22CC" w:rsidP="00426E94">
      <w:pPr>
        <w:autoSpaceDE w:val="0"/>
        <w:autoSpaceDN w:val="0"/>
        <w:adjustRightInd w:val="0"/>
        <w:ind w:firstLine="720"/>
        <w:jc w:val="center"/>
        <w:rPr>
          <w:sz w:val="28"/>
          <w:szCs w:val="28"/>
        </w:rPr>
      </w:pPr>
    </w:p>
    <w:bookmarkEnd w:id="238"/>
    <w:p w:rsidR="00834E88" w:rsidRPr="00EE6300" w:rsidRDefault="00834E88" w:rsidP="00E83D94">
      <w:pPr>
        <w:autoSpaceDE w:val="0"/>
        <w:autoSpaceDN w:val="0"/>
        <w:adjustRightInd w:val="0"/>
        <w:ind w:firstLine="720"/>
        <w:jc w:val="both"/>
        <w:rPr>
          <w:sz w:val="28"/>
          <w:szCs w:val="28"/>
        </w:rPr>
      </w:pPr>
      <w:r w:rsidRPr="00EE6300">
        <w:rPr>
          <w:sz w:val="28"/>
          <w:szCs w:val="28"/>
        </w:rPr>
        <w:t>Примечания к служебным документам допускаются только в исключительных случаях, когда соответствующее пояснение невозможно изложить в тексте документа.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Примечания обычно выносятся в конец материала, если не требуется сделать примечание к соответствующему пункту или абзацу.</w:t>
      </w:r>
    </w:p>
    <w:p w:rsidR="00834E88" w:rsidRPr="00EE6300" w:rsidRDefault="00834E88" w:rsidP="00E83D94">
      <w:pPr>
        <w:autoSpaceDE w:val="0"/>
        <w:autoSpaceDN w:val="0"/>
        <w:adjustRightInd w:val="0"/>
        <w:ind w:firstLine="720"/>
        <w:jc w:val="both"/>
        <w:rPr>
          <w:sz w:val="28"/>
          <w:szCs w:val="28"/>
        </w:rPr>
      </w:pPr>
      <w:r w:rsidRPr="00EE6300">
        <w:rPr>
          <w:sz w:val="28"/>
          <w:szCs w:val="28"/>
        </w:rPr>
        <w:t>Примечание отделяется от текста двумя межстрочными интервалами.</w:t>
      </w:r>
    </w:p>
    <w:p w:rsidR="00834E88" w:rsidRPr="00EE6300" w:rsidRDefault="00834E88" w:rsidP="00E83D94">
      <w:pPr>
        <w:autoSpaceDE w:val="0"/>
        <w:autoSpaceDN w:val="0"/>
        <w:adjustRightInd w:val="0"/>
        <w:ind w:firstLine="720"/>
        <w:jc w:val="both"/>
        <w:rPr>
          <w:sz w:val="28"/>
          <w:szCs w:val="28"/>
        </w:rPr>
      </w:pPr>
      <w:r w:rsidRPr="00EE6300">
        <w:rPr>
          <w:sz w:val="28"/>
          <w:szCs w:val="28"/>
        </w:rPr>
        <w:t>Слово "Примечание" пишется с "красной строки" без подчеркивания и после него ставится точка. Те</w:t>
      </w:r>
      <w:proofErr w:type="gramStart"/>
      <w:r w:rsidRPr="00EE6300">
        <w:rPr>
          <w:sz w:val="28"/>
          <w:szCs w:val="28"/>
        </w:rPr>
        <w:t>кст пр</w:t>
      </w:r>
      <w:proofErr w:type="gramEnd"/>
      <w:r w:rsidRPr="00EE6300">
        <w:rPr>
          <w:sz w:val="28"/>
          <w:szCs w:val="28"/>
        </w:rPr>
        <w:t>имечания начинается с прописной буквы и печатается через один межстрочный интервал. Вторая и последующие строки примечания пишутся от левого поля. В конце текста примечания ставится точка.</w:t>
      </w:r>
    </w:p>
    <w:p w:rsidR="00834E88" w:rsidRPr="00EE6300" w:rsidRDefault="00834E88" w:rsidP="00E83D94">
      <w:pPr>
        <w:autoSpaceDE w:val="0"/>
        <w:autoSpaceDN w:val="0"/>
        <w:adjustRightInd w:val="0"/>
        <w:ind w:firstLine="720"/>
        <w:jc w:val="both"/>
        <w:rPr>
          <w:sz w:val="28"/>
          <w:szCs w:val="28"/>
        </w:rPr>
      </w:pPr>
    </w:p>
    <w:p w:rsidR="00834E88" w:rsidRPr="00426E94" w:rsidRDefault="00834E88" w:rsidP="00E83D94">
      <w:pPr>
        <w:autoSpaceDE w:val="0"/>
        <w:autoSpaceDN w:val="0"/>
        <w:adjustRightInd w:val="0"/>
        <w:ind w:firstLine="720"/>
        <w:jc w:val="both"/>
        <w:rPr>
          <w:sz w:val="28"/>
          <w:szCs w:val="28"/>
        </w:rPr>
      </w:pPr>
      <w:r w:rsidRPr="00426E94">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Примечание. Более подробная информация о работе, проводимой в области по энергосбережению, будет представлена в отдельной аналитической справке.</w:t>
      </w:r>
    </w:p>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Если примечаний несколько, то слово "Примечания" пишется от левого поля и после него ставится двоеточие. Каждое примечание пишется с "красной строки" и нумеруется арабской цифрой. Примечания отделяются друг от друга двумя межстрочными интервалами.</w:t>
      </w:r>
    </w:p>
    <w:p w:rsidR="00834E88" w:rsidRPr="00EE6300" w:rsidRDefault="00834E88" w:rsidP="00E83D94">
      <w:pPr>
        <w:autoSpaceDE w:val="0"/>
        <w:autoSpaceDN w:val="0"/>
        <w:adjustRightInd w:val="0"/>
        <w:ind w:firstLine="720"/>
        <w:jc w:val="both"/>
        <w:rPr>
          <w:sz w:val="28"/>
          <w:szCs w:val="28"/>
        </w:rPr>
      </w:pPr>
    </w:p>
    <w:p w:rsidR="00834E88" w:rsidRPr="00426E94" w:rsidRDefault="00834E88" w:rsidP="00E83D94">
      <w:pPr>
        <w:autoSpaceDE w:val="0"/>
        <w:autoSpaceDN w:val="0"/>
        <w:adjustRightInd w:val="0"/>
        <w:ind w:firstLine="720"/>
        <w:jc w:val="both"/>
        <w:rPr>
          <w:sz w:val="28"/>
          <w:szCs w:val="28"/>
        </w:rPr>
      </w:pPr>
      <w:r w:rsidRPr="00426E94">
        <w:rPr>
          <w:bCs/>
          <w:sz w:val="28"/>
          <w:szCs w:val="28"/>
        </w:rPr>
        <w:t>Например:</w:t>
      </w:r>
    </w:p>
    <w:p w:rsidR="00834E88" w:rsidRPr="00EE6300" w:rsidRDefault="00834E88" w:rsidP="00E83D94">
      <w:pPr>
        <w:autoSpaceDE w:val="0"/>
        <w:autoSpaceDN w:val="0"/>
        <w:adjustRightInd w:val="0"/>
        <w:ind w:firstLine="720"/>
        <w:jc w:val="both"/>
        <w:rPr>
          <w:sz w:val="28"/>
          <w:szCs w:val="28"/>
        </w:rPr>
      </w:pPr>
      <w:r w:rsidRPr="00EE6300">
        <w:rPr>
          <w:sz w:val="28"/>
          <w:szCs w:val="28"/>
        </w:rPr>
        <w:t>Примечания: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t>1. Более подробная информация о работе, проводимой в области строительства, будет представлена в отдельной аналитической справке.</w:t>
      </w:r>
    </w:p>
    <w:p w:rsidR="00834E88" w:rsidRPr="00EE6300" w:rsidRDefault="00834E88" w:rsidP="00E83D94">
      <w:pPr>
        <w:autoSpaceDE w:val="0"/>
        <w:autoSpaceDN w:val="0"/>
        <w:adjustRightInd w:val="0"/>
        <w:ind w:firstLine="720"/>
        <w:jc w:val="both"/>
        <w:rPr>
          <w:sz w:val="28"/>
          <w:szCs w:val="28"/>
        </w:rPr>
      </w:pPr>
      <w:r w:rsidRPr="00EE6300">
        <w:rPr>
          <w:sz w:val="28"/>
          <w:szCs w:val="28"/>
        </w:rPr>
        <w:t>2. Данные, приведенные в справке, взяты по итогам работы за 2012 год.</w:t>
      </w:r>
    </w:p>
    <w:p w:rsidR="00834E88" w:rsidRPr="00EE6300" w:rsidRDefault="00834E88" w:rsidP="00E83D94">
      <w:pPr>
        <w:autoSpaceDE w:val="0"/>
        <w:autoSpaceDN w:val="0"/>
        <w:adjustRightInd w:val="0"/>
        <w:ind w:firstLine="720"/>
        <w:jc w:val="both"/>
        <w:rPr>
          <w:sz w:val="28"/>
          <w:szCs w:val="28"/>
        </w:rPr>
      </w:pPr>
    </w:p>
    <w:p w:rsidR="00834E88" w:rsidRPr="00426E94" w:rsidRDefault="00834E88" w:rsidP="00426E94">
      <w:pPr>
        <w:autoSpaceDE w:val="0"/>
        <w:autoSpaceDN w:val="0"/>
        <w:adjustRightInd w:val="0"/>
        <w:ind w:firstLine="720"/>
        <w:jc w:val="center"/>
        <w:rPr>
          <w:sz w:val="28"/>
          <w:szCs w:val="28"/>
        </w:rPr>
      </w:pPr>
      <w:bookmarkStart w:id="239" w:name="sub_138007"/>
      <w:r w:rsidRPr="00426E94">
        <w:rPr>
          <w:bCs/>
          <w:sz w:val="28"/>
          <w:szCs w:val="28"/>
        </w:rPr>
        <w:t>7. Особенности написания дат, чисел</w:t>
      </w:r>
    </w:p>
    <w:bookmarkEnd w:id="239"/>
    <w:p w:rsidR="00834E88" w:rsidRPr="00426E94" w:rsidRDefault="00834E88" w:rsidP="00E83D94">
      <w:pPr>
        <w:autoSpaceDE w:val="0"/>
        <w:autoSpaceDN w:val="0"/>
        <w:adjustRightInd w:val="0"/>
        <w:ind w:firstLine="720"/>
        <w:jc w:val="both"/>
        <w:rPr>
          <w:sz w:val="28"/>
          <w:szCs w:val="28"/>
        </w:rPr>
      </w:pPr>
    </w:p>
    <w:p w:rsidR="00834E88" w:rsidRPr="00426E94" w:rsidRDefault="00AD22CC" w:rsidP="00E83D94">
      <w:pPr>
        <w:autoSpaceDE w:val="0"/>
        <w:autoSpaceDN w:val="0"/>
        <w:adjustRightInd w:val="0"/>
        <w:ind w:firstLine="720"/>
        <w:jc w:val="both"/>
        <w:rPr>
          <w:sz w:val="28"/>
          <w:szCs w:val="28"/>
        </w:rPr>
      </w:pPr>
      <w:bookmarkStart w:id="240" w:name="sub_138071"/>
      <w:r>
        <w:rPr>
          <w:bCs/>
          <w:sz w:val="28"/>
          <w:szCs w:val="28"/>
        </w:rPr>
        <w:t>7.1</w:t>
      </w:r>
      <w:r w:rsidR="00426E94">
        <w:rPr>
          <w:bCs/>
          <w:sz w:val="28"/>
          <w:szCs w:val="28"/>
        </w:rPr>
        <w:t xml:space="preserve"> </w:t>
      </w:r>
      <w:r w:rsidR="00834E88" w:rsidRPr="00426E94">
        <w:rPr>
          <w:bCs/>
          <w:sz w:val="28"/>
          <w:szCs w:val="28"/>
        </w:rPr>
        <w:t>Способы датирования документов</w:t>
      </w:r>
    </w:p>
    <w:bookmarkEnd w:id="240"/>
    <w:p w:rsidR="00834E88" w:rsidRPr="00EE6300" w:rsidRDefault="00834E88" w:rsidP="00E83D94">
      <w:pPr>
        <w:autoSpaceDE w:val="0"/>
        <w:autoSpaceDN w:val="0"/>
        <w:adjustRightInd w:val="0"/>
        <w:ind w:firstLine="720"/>
        <w:jc w:val="both"/>
        <w:rPr>
          <w:sz w:val="28"/>
          <w:szCs w:val="28"/>
        </w:rPr>
      </w:pPr>
      <w:r w:rsidRPr="00EE6300">
        <w:rPr>
          <w:sz w:val="28"/>
          <w:szCs w:val="28"/>
        </w:rPr>
        <w:t>Для подписания, утверждения и согласования документов используются словесно-цифровой и цифровой способы датирования.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t>Словесно-цифровой способ датирования применяется при написании дат в текстах правовых актов, протоколов, поручений, финансовых документов, писем, служебных записок, телеграмм (например: 14 марта 2013 г</w:t>
      </w:r>
      <w:r w:rsidR="002A57C9">
        <w:rPr>
          <w:sz w:val="28"/>
          <w:szCs w:val="28"/>
        </w:rPr>
        <w:t>од</w:t>
      </w:r>
      <w:r w:rsidR="00827DDB">
        <w:rPr>
          <w:sz w:val="28"/>
          <w:szCs w:val="28"/>
        </w:rPr>
        <w:t>а</w:t>
      </w:r>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Цифровой способ датирования используется при регистрации правовых актов, визировании документов, написании резолюций, проставлении отметок о </w:t>
      </w:r>
      <w:r w:rsidRPr="00EE6300">
        <w:rPr>
          <w:sz w:val="28"/>
          <w:szCs w:val="28"/>
        </w:rPr>
        <w:lastRenderedPageBreak/>
        <w:t>прохождении и исполнении документа, передаче телефонограмм, оформлении заказов на размножение документов и в иных случаях. При этом дата проставляется тремя парами цифр, разделенных точками, в последовательности: число, месяц, год (например: 10.07.2013).</w:t>
      </w:r>
    </w:p>
    <w:p w:rsidR="00834E88" w:rsidRPr="00426E94" w:rsidRDefault="00AD22CC" w:rsidP="00E83D94">
      <w:pPr>
        <w:autoSpaceDE w:val="0"/>
        <w:autoSpaceDN w:val="0"/>
        <w:adjustRightInd w:val="0"/>
        <w:ind w:firstLine="720"/>
        <w:jc w:val="both"/>
        <w:rPr>
          <w:sz w:val="28"/>
          <w:szCs w:val="28"/>
        </w:rPr>
      </w:pPr>
      <w:bookmarkStart w:id="241" w:name="sub_138072"/>
      <w:r>
        <w:rPr>
          <w:bCs/>
          <w:sz w:val="28"/>
          <w:szCs w:val="28"/>
        </w:rPr>
        <w:t>7.</w:t>
      </w:r>
      <w:r w:rsidR="00426E94">
        <w:rPr>
          <w:bCs/>
          <w:sz w:val="28"/>
          <w:szCs w:val="28"/>
        </w:rPr>
        <w:t xml:space="preserve">2 </w:t>
      </w:r>
      <w:r w:rsidR="00834E88" w:rsidRPr="00426E94">
        <w:rPr>
          <w:bCs/>
          <w:sz w:val="28"/>
          <w:szCs w:val="28"/>
        </w:rPr>
        <w:t>Оформление дат в текстах документов</w:t>
      </w:r>
    </w:p>
    <w:bookmarkEnd w:id="241"/>
    <w:p w:rsidR="00834E88" w:rsidRPr="00EE6300" w:rsidRDefault="00834E88" w:rsidP="00E83D94">
      <w:pPr>
        <w:autoSpaceDE w:val="0"/>
        <w:autoSpaceDN w:val="0"/>
        <w:adjustRightInd w:val="0"/>
        <w:ind w:firstLine="720"/>
        <w:jc w:val="both"/>
        <w:rPr>
          <w:sz w:val="28"/>
          <w:szCs w:val="28"/>
        </w:rPr>
      </w:pPr>
      <w:r w:rsidRPr="00EE6300">
        <w:rPr>
          <w:sz w:val="28"/>
          <w:szCs w:val="28"/>
        </w:rPr>
        <w:t>Даты и календарные сроки в тексте проектов документов рекомендуется писать следующим образом:</w:t>
      </w:r>
    </w:p>
    <w:p w:rsidR="00834E88" w:rsidRPr="00EE6300" w:rsidRDefault="00834E88" w:rsidP="00E83D94">
      <w:pPr>
        <w:autoSpaceDE w:val="0"/>
        <w:autoSpaceDN w:val="0"/>
        <w:adjustRightInd w:val="0"/>
        <w:ind w:firstLine="720"/>
        <w:jc w:val="both"/>
        <w:rPr>
          <w:sz w:val="28"/>
          <w:szCs w:val="28"/>
        </w:rPr>
      </w:pPr>
      <w:r w:rsidRPr="00EE6300">
        <w:rPr>
          <w:sz w:val="28"/>
          <w:szCs w:val="28"/>
        </w:rPr>
        <w:t>3 августа 2013 г</w:t>
      </w:r>
      <w:r w:rsidR="002A57C9">
        <w:rPr>
          <w:sz w:val="28"/>
          <w:szCs w:val="28"/>
        </w:rPr>
        <w:t>ода</w:t>
      </w:r>
      <w:r w:rsidRPr="00EE6300">
        <w:rPr>
          <w:sz w:val="28"/>
          <w:szCs w:val="28"/>
        </w:rPr>
        <w:t>, в ноябре 2012 г</w:t>
      </w:r>
      <w:r w:rsidR="002A57C9">
        <w:rPr>
          <w:sz w:val="28"/>
          <w:szCs w:val="28"/>
        </w:rPr>
        <w:t>ода</w:t>
      </w:r>
      <w:r w:rsidRPr="00EE6300">
        <w:rPr>
          <w:sz w:val="28"/>
          <w:szCs w:val="28"/>
        </w:rPr>
        <w:t>, в первом полугодии 2013 г</w:t>
      </w:r>
      <w:r w:rsidR="002A57C9">
        <w:rPr>
          <w:sz w:val="28"/>
          <w:szCs w:val="28"/>
        </w:rPr>
        <w:t>ода</w:t>
      </w:r>
      <w:r w:rsidRPr="00EE6300">
        <w:rPr>
          <w:sz w:val="28"/>
          <w:szCs w:val="28"/>
        </w:rPr>
        <w:t>, в I квартале 2013 г</w:t>
      </w:r>
      <w:r w:rsidR="002A57C9">
        <w:rPr>
          <w:sz w:val="28"/>
          <w:szCs w:val="28"/>
        </w:rPr>
        <w:t>ода</w:t>
      </w:r>
      <w:r w:rsidRPr="00EE6300">
        <w:rPr>
          <w:sz w:val="28"/>
          <w:szCs w:val="28"/>
        </w:rPr>
        <w:t>, за 11 месяцев 2013 года, в 2013 году, бюджет на 2013 год, с 2009 по 2013 год, в 2012 - 2013 годах.</w:t>
      </w:r>
    </w:p>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праздников и знаменательных дат с прописной буквы пишутся первое слово и имена собственные: Восьмое марта, Новый год, День российской печати, но: День Победы, Рождество Христово.</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8 Марта.</w:t>
      </w:r>
    </w:p>
    <w:p w:rsidR="00834E88" w:rsidRPr="00EE6300" w:rsidRDefault="00834E88" w:rsidP="00E83D94">
      <w:pPr>
        <w:autoSpaceDE w:val="0"/>
        <w:autoSpaceDN w:val="0"/>
        <w:adjustRightInd w:val="0"/>
        <w:ind w:firstLine="720"/>
        <w:jc w:val="both"/>
        <w:rPr>
          <w:sz w:val="28"/>
          <w:szCs w:val="28"/>
        </w:rPr>
      </w:pPr>
      <w:r w:rsidRPr="00EE6300">
        <w:rPr>
          <w:sz w:val="28"/>
          <w:szCs w:val="28"/>
        </w:rPr>
        <w:t>Порядковое числительное пишется словами и со строчной буквы в словосочетаниях типа: представители Российской Федерации на восемьдесят пятом заседании Генеральной Ассамбл</w:t>
      </w:r>
      <w:proofErr w:type="gramStart"/>
      <w:r w:rsidRPr="00EE6300">
        <w:rPr>
          <w:sz w:val="28"/>
          <w:szCs w:val="28"/>
        </w:rPr>
        <w:t>еи ОО</w:t>
      </w:r>
      <w:proofErr w:type="gramEnd"/>
      <w:r w:rsidRPr="00EE6300">
        <w:rPr>
          <w:sz w:val="28"/>
          <w:szCs w:val="28"/>
        </w:rPr>
        <w:t>Н.</w:t>
      </w:r>
    </w:p>
    <w:p w:rsidR="00834E88" w:rsidRPr="00EE6300" w:rsidRDefault="00834E88" w:rsidP="00E83D94">
      <w:pPr>
        <w:autoSpaceDE w:val="0"/>
        <w:autoSpaceDN w:val="0"/>
        <w:adjustRightInd w:val="0"/>
        <w:ind w:firstLine="720"/>
        <w:jc w:val="both"/>
        <w:rPr>
          <w:sz w:val="28"/>
          <w:szCs w:val="28"/>
        </w:rPr>
      </w:pPr>
      <w:r w:rsidRPr="00EE6300">
        <w:rPr>
          <w:sz w:val="28"/>
          <w:szCs w:val="28"/>
        </w:rPr>
        <w:t>Порядковые числительные, обозначаемые арабскими цифрами, пишутся с наращением: 8-й ряд, 90-е годы. Порядковые числительные, обозначаемые римскими цифрами, пишутся без наращения: II очередь строительства.</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например: 5-й, 6-й класс; 9-е и 10-е классы; в 8-й или 9-й класс; советники государственной службы 2-го и 3-го классов.</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несколько (более двух) порядковых числительных, обозначенных арабскими цифрами, идут подряд, падежное окончание наращивается только у последнего, например: ученики 5, 7, 9-х классов; референты государственной службы 1, 2 и 3-го классов.</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два порядковых числительных, обозначенных арабскими цифрами, написаны через тире, то падежное окончание наращивается только у второго, например: 8 - 10-е классы, 50 - 60-е годы, в 20 - 30-х годах.</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Не требуют наращения падежных окончаний такие порядковые числительные, обозначенные арабскими цифрами, как номера томов, глав, страниц, иллюстраций, приложений и т.п., если родовое слово предшествует числительным, например: в томе 6, в главе 5, на странице 185, на рисунке 15, в таблице 8, из приложения </w:t>
      </w:r>
      <w:r w:rsidR="0049646C" w:rsidRPr="00EE6300">
        <w:rPr>
          <w:sz w:val="28"/>
          <w:szCs w:val="28"/>
        </w:rPr>
        <w:t>№</w:t>
      </w:r>
      <w:r w:rsidRPr="00EE6300">
        <w:rPr>
          <w:sz w:val="28"/>
          <w:szCs w:val="28"/>
        </w:rPr>
        <w:t xml:space="preserve"> 6.</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Римскими цифрами (без наращения падежного окончания) по традиции принято обозначать века, кварталы, порядковые номера конференций, конгрессов, международных объединений, ассамблей, годовщин, спортивных состязаний, например:</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XXI век, XIX-XX века, XX столетие;</w:t>
      </w:r>
    </w:p>
    <w:p w:rsidR="00834E88" w:rsidRPr="00EE6300" w:rsidRDefault="00834E88" w:rsidP="00E83D94">
      <w:pPr>
        <w:autoSpaceDE w:val="0"/>
        <w:autoSpaceDN w:val="0"/>
        <w:adjustRightInd w:val="0"/>
        <w:ind w:firstLine="720"/>
        <w:jc w:val="both"/>
        <w:rPr>
          <w:sz w:val="28"/>
          <w:szCs w:val="28"/>
        </w:rPr>
      </w:pPr>
      <w:r w:rsidRPr="00EE6300">
        <w:rPr>
          <w:sz w:val="28"/>
          <w:szCs w:val="28"/>
        </w:rPr>
        <w:t>I квартал, II квартал, III квартал, IV квартал;</w:t>
      </w:r>
    </w:p>
    <w:p w:rsidR="00834E88" w:rsidRPr="00EE6300" w:rsidRDefault="00834E88" w:rsidP="00E83D94">
      <w:pPr>
        <w:autoSpaceDE w:val="0"/>
        <w:autoSpaceDN w:val="0"/>
        <w:adjustRightInd w:val="0"/>
        <w:ind w:firstLine="720"/>
        <w:jc w:val="both"/>
        <w:rPr>
          <w:sz w:val="28"/>
          <w:szCs w:val="28"/>
        </w:rPr>
      </w:pPr>
      <w:r w:rsidRPr="00EE6300">
        <w:rPr>
          <w:sz w:val="28"/>
          <w:szCs w:val="28"/>
        </w:rPr>
        <w:t>X Международный астрономический съезд;</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lastRenderedPageBreak/>
        <w:t>Х</w:t>
      </w:r>
      <w:proofErr w:type="gramEnd"/>
      <w:r w:rsidRPr="00EE6300">
        <w:rPr>
          <w:sz w:val="28"/>
          <w:szCs w:val="28"/>
        </w:rPr>
        <w:t>XII Олимпийские игры;</w:t>
      </w:r>
    </w:p>
    <w:p w:rsidR="00834E88" w:rsidRPr="00EE6300" w:rsidRDefault="00834E88" w:rsidP="00E83D94">
      <w:pPr>
        <w:autoSpaceDE w:val="0"/>
        <w:autoSpaceDN w:val="0"/>
        <w:adjustRightInd w:val="0"/>
        <w:ind w:firstLine="720"/>
        <w:jc w:val="both"/>
        <w:rPr>
          <w:sz w:val="28"/>
          <w:szCs w:val="28"/>
        </w:rPr>
      </w:pPr>
      <w:r w:rsidRPr="00EE6300">
        <w:rPr>
          <w:sz w:val="28"/>
          <w:szCs w:val="28"/>
        </w:rPr>
        <w:t>XXV Всемирная ассамблея здравоохранения.</w:t>
      </w:r>
    </w:p>
    <w:p w:rsidR="00834E88" w:rsidRPr="00426E94" w:rsidRDefault="00426E94" w:rsidP="00E83D94">
      <w:pPr>
        <w:autoSpaceDE w:val="0"/>
        <w:autoSpaceDN w:val="0"/>
        <w:adjustRightInd w:val="0"/>
        <w:ind w:firstLine="720"/>
        <w:jc w:val="both"/>
        <w:rPr>
          <w:sz w:val="28"/>
          <w:szCs w:val="28"/>
        </w:rPr>
      </w:pPr>
      <w:bookmarkStart w:id="242" w:name="sub_138073"/>
      <w:r>
        <w:rPr>
          <w:bCs/>
          <w:sz w:val="28"/>
          <w:szCs w:val="28"/>
        </w:rPr>
        <w:t xml:space="preserve">3. </w:t>
      </w:r>
      <w:r w:rsidR="00834E88" w:rsidRPr="00426E94">
        <w:rPr>
          <w:bCs/>
          <w:sz w:val="28"/>
          <w:szCs w:val="28"/>
        </w:rPr>
        <w:t>Написание чисел</w:t>
      </w:r>
    </w:p>
    <w:bookmarkEnd w:id="242"/>
    <w:p w:rsidR="00834E88" w:rsidRPr="00EE6300" w:rsidRDefault="00834E88" w:rsidP="00E83D94">
      <w:pPr>
        <w:autoSpaceDE w:val="0"/>
        <w:autoSpaceDN w:val="0"/>
        <w:adjustRightInd w:val="0"/>
        <w:ind w:firstLine="720"/>
        <w:jc w:val="both"/>
        <w:rPr>
          <w:sz w:val="28"/>
          <w:szCs w:val="28"/>
        </w:rPr>
      </w:pPr>
      <w:r w:rsidRPr="00EE6300">
        <w:rPr>
          <w:sz w:val="28"/>
          <w:szCs w:val="28"/>
        </w:rPr>
        <w:t>Для написания чисел используется буквенная (четыре пишущие машины, пять ПЭВМ), цифровая (25 ПЭВМ, 20 печатных листов) и буквенно-цифровая (130-тысячный) формы чисел.</w:t>
      </w:r>
    </w:p>
    <w:p w:rsidR="00834E88" w:rsidRPr="00EE6300" w:rsidRDefault="00834E88" w:rsidP="00E83D94">
      <w:pPr>
        <w:autoSpaceDE w:val="0"/>
        <w:autoSpaceDN w:val="0"/>
        <w:adjustRightInd w:val="0"/>
        <w:ind w:firstLine="720"/>
        <w:jc w:val="both"/>
        <w:rPr>
          <w:sz w:val="28"/>
          <w:szCs w:val="28"/>
        </w:rPr>
      </w:pPr>
      <w:r w:rsidRPr="00EE6300">
        <w:rPr>
          <w:sz w:val="28"/>
          <w:szCs w:val="28"/>
        </w:rPr>
        <w:t>Буквенно-цифровая форма чисел рекомендуется для обозначения крупных круглых чисел в виде сочетания цифр с сокращениями 1 тыс., 1 млн., 1 млрд., 5 тыс. рублей, 12 млн. рублей, 20 млрд. рублей.</w:t>
      </w:r>
    </w:p>
    <w:p w:rsidR="00834E88" w:rsidRPr="00EE6300" w:rsidRDefault="00834E88" w:rsidP="00E83D94">
      <w:pPr>
        <w:autoSpaceDE w:val="0"/>
        <w:autoSpaceDN w:val="0"/>
        <w:adjustRightInd w:val="0"/>
        <w:ind w:firstLine="720"/>
        <w:jc w:val="both"/>
        <w:rPr>
          <w:sz w:val="28"/>
          <w:szCs w:val="28"/>
        </w:rPr>
      </w:pPr>
      <w:r w:rsidRPr="00EE6300">
        <w:rPr>
          <w:sz w:val="28"/>
          <w:szCs w:val="28"/>
        </w:rPr>
        <w:t>Составные количественные числительные пишутся раздельно в полной или сокращенной форме: один миллион девятьсот сорок пять тысяч шестьсот сорок один рубль (1 945 641 рубль).</w:t>
      </w:r>
    </w:p>
    <w:p w:rsidR="00834E88" w:rsidRPr="00EE6300" w:rsidRDefault="00834E88" w:rsidP="00E83D94">
      <w:pPr>
        <w:autoSpaceDE w:val="0"/>
        <w:autoSpaceDN w:val="0"/>
        <w:adjustRightInd w:val="0"/>
        <w:ind w:firstLine="720"/>
        <w:jc w:val="both"/>
        <w:rPr>
          <w:sz w:val="28"/>
          <w:szCs w:val="28"/>
        </w:rPr>
      </w:pPr>
      <w:r w:rsidRPr="00EE6300">
        <w:rPr>
          <w:sz w:val="28"/>
          <w:szCs w:val="28"/>
        </w:rPr>
        <w:t>В тексте составные количественные числительные рекомендуется писать цифрами, а в начале абзаца - словами.</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при числе дано сокращенное обозначение единицы измерения, число (даже однозначное) должно быть дано цифрами, например: 3 л, 12 г, 580 кг.</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6 ПЭВМ, а в архив - 3; или: в библиотеке не хватает трех машин, в архиве - двух.</w:t>
      </w:r>
      <w:proofErr w:type="gramEnd"/>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Названия единиц измерения в текстах указов, распоряжений Губернатора области, постановлений Правительства области рекомендуется писать: 5 тыс. метров, 16 тонн, 120 кв. метров, 60 куб. метров, 20 млн. тонн.</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Существительное после дробного числа согласуется с дробной его частью и ставится в родительном падеже единственного числа: 128,5 метра, 46,2 кв. метра, но 28,5 тыс. метров.</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обозначении количества предметов, а также количества людей не употребляются слова "штук", "человек": 10 автомобилей, а не штук автомобилей; 5 программистов, а не 5 человек программистов. Но пишется: 10 листов бумаги.</w:t>
      </w:r>
    </w:p>
    <w:p w:rsidR="00834E88" w:rsidRPr="00EE6300" w:rsidRDefault="00834E88" w:rsidP="00E83D94">
      <w:pPr>
        <w:autoSpaceDE w:val="0"/>
        <w:autoSpaceDN w:val="0"/>
        <w:adjustRightInd w:val="0"/>
        <w:ind w:firstLine="720"/>
        <w:jc w:val="both"/>
        <w:rPr>
          <w:sz w:val="28"/>
          <w:szCs w:val="28"/>
        </w:rPr>
      </w:pPr>
      <w:r w:rsidRPr="00EE6300">
        <w:rPr>
          <w:sz w:val="28"/>
          <w:szCs w:val="28"/>
        </w:rPr>
        <w:t>Сложные существительные и прилагательные, имеющие в своем составе числительные, пишутся: 150-летие, 3-месячный срок, 25-процентный, 13-дневный, 1-, 2- и 3-секционные шкафы.</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 при увеличении скорости в 1,95 раза производительность труда увеличивается в 1,5 раза... (но не "в полтора раза").</w:t>
      </w:r>
    </w:p>
    <w:p w:rsidR="00834E88" w:rsidRPr="00EE6300" w:rsidRDefault="00834E88" w:rsidP="00E83D94">
      <w:pPr>
        <w:autoSpaceDE w:val="0"/>
        <w:autoSpaceDN w:val="0"/>
        <w:adjustRightInd w:val="0"/>
        <w:ind w:firstLine="720"/>
        <w:jc w:val="both"/>
        <w:rPr>
          <w:sz w:val="28"/>
          <w:szCs w:val="28"/>
        </w:rPr>
      </w:pPr>
      <w:r w:rsidRPr="00EE6300">
        <w:rPr>
          <w:sz w:val="28"/>
          <w:szCs w:val="28"/>
        </w:rPr>
        <w:t>Числа приблизительные, когда они стоят на втором месте, рекомендуется писать словами, например: ...получено пачек двести бумаги..., ...человек триста.</w:t>
      </w:r>
    </w:p>
    <w:p w:rsidR="00834E88" w:rsidRPr="00EE6300" w:rsidRDefault="00834E88" w:rsidP="00E83D94">
      <w:pPr>
        <w:autoSpaceDE w:val="0"/>
        <w:autoSpaceDN w:val="0"/>
        <w:adjustRightInd w:val="0"/>
        <w:ind w:firstLine="720"/>
        <w:jc w:val="both"/>
        <w:rPr>
          <w:sz w:val="28"/>
          <w:szCs w:val="28"/>
        </w:rPr>
      </w:pPr>
      <w:r w:rsidRPr="00EE6300">
        <w:rPr>
          <w:sz w:val="28"/>
          <w:szCs w:val="28"/>
        </w:rPr>
        <w:t>В номерах телефонов принято отделять дефисом (или пробелом) справа налево по две цифры, например: 45-12, 3-45-12, 29-02-10, 123-45-12 (или 45 12, ..., 123 45 12).</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В номерах автомобилей части двойного номера соединяются дефисом или разделяются пробелом, например: 12-45 КУМ, 17-98 ММТ или 15 51 ОЛМ, Я 12 21 МО, Б 347 00.</w:t>
      </w:r>
    </w:p>
    <w:p w:rsidR="00834E88" w:rsidRPr="00EE6300" w:rsidRDefault="00834E88" w:rsidP="00E83D94">
      <w:pPr>
        <w:autoSpaceDE w:val="0"/>
        <w:autoSpaceDN w:val="0"/>
        <w:adjustRightInd w:val="0"/>
        <w:ind w:firstLine="720"/>
        <w:jc w:val="both"/>
        <w:rPr>
          <w:sz w:val="28"/>
          <w:szCs w:val="28"/>
        </w:rPr>
      </w:pPr>
      <w:r w:rsidRPr="00EE6300">
        <w:rPr>
          <w:sz w:val="28"/>
          <w:szCs w:val="28"/>
        </w:rPr>
        <w:t>Между частями двойного номера дома ставится косая черта, например: ул. Ильинка, д. 90/2.</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Литерные номера домов пишутся слитно с номером дома, например: пер. </w:t>
      </w:r>
      <w:proofErr w:type="gramStart"/>
      <w:r w:rsidRPr="00EE6300">
        <w:rPr>
          <w:sz w:val="28"/>
          <w:szCs w:val="28"/>
        </w:rPr>
        <w:t>Пушкинский</w:t>
      </w:r>
      <w:proofErr w:type="gramEnd"/>
      <w:r w:rsidRPr="00EE6300">
        <w:rPr>
          <w:sz w:val="28"/>
          <w:szCs w:val="28"/>
        </w:rPr>
        <w:t>, д. 7а.</w:t>
      </w:r>
    </w:p>
    <w:p w:rsidR="00834E88" w:rsidRPr="00EE6300" w:rsidRDefault="00834E88" w:rsidP="00E83D94">
      <w:pPr>
        <w:autoSpaceDE w:val="0"/>
        <w:autoSpaceDN w:val="0"/>
        <w:adjustRightInd w:val="0"/>
        <w:ind w:firstLine="720"/>
        <w:jc w:val="both"/>
        <w:rPr>
          <w:sz w:val="28"/>
          <w:szCs w:val="28"/>
        </w:rPr>
      </w:pPr>
      <w:r w:rsidRPr="00EE6300">
        <w:rPr>
          <w:sz w:val="28"/>
          <w:szCs w:val="28"/>
        </w:rPr>
        <w:t>Знаки номера, параграфа, процентов, градуса, минуты и секунды ставятся только при цифрах, к которым они относятся, и в заголовках граф табличных форм.</w:t>
      </w:r>
    </w:p>
    <w:p w:rsidR="00834E88" w:rsidRPr="00EE6300" w:rsidRDefault="00834E88" w:rsidP="00E83D94">
      <w:pPr>
        <w:autoSpaceDE w:val="0"/>
        <w:autoSpaceDN w:val="0"/>
        <w:adjustRightInd w:val="0"/>
        <w:ind w:firstLine="720"/>
        <w:jc w:val="both"/>
        <w:rPr>
          <w:sz w:val="28"/>
          <w:szCs w:val="28"/>
        </w:rPr>
      </w:pPr>
      <w:r w:rsidRPr="00EE6300">
        <w:rPr>
          <w:sz w:val="28"/>
          <w:szCs w:val="28"/>
        </w:rPr>
        <w:t>Когда цифры пишутся словами, знаки номера, параграфа, процентов и т.п. также пишутся словами.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Знаки </w:t>
      </w:r>
      <w:r w:rsidR="0049646C" w:rsidRPr="00EE6300">
        <w:rPr>
          <w:sz w:val="28"/>
          <w:szCs w:val="28"/>
        </w:rPr>
        <w:t>№</w:t>
      </w:r>
      <w:r w:rsidRPr="00EE6300">
        <w:rPr>
          <w:sz w:val="28"/>
          <w:szCs w:val="28"/>
        </w:rPr>
        <w:t>, §, % и т.д. при нескольких числах (т.е. когда они обозначают соответствующие понятия во множественном числе) не удваиваются и ставятся только один раз, до или после ряда чисел, например:</w:t>
      </w:r>
    </w:p>
    <w:p w:rsidR="00834E88" w:rsidRPr="00EE6300" w:rsidRDefault="00834E88" w:rsidP="00E83D94">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21"/>
        <w:gridCol w:w="4550"/>
      </w:tblGrid>
      <w:tr w:rsidR="00834E88" w:rsidRPr="00EE6300">
        <w:tc>
          <w:tcPr>
            <w:tcW w:w="452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неправильно:</w:t>
            </w:r>
          </w:p>
        </w:tc>
        <w:tc>
          <w:tcPr>
            <w:tcW w:w="455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правильно:</w:t>
            </w:r>
          </w:p>
        </w:tc>
      </w:tr>
      <w:tr w:rsidR="00834E88" w:rsidRPr="00EE6300">
        <w:tc>
          <w:tcPr>
            <w:tcW w:w="4521"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 xml:space="preserve">дома </w:t>
            </w:r>
            <w:r w:rsidR="0049646C" w:rsidRPr="00EE6300">
              <w:rPr>
                <w:sz w:val="28"/>
                <w:szCs w:val="28"/>
              </w:rPr>
              <w:t>№</w:t>
            </w:r>
            <w:r w:rsidRPr="00EE6300">
              <w:rPr>
                <w:sz w:val="28"/>
                <w:szCs w:val="28"/>
              </w:rPr>
              <w:t xml:space="preserve"> 1 и 2</w:t>
            </w:r>
          </w:p>
          <w:p w:rsidR="00834E88" w:rsidRPr="00EE6300" w:rsidRDefault="00834E88" w:rsidP="00E83D94">
            <w:pPr>
              <w:autoSpaceDE w:val="0"/>
              <w:autoSpaceDN w:val="0"/>
              <w:adjustRightInd w:val="0"/>
              <w:jc w:val="center"/>
              <w:rPr>
                <w:sz w:val="28"/>
                <w:szCs w:val="28"/>
              </w:rPr>
            </w:pPr>
            <w:r w:rsidRPr="00EE6300">
              <w:rPr>
                <w:sz w:val="28"/>
                <w:szCs w:val="28"/>
              </w:rPr>
              <w:t>100%%</w:t>
            </w:r>
          </w:p>
        </w:tc>
        <w:tc>
          <w:tcPr>
            <w:tcW w:w="4550" w:type="dxa"/>
            <w:tcBorders>
              <w:top w:val="single" w:sz="4" w:space="0" w:color="auto"/>
              <w:left w:val="single" w:sz="4" w:space="0" w:color="auto"/>
              <w:bottom w:val="single" w:sz="4" w:space="0" w:color="auto"/>
              <w:right w:val="single" w:sz="4" w:space="0" w:color="auto"/>
            </w:tcBorders>
          </w:tcPr>
          <w:p w:rsidR="00834E88" w:rsidRPr="00EE6300" w:rsidRDefault="00834E88" w:rsidP="00E83D94">
            <w:pPr>
              <w:autoSpaceDE w:val="0"/>
              <w:autoSpaceDN w:val="0"/>
              <w:adjustRightInd w:val="0"/>
              <w:jc w:val="center"/>
              <w:rPr>
                <w:sz w:val="28"/>
                <w:szCs w:val="28"/>
              </w:rPr>
            </w:pPr>
            <w:r w:rsidRPr="00EE6300">
              <w:rPr>
                <w:sz w:val="28"/>
                <w:szCs w:val="28"/>
              </w:rPr>
              <w:t xml:space="preserve">дома </w:t>
            </w:r>
            <w:r w:rsidR="0049646C" w:rsidRPr="00EE6300">
              <w:rPr>
                <w:sz w:val="28"/>
                <w:szCs w:val="28"/>
              </w:rPr>
              <w:t>№</w:t>
            </w:r>
            <w:r w:rsidRPr="00EE6300">
              <w:rPr>
                <w:sz w:val="28"/>
                <w:szCs w:val="28"/>
              </w:rPr>
              <w:t xml:space="preserve"> 1 и </w:t>
            </w:r>
            <w:r w:rsidR="0049646C" w:rsidRPr="00EE6300">
              <w:rPr>
                <w:sz w:val="28"/>
                <w:szCs w:val="28"/>
              </w:rPr>
              <w:t>№</w:t>
            </w:r>
            <w:r w:rsidRPr="00EE6300">
              <w:rPr>
                <w:sz w:val="28"/>
                <w:szCs w:val="28"/>
              </w:rPr>
              <w:t xml:space="preserve"> 2</w:t>
            </w:r>
          </w:p>
          <w:p w:rsidR="00834E88" w:rsidRPr="00EE6300" w:rsidRDefault="00834E88" w:rsidP="00E83D94">
            <w:pPr>
              <w:autoSpaceDE w:val="0"/>
              <w:autoSpaceDN w:val="0"/>
              <w:adjustRightInd w:val="0"/>
              <w:jc w:val="center"/>
              <w:rPr>
                <w:sz w:val="28"/>
                <w:szCs w:val="28"/>
              </w:rPr>
            </w:pPr>
            <w:r w:rsidRPr="00EE6300">
              <w:rPr>
                <w:sz w:val="28"/>
                <w:szCs w:val="28"/>
              </w:rPr>
              <w:t>100%</w:t>
            </w:r>
          </w:p>
        </w:tc>
      </w:tr>
    </w:tbl>
    <w:p w:rsidR="00834E88" w:rsidRPr="00EE6300" w:rsidRDefault="00834E88" w:rsidP="00E83D94">
      <w:pPr>
        <w:autoSpaceDE w:val="0"/>
        <w:autoSpaceDN w:val="0"/>
        <w:adjustRightInd w:val="0"/>
        <w:ind w:firstLine="720"/>
        <w:jc w:val="both"/>
        <w:rPr>
          <w:sz w:val="28"/>
          <w:szCs w:val="28"/>
        </w:rPr>
      </w:pPr>
    </w:p>
    <w:p w:rsidR="00834E88" w:rsidRPr="00EE6300" w:rsidRDefault="00834E88" w:rsidP="00E83D94">
      <w:pPr>
        <w:autoSpaceDE w:val="0"/>
        <w:autoSpaceDN w:val="0"/>
        <w:adjustRightInd w:val="0"/>
        <w:ind w:firstLine="720"/>
        <w:jc w:val="both"/>
        <w:rPr>
          <w:sz w:val="28"/>
          <w:szCs w:val="28"/>
        </w:rPr>
      </w:pPr>
      <w:r w:rsidRPr="00EE6300">
        <w:rPr>
          <w:sz w:val="28"/>
          <w:szCs w:val="28"/>
        </w:rPr>
        <w:t>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оформлении дат, календарных сроков, денежных выражений, а также в названиях праздников и знаменательных дат не рекомендуется отрывать словесные выражения </w:t>
      </w:r>
      <w:proofErr w:type="gramStart"/>
      <w:r w:rsidRPr="00EE6300">
        <w:rPr>
          <w:sz w:val="28"/>
          <w:szCs w:val="28"/>
        </w:rPr>
        <w:t>от</w:t>
      </w:r>
      <w:proofErr w:type="gramEnd"/>
      <w:r w:rsidRPr="00EE6300">
        <w:rPr>
          <w:sz w:val="28"/>
          <w:szCs w:val="28"/>
        </w:rPr>
        <w:t xml:space="preserve"> цифровых, переносить их на другую строку или страницу.</w:t>
      </w:r>
    </w:p>
    <w:p w:rsidR="00834E88" w:rsidRPr="00EE6300" w:rsidRDefault="00834E88" w:rsidP="00E83D94">
      <w:pPr>
        <w:autoSpaceDE w:val="0"/>
        <w:autoSpaceDN w:val="0"/>
        <w:adjustRightInd w:val="0"/>
        <w:ind w:firstLine="720"/>
        <w:jc w:val="both"/>
        <w:rPr>
          <w:sz w:val="28"/>
          <w:szCs w:val="28"/>
        </w:rPr>
      </w:pPr>
      <w:r w:rsidRPr="00EE6300">
        <w:rPr>
          <w:sz w:val="28"/>
          <w:szCs w:val="28"/>
        </w:rPr>
        <w:t>Денежные выражения, обозначающие суммы более одной тысячи, в тексте документа рекомендуется писать цифрами и словами: 5 тыс. рублей, 1 млн. рублей.</w:t>
      </w:r>
    </w:p>
    <w:p w:rsidR="00834E88" w:rsidRPr="00EE6300" w:rsidRDefault="00834E88" w:rsidP="00E83D94">
      <w:pPr>
        <w:autoSpaceDE w:val="0"/>
        <w:autoSpaceDN w:val="0"/>
        <w:adjustRightInd w:val="0"/>
        <w:ind w:firstLine="720"/>
        <w:jc w:val="both"/>
        <w:rPr>
          <w:sz w:val="28"/>
          <w:szCs w:val="28"/>
        </w:rPr>
      </w:pPr>
      <w:r w:rsidRPr="00EE6300">
        <w:rPr>
          <w:sz w:val="28"/>
          <w:szCs w:val="28"/>
        </w:rPr>
        <w:t>Денежные выражения в рублях и копейках следует писать: 108 рублей 50 копеек.</w:t>
      </w:r>
    </w:p>
    <w:p w:rsidR="00834E88" w:rsidRPr="00EE6300" w:rsidRDefault="00834E88" w:rsidP="00E83D94">
      <w:pPr>
        <w:autoSpaceDE w:val="0"/>
        <w:autoSpaceDN w:val="0"/>
        <w:adjustRightInd w:val="0"/>
        <w:ind w:firstLine="720"/>
        <w:jc w:val="both"/>
        <w:rPr>
          <w:sz w:val="28"/>
          <w:szCs w:val="28"/>
        </w:rPr>
      </w:pPr>
      <w:r w:rsidRPr="00EE6300">
        <w:rPr>
          <w:sz w:val="28"/>
          <w:szCs w:val="28"/>
        </w:rPr>
        <w:t>Не рекомендуется также отрывать знаки номера, параграфа, процентов, градуса, минуты и секунды от соответствующих цифр.</w:t>
      </w:r>
    </w:p>
    <w:p w:rsidR="00834E88" w:rsidRPr="00EE6300" w:rsidRDefault="00834E88" w:rsidP="00E83D94">
      <w:pPr>
        <w:autoSpaceDE w:val="0"/>
        <w:autoSpaceDN w:val="0"/>
        <w:adjustRightInd w:val="0"/>
        <w:ind w:firstLine="720"/>
        <w:jc w:val="both"/>
        <w:rPr>
          <w:sz w:val="28"/>
          <w:szCs w:val="28"/>
        </w:rPr>
      </w:pPr>
      <w:r w:rsidRPr="00EE6300">
        <w:rPr>
          <w:sz w:val="28"/>
          <w:szCs w:val="28"/>
        </w:rPr>
        <w:t>В этих целях между цифровыми и словесными выражениями проставляется жесткий пробел.</w:t>
      </w:r>
    </w:p>
    <w:p w:rsidR="00FD7423" w:rsidRDefault="00FD7423" w:rsidP="00E83D94">
      <w:pPr>
        <w:autoSpaceDE w:val="0"/>
        <w:autoSpaceDN w:val="0"/>
        <w:adjustRightInd w:val="0"/>
        <w:ind w:firstLine="720"/>
        <w:jc w:val="both"/>
        <w:rPr>
          <w:bCs/>
          <w:sz w:val="28"/>
          <w:szCs w:val="28"/>
        </w:rPr>
      </w:pPr>
      <w:bookmarkStart w:id="243" w:name="sub_138074"/>
    </w:p>
    <w:p w:rsidR="00FD7423" w:rsidRDefault="00FD7423" w:rsidP="00E83D94">
      <w:pPr>
        <w:autoSpaceDE w:val="0"/>
        <w:autoSpaceDN w:val="0"/>
        <w:adjustRightInd w:val="0"/>
        <w:ind w:firstLine="720"/>
        <w:jc w:val="both"/>
        <w:rPr>
          <w:bCs/>
          <w:sz w:val="28"/>
          <w:szCs w:val="28"/>
        </w:rPr>
      </w:pPr>
    </w:p>
    <w:p w:rsidR="00834E88" w:rsidRPr="00426E94" w:rsidRDefault="00426E94" w:rsidP="00E83D94">
      <w:pPr>
        <w:autoSpaceDE w:val="0"/>
        <w:autoSpaceDN w:val="0"/>
        <w:adjustRightInd w:val="0"/>
        <w:ind w:firstLine="720"/>
        <w:jc w:val="both"/>
        <w:rPr>
          <w:sz w:val="28"/>
          <w:szCs w:val="28"/>
        </w:rPr>
      </w:pPr>
      <w:r w:rsidRPr="00426E94">
        <w:rPr>
          <w:bCs/>
          <w:sz w:val="28"/>
          <w:szCs w:val="28"/>
        </w:rPr>
        <w:t xml:space="preserve">4. </w:t>
      </w:r>
      <w:r w:rsidR="00834E88" w:rsidRPr="00426E94">
        <w:rPr>
          <w:bCs/>
          <w:sz w:val="28"/>
          <w:szCs w:val="28"/>
        </w:rPr>
        <w:t>Рекомендуемые обозначения чисел и дат</w:t>
      </w:r>
    </w:p>
    <w:bookmarkEnd w:id="243"/>
    <w:p w:rsidR="00834E88" w:rsidRPr="00EE6300" w:rsidRDefault="00834E88" w:rsidP="00E83D94">
      <w:pPr>
        <w:autoSpaceDE w:val="0"/>
        <w:autoSpaceDN w:val="0"/>
        <w:adjustRightInd w:val="0"/>
        <w:ind w:firstLine="720"/>
        <w:jc w:val="both"/>
        <w:rPr>
          <w:sz w:val="28"/>
          <w:szCs w:val="28"/>
        </w:rPr>
      </w:pPr>
      <w:r w:rsidRPr="00EE6300">
        <w:rPr>
          <w:sz w:val="28"/>
          <w:szCs w:val="28"/>
        </w:rPr>
        <w:t>в 2012 - 2013 годах</w:t>
      </w:r>
    </w:p>
    <w:p w:rsidR="00834E88" w:rsidRPr="00EE6300" w:rsidRDefault="00834E88" w:rsidP="00E83D94">
      <w:pPr>
        <w:autoSpaceDE w:val="0"/>
        <w:autoSpaceDN w:val="0"/>
        <w:adjustRightInd w:val="0"/>
        <w:ind w:firstLine="720"/>
        <w:jc w:val="both"/>
        <w:rPr>
          <w:sz w:val="28"/>
          <w:szCs w:val="28"/>
        </w:rPr>
      </w:pPr>
      <w:r w:rsidRPr="00EE6300">
        <w:rPr>
          <w:sz w:val="28"/>
          <w:szCs w:val="28"/>
        </w:rPr>
        <w:t>с 2010 по 2013 год</w:t>
      </w:r>
    </w:p>
    <w:p w:rsidR="00834E88" w:rsidRPr="00EE6300" w:rsidRDefault="00834E88" w:rsidP="00E83D94">
      <w:pPr>
        <w:autoSpaceDE w:val="0"/>
        <w:autoSpaceDN w:val="0"/>
        <w:adjustRightInd w:val="0"/>
        <w:ind w:firstLine="720"/>
        <w:jc w:val="both"/>
        <w:rPr>
          <w:sz w:val="28"/>
          <w:szCs w:val="28"/>
        </w:rPr>
      </w:pPr>
      <w:r w:rsidRPr="00EE6300">
        <w:rPr>
          <w:sz w:val="28"/>
          <w:szCs w:val="28"/>
        </w:rPr>
        <w:t>в 2013-м (если нет слова "год")</w:t>
      </w:r>
    </w:p>
    <w:p w:rsidR="00834E88" w:rsidRPr="00EE6300" w:rsidRDefault="00834E88" w:rsidP="00E83D94">
      <w:pPr>
        <w:autoSpaceDE w:val="0"/>
        <w:autoSpaceDN w:val="0"/>
        <w:adjustRightInd w:val="0"/>
        <w:ind w:firstLine="720"/>
        <w:jc w:val="both"/>
        <w:rPr>
          <w:sz w:val="28"/>
          <w:szCs w:val="28"/>
        </w:rPr>
      </w:pPr>
      <w:r w:rsidRPr="00EE6300">
        <w:rPr>
          <w:sz w:val="28"/>
          <w:szCs w:val="28"/>
        </w:rPr>
        <w:t>за 80-90-е годы</w:t>
      </w:r>
    </w:p>
    <w:p w:rsidR="00834E88" w:rsidRPr="00EE6300" w:rsidRDefault="00834E88" w:rsidP="00E83D94">
      <w:pPr>
        <w:autoSpaceDE w:val="0"/>
        <w:autoSpaceDN w:val="0"/>
        <w:adjustRightInd w:val="0"/>
        <w:ind w:firstLine="720"/>
        <w:jc w:val="both"/>
        <w:rPr>
          <w:sz w:val="28"/>
          <w:szCs w:val="28"/>
        </w:rPr>
      </w:pPr>
      <w:r w:rsidRPr="00EE6300">
        <w:rPr>
          <w:sz w:val="28"/>
          <w:szCs w:val="28"/>
        </w:rPr>
        <w:t>в зимний период 2012/2013 года</w:t>
      </w:r>
    </w:p>
    <w:p w:rsidR="00834E88" w:rsidRPr="00EE6300" w:rsidRDefault="00834E88" w:rsidP="00E83D94">
      <w:pPr>
        <w:autoSpaceDE w:val="0"/>
        <w:autoSpaceDN w:val="0"/>
        <w:adjustRightInd w:val="0"/>
        <w:ind w:firstLine="720"/>
        <w:jc w:val="both"/>
        <w:rPr>
          <w:sz w:val="28"/>
          <w:szCs w:val="28"/>
        </w:rPr>
      </w:pPr>
      <w:r w:rsidRPr="00EE6300">
        <w:rPr>
          <w:sz w:val="28"/>
          <w:szCs w:val="28"/>
        </w:rPr>
        <w:t>2012/2013 учебный год</w:t>
      </w:r>
    </w:p>
    <w:p w:rsidR="00834E88" w:rsidRPr="00EE6300" w:rsidRDefault="00834E88" w:rsidP="00E83D94">
      <w:pPr>
        <w:autoSpaceDE w:val="0"/>
        <w:autoSpaceDN w:val="0"/>
        <w:adjustRightInd w:val="0"/>
        <w:ind w:firstLine="720"/>
        <w:jc w:val="both"/>
        <w:rPr>
          <w:sz w:val="28"/>
          <w:szCs w:val="28"/>
        </w:rPr>
      </w:pPr>
      <w:r w:rsidRPr="00EE6300">
        <w:rPr>
          <w:sz w:val="28"/>
          <w:szCs w:val="28"/>
        </w:rPr>
        <w:t>второе полугодие</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I квартал (первый квартал)</w:t>
      </w:r>
    </w:p>
    <w:p w:rsidR="00834E88" w:rsidRPr="00EE6300" w:rsidRDefault="00834E88" w:rsidP="00E83D94">
      <w:pPr>
        <w:autoSpaceDE w:val="0"/>
        <w:autoSpaceDN w:val="0"/>
        <w:adjustRightInd w:val="0"/>
        <w:ind w:firstLine="720"/>
        <w:jc w:val="both"/>
        <w:rPr>
          <w:sz w:val="28"/>
          <w:szCs w:val="28"/>
        </w:rPr>
      </w:pPr>
      <w:r w:rsidRPr="00EE6300">
        <w:rPr>
          <w:sz w:val="28"/>
          <w:szCs w:val="28"/>
        </w:rPr>
        <w:t>инвалид I группы, рабочие III разряда</w:t>
      </w:r>
    </w:p>
    <w:p w:rsidR="00834E88" w:rsidRPr="00EE6300" w:rsidRDefault="00834E88" w:rsidP="00E83D94">
      <w:pPr>
        <w:autoSpaceDE w:val="0"/>
        <w:autoSpaceDN w:val="0"/>
        <w:adjustRightInd w:val="0"/>
        <w:ind w:firstLine="720"/>
        <w:jc w:val="both"/>
        <w:rPr>
          <w:sz w:val="28"/>
          <w:szCs w:val="28"/>
        </w:rPr>
      </w:pPr>
      <w:r w:rsidRPr="00EE6300">
        <w:rPr>
          <w:sz w:val="28"/>
          <w:szCs w:val="28"/>
        </w:rPr>
        <w:t>30-й ряд</w:t>
      </w:r>
    </w:p>
    <w:p w:rsidR="00834E88" w:rsidRPr="00EE6300" w:rsidRDefault="00834E88" w:rsidP="00E83D94">
      <w:pPr>
        <w:autoSpaceDE w:val="0"/>
        <w:autoSpaceDN w:val="0"/>
        <w:adjustRightInd w:val="0"/>
        <w:ind w:firstLine="720"/>
        <w:jc w:val="both"/>
        <w:rPr>
          <w:sz w:val="28"/>
          <w:szCs w:val="28"/>
        </w:rPr>
      </w:pPr>
      <w:r w:rsidRPr="00EE6300">
        <w:rPr>
          <w:sz w:val="28"/>
          <w:szCs w:val="28"/>
        </w:rPr>
        <w:t>в 20-х числах апреля</w:t>
      </w:r>
    </w:p>
    <w:p w:rsidR="00834E88" w:rsidRPr="00EE6300" w:rsidRDefault="00834E88" w:rsidP="00E83D94">
      <w:pPr>
        <w:autoSpaceDE w:val="0"/>
        <w:autoSpaceDN w:val="0"/>
        <w:adjustRightInd w:val="0"/>
        <w:ind w:firstLine="720"/>
        <w:jc w:val="both"/>
        <w:rPr>
          <w:sz w:val="28"/>
          <w:szCs w:val="28"/>
        </w:rPr>
      </w:pPr>
      <w:r w:rsidRPr="00EE6300">
        <w:rPr>
          <w:sz w:val="28"/>
          <w:szCs w:val="28"/>
        </w:rPr>
        <w:t>XX век</w:t>
      </w:r>
    </w:p>
    <w:p w:rsidR="00834E88" w:rsidRPr="00EE6300" w:rsidRDefault="00834E88" w:rsidP="00E83D94">
      <w:pPr>
        <w:autoSpaceDE w:val="0"/>
        <w:autoSpaceDN w:val="0"/>
        <w:adjustRightInd w:val="0"/>
        <w:ind w:firstLine="720"/>
        <w:jc w:val="both"/>
        <w:rPr>
          <w:sz w:val="28"/>
          <w:szCs w:val="28"/>
        </w:rPr>
      </w:pPr>
      <w:r w:rsidRPr="00EE6300">
        <w:rPr>
          <w:sz w:val="28"/>
          <w:szCs w:val="28"/>
        </w:rPr>
        <w:t>от одного до трех лет</w:t>
      </w:r>
    </w:p>
    <w:p w:rsidR="00834E88" w:rsidRPr="00EE6300" w:rsidRDefault="00834E88" w:rsidP="00E83D94">
      <w:pPr>
        <w:autoSpaceDE w:val="0"/>
        <w:autoSpaceDN w:val="0"/>
        <w:adjustRightInd w:val="0"/>
        <w:ind w:firstLine="720"/>
        <w:jc w:val="both"/>
        <w:rPr>
          <w:sz w:val="28"/>
          <w:szCs w:val="28"/>
        </w:rPr>
      </w:pPr>
      <w:r w:rsidRPr="00EE6300">
        <w:rPr>
          <w:sz w:val="28"/>
          <w:szCs w:val="28"/>
        </w:rPr>
        <w:t>в пять-шесть раз (но: в пять - десять раз)</w:t>
      </w:r>
    </w:p>
    <w:p w:rsidR="00834E88" w:rsidRPr="00EE6300" w:rsidRDefault="00834E88" w:rsidP="00E83D94">
      <w:pPr>
        <w:autoSpaceDE w:val="0"/>
        <w:autoSpaceDN w:val="0"/>
        <w:adjustRightInd w:val="0"/>
        <w:ind w:firstLine="720"/>
        <w:jc w:val="both"/>
        <w:rPr>
          <w:sz w:val="28"/>
          <w:szCs w:val="28"/>
        </w:rPr>
      </w:pPr>
      <w:r w:rsidRPr="00EE6300">
        <w:rPr>
          <w:sz w:val="28"/>
          <w:szCs w:val="28"/>
        </w:rPr>
        <w:t>в 5, 10, 15 раз (если в ряду цифры до десяти и выше)</w:t>
      </w:r>
    </w:p>
    <w:p w:rsidR="00834E88" w:rsidRPr="00EE6300" w:rsidRDefault="00834E88" w:rsidP="00E83D94">
      <w:pPr>
        <w:autoSpaceDE w:val="0"/>
        <w:autoSpaceDN w:val="0"/>
        <w:adjustRightInd w:val="0"/>
        <w:ind w:firstLine="720"/>
        <w:jc w:val="both"/>
        <w:rPr>
          <w:sz w:val="28"/>
          <w:szCs w:val="28"/>
        </w:rPr>
      </w:pPr>
      <w:r w:rsidRPr="00EE6300">
        <w:rPr>
          <w:sz w:val="28"/>
          <w:szCs w:val="28"/>
        </w:rPr>
        <w:t>за 20 лет</w:t>
      </w:r>
    </w:p>
    <w:p w:rsidR="00834E88" w:rsidRPr="00EE6300" w:rsidRDefault="00834E88" w:rsidP="00E83D94">
      <w:pPr>
        <w:autoSpaceDE w:val="0"/>
        <w:autoSpaceDN w:val="0"/>
        <w:adjustRightInd w:val="0"/>
        <w:ind w:firstLine="720"/>
        <w:jc w:val="both"/>
        <w:rPr>
          <w:sz w:val="28"/>
          <w:szCs w:val="28"/>
        </w:rPr>
      </w:pPr>
      <w:r w:rsidRPr="00EE6300">
        <w:rPr>
          <w:sz w:val="28"/>
          <w:szCs w:val="28"/>
        </w:rPr>
        <w:t>две минуты</w:t>
      </w:r>
    </w:p>
    <w:p w:rsidR="00834E88" w:rsidRPr="00EE6300" w:rsidRDefault="00834E88" w:rsidP="00E83D94">
      <w:pPr>
        <w:autoSpaceDE w:val="0"/>
        <w:autoSpaceDN w:val="0"/>
        <w:adjustRightInd w:val="0"/>
        <w:ind w:firstLine="720"/>
        <w:jc w:val="both"/>
        <w:rPr>
          <w:sz w:val="28"/>
          <w:szCs w:val="28"/>
        </w:rPr>
      </w:pPr>
      <w:r w:rsidRPr="00EE6300">
        <w:rPr>
          <w:sz w:val="28"/>
          <w:szCs w:val="28"/>
        </w:rPr>
        <w:t>на 30 минут</w:t>
      </w:r>
    </w:p>
    <w:p w:rsidR="00834E88" w:rsidRPr="00EE6300" w:rsidRDefault="00834E88" w:rsidP="00E83D94">
      <w:pPr>
        <w:autoSpaceDE w:val="0"/>
        <w:autoSpaceDN w:val="0"/>
        <w:adjustRightInd w:val="0"/>
        <w:ind w:firstLine="720"/>
        <w:jc w:val="both"/>
        <w:rPr>
          <w:sz w:val="28"/>
          <w:szCs w:val="28"/>
        </w:rPr>
      </w:pPr>
      <w:r w:rsidRPr="00EE6300">
        <w:rPr>
          <w:sz w:val="28"/>
          <w:szCs w:val="28"/>
        </w:rPr>
        <w:t>50-процентное</w:t>
      </w:r>
    </w:p>
    <w:p w:rsidR="00834E88" w:rsidRPr="00EE6300" w:rsidRDefault="00834E88" w:rsidP="00E83D94">
      <w:pPr>
        <w:autoSpaceDE w:val="0"/>
        <w:autoSpaceDN w:val="0"/>
        <w:adjustRightInd w:val="0"/>
        <w:ind w:firstLine="720"/>
        <w:jc w:val="both"/>
        <w:rPr>
          <w:sz w:val="28"/>
          <w:szCs w:val="28"/>
        </w:rPr>
      </w:pPr>
      <w:r w:rsidRPr="00EE6300">
        <w:rPr>
          <w:sz w:val="28"/>
          <w:szCs w:val="28"/>
        </w:rPr>
        <w:t>две трети голосов</w:t>
      </w:r>
    </w:p>
    <w:p w:rsidR="00834E88" w:rsidRPr="00EE6300" w:rsidRDefault="00834E88" w:rsidP="00E83D94">
      <w:pPr>
        <w:autoSpaceDE w:val="0"/>
        <w:autoSpaceDN w:val="0"/>
        <w:adjustRightInd w:val="0"/>
        <w:ind w:firstLine="720"/>
        <w:jc w:val="both"/>
        <w:rPr>
          <w:sz w:val="28"/>
          <w:szCs w:val="28"/>
        </w:rPr>
      </w:pPr>
      <w:r w:rsidRPr="00EE6300">
        <w:rPr>
          <w:sz w:val="28"/>
          <w:szCs w:val="28"/>
        </w:rPr>
        <w:t>март - апрель</w:t>
      </w:r>
    </w:p>
    <w:p w:rsidR="00834E88" w:rsidRPr="00EE6300" w:rsidRDefault="00834E88" w:rsidP="00E83D94">
      <w:pPr>
        <w:autoSpaceDE w:val="0"/>
        <w:autoSpaceDN w:val="0"/>
        <w:adjustRightInd w:val="0"/>
        <w:ind w:firstLine="720"/>
        <w:jc w:val="both"/>
        <w:rPr>
          <w:sz w:val="28"/>
          <w:szCs w:val="28"/>
        </w:rPr>
      </w:pPr>
      <w:r w:rsidRPr="00EE6300">
        <w:rPr>
          <w:sz w:val="28"/>
          <w:szCs w:val="28"/>
        </w:rPr>
        <w:t>день-два</w:t>
      </w:r>
    </w:p>
    <w:p w:rsidR="00834E88" w:rsidRPr="00EE6300" w:rsidRDefault="00834E88" w:rsidP="00E83D94">
      <w:pPr>
        <w:autoSpaceDE w:val="0"/>
        <w:autoSpaceDN w:val="0"/>
        <w:adjustRightInd w:val="0"/>
        <w:ind w:firstLine="720"/>
        <w:jc w:val="both"/>
        <w:rPr>
          <w:sz w:val="28"/>
          <w:szCs w:val="28"/>
        </w:rPr>
      </w:pPr>
      <w:r w:rsidRPr="00EE6300">
        <w:rPr>
          <w:sz w:val="28"/>
          <w:szCs w:val="28"/>
        </w:rPr>
        <w:t>одна четвертая часть населения</w:t>
      </w:r>
    </w:p>
    <w:p w:rsidR="00834E88" w:rsidRPr="00EE6300" w:rsidRDefault="00834E88" w:rsidP="00E83D94">
      <w:pPr>
        <w:autoSpaceDE w:val="0"/>
        <w:autoSpaceDN w:val="0"/>
        <w:adjustRightInd w:val="0"/>
        <w:ind w:firstLine="720"/>
        <w:jc w:val="both"/>
        <w:rPr>
          <w:sz w:val="28"/>
          <w:szCs w:val="28"/>
        </w:rPr>
      </w:pPr>
      <w:r w:rsidRPr="00EE6300">
        <w:rPr>
          <w:sz w:val="28"/>
          <w:szCs w:val="28"/>
        </w:rPr>
        <w:t>3 процента, 100 процентов, 66,5 процента</w:t>
      </w:r>
    </w:p>
    <w:p w:rsidR="00834E88" w:rsidRPr="00EE6300" w:rsidRDefault="00834E88" w:rsidP="00E83D94">
      <w:pPr>
        <w:autoSpaceDE w:val="0"/>
        <w:autoSpaceDN w:val="0"/>
        <w:adjustRightInd w:val="0"/>
        <w:ind w:firstLine="720"/>
        <w:jc w:val="both"/>
        <w:rPr>
          <w:sz w:val="28"/>
          <w:szCs w:val="28"/>
        </w:rPr>
      </w:pPr>
      <w:r w:rsidRPr="00EE6300">
        <w:rPr>
          <w:sz w:val="28"/>
          <w:szCs w:val="28"/>
        </w:rPr>
        <w:t>7 килограммов, 70 килограммов</w:t>
      </w:r>
    </w:p>
    <w:p w:rsidR="00834E88" w:rsidRPr="00EE6300" w:rsidRDefault="00834E88" w:rsidP="00E83D94">
      <w:pPr>
        <w:autoSpaceDE w:val="0"/>
        <w:autoSpaceDN w:val="0"/>
        <w:adjustRightInd w:val="0"/>
        <w:ind w:firstLine="720"/>
        <w:jc w:val="both"/>
        <w:rPr>
          <w:sz w:val="28"/>
          <w:szCs w:val="28"/>
        </w:rPr>
      </w:pPr>
      <w:r w:rsidRPr="00EE6300">
        <w:rPr>
          <w:sz w:val="28"/>
          <w:szCs w:val="28"/>
        </w:rPr>
        <w:t>6 рублей, 16 246 385 тыс. рублей (но не 16 млрд. 246 млн. 385 тыс. рублей)</w:t>
      </w:r>
    </w:p>
    <w:p w:rsidR="00834E88" w:rsidRPr="00EE6300" w:rsidRDefault="00834E88" w:rsidP="00E83D94">
      <w:pPr>
        <w:autoSpaceDE w:val="0"/>
        <w:autoSpaceDN w:val="0"/>
        <w:adjustRightInd w:val="0"/>
        <w:ind w:firstLine="720"/>
        <w:jc w:val="both"/>
        <w:rPr>
          <w:sz w:val="28"/>
          <w:szCs w:val="28"/>
        </w:rPr>
      </w:pPr>
      <w:r w:rsidRPr="00EE6300">
        <w:rPr>
          <w:sz w:val="28"/>
          <w:szCs w:val="28"/>
        </w:rPr>
        <w:t>241 млн. рублей, но: 241 миллион нам выделили</w:t>
      </w:r>
    </w:p>
    <w:p w:rsidR="00834E88" w:rsidRPr="00EE6300" w:rsidRDefault="00834E88" w:rsidP="00E83D94">
      <w:pPr>
        <w:autoSpaceDE w:val="0"/>
        <w:autoSpaceDN w:val="0"/>
        <w:adjustRightInd w:val="0"/>
        <w:ind w:firstLine="720"/>
        <w:jc w:val="both"/>
        <w:rPr>
          <w:sz w:val="28"/>
          <w:szCs w:val="28"/>
        </w:rPr>
      </w:pPr>
      <w:r w:rsidRPr="00EE6300">
        <w:rPr>
          <w:sz w:val="28"/>
          <w:szCs w:val="28"/>
        </w:rPr>
        <w:t>4 куб. метра, 500 куб. метров</w:t>
      </w:r>
    </w:p>
    <w:p w:rsidR="00834E88" w:rsidRPr="00EE6300" w:rsidRDefault="00834E88" w:rsidP="00E83D94">
      <w:pPr>
        <w:autoSpaceDE w:val="0"/>
        <w:autoSpaceDN w:val="0"/>
        <w:adjustRightInd w:val="0"/>
        <w:ind w:firstLine="720"/>
        <w:jc w:val="both"/>
        <w:rPr>
          <w:sz w:val="28"/>
          <w:szCs w:val="28"/>
        </w:rPr>
      </w:pPr>
      <w:r w:rsidRPr="00EE6300">
        <w:rPr>
          <w:sz w:val="28"/>
          <w:szCs w:val="28"/>
        </w:rPr>
        <w:t>21 млрд. киловатт-часов</w:t>
      </w:r>
    </w:p>
    <w:p w:rsidR="00834E88" w:rsidRPr="00EE6300" w:rsidRDefault="00834E88" w:rsidP="00E83D94">
      <w:pPr>
        <w:autoSpaceDE w:val="0"/>
        <w:autoSpaceDN w:val="0"/>
        <w:adjustRightInd w:val="0"/>
        <w:ind w:firstLine="720"/>
        <w:jc w:val="both"/>
        <w:rPr>
          <w:sz w:val="28"/>
          <w:szCs w:val="28"/>
        </w:rPr>
      </w:pPr>
      <w:r w:rsidRPr="00EE6300">
        <w:rPr>
          <w:sz w:val="28"/>
          <w:szCs w:val="28"/>
        </w:rPr>
        <w:t>12 тыс. кв. метров</w:t>
      </w:r>
    </w:p>
    <w:p w:rsidR="00834E88" w:rsidRPr="00EE6300" w:rsidRDefault="00834E88" w:rsidP="00E83D94">
      <w:pPr>
        <w:autoSpaceDE w:val="0"/>
        <w:autoSpaceDN w:val="0"/>
        <w:adjustRightInd w:val="0"/>
        <w:ind w:firstLine="720"/>
        <w:jc w:val="both"/>
        <w:rPr>
          <w:sz w:val="28"/>
          <w:szCs w:val="28"/>
        </w:rPr>
      </w:pPr>
      <w:r w:rsidRPr="00EE6300">
        <w:rPr>
          <w:sz w:val="28"/>
          <w:szCs w:val="28"/>
        </w:rPr>
        <w:t>на 600 гектарах</w:t>
      </w:r>
    </w:p>
    <w:p w:rsidR="00834E88" w:rsidRPr="00EE6300" w:rsidRDefault="00834E88" w:rsidP="00E83D94">
      <w:pPr>
        <w:autoSpaceDE w:val="0"/>
        <w:autoSpaceDN w:val="0"/>
        <w:adjustRightInd w:val="0"/>
        <w:ind w:firstLine="720"/>
        <w:jc w:val="both"/>
        <w:rPr>
          <w:sz w:val="28"/>
          <w:szCs w:val="28"/>
        </w:rPr>
      </w:pPr>
      <w:r w:rsidRPr="00EE6300">
        <w:rPr>
          <w:sz w:val="28"/>
          <w:szCs w:val="28"/>
        </w:rPr>
        <w:t>40 центнеров с гектара</w:t>
      </w:r>
    </w:p>
    <w:p w:rsidR="00834E88" w:rsidRPr="00EE6300" w:rsidRDefault="00834E88" w:rsidP="00E83D94">
      <w:pPr>
        <w:autoSpaceDE w:val="0"/>
        <w:autoSpaceDN w:val="0"/>
        <w:adjustRightInd w:val="0"/>
        <w:ind w:firstLine="720"/>
        <w:jc w:val="both"/>
        <w:rPr>
          <w:sz w:val="28"/>
          <w:szCs w:val="28"/>
        </w:rPr>
      </w:pPr>
    </w:p>
    <w:p w:rsidR="00834E88" w:rsidRPr="00426E94" w:rsidRDefault="00834E88" w:rsidP="00426E94">
      <w:pPr>
        <w:autoSpaceDE w:val="0"/>
        <w:autoSpaceDN w:val="0"/>
        <w:adjustRightInd w:val="0"/>
        <w:ind w:firstLine="720"/>
        <w:jc w:val="center"/>
        <w:rPr>
          <w:sz w:val="28"/>
          <w:szCs w:val="28"/>
        </w:rPr>
      </w:pPr>
      <w:bookmarkStart w:id="244" w:name="sub_138008"/>
      <w:r w:rsidRPr="00426E94">
        <w:rPr>
          <w:bCs/>
          <w:sz w:val="28"/>
          <w:szCs w:val="28"/>
        </w:rPr>
        <w:t>8. Написание отдельных наименований, слов и словосочетаний</w:t>
      </w:r>
    </w:p>
    <w:bookmarkEnd w:id="244"/>
    <w:p w:rsidR="00834E88" w:rsidRPr="00426E94" w:rsidRDefault="00834E88" w:rsidP="00426E94">
      <w:pPr>
        <w:autoSpaceDE w:val="0"/>
        <w:autoSpaceDN w:val="0"/>
        <w:adjustRightInd w:val="0"/>
        <w:ind w:firstLine="720"/>
        <w:jc w:val="center"/>
        <w:rPr>
          <w:sz w:val="28"/>
          <w:szCs w:val="28"/>
        </w:rPr>
      </w:pPr>
    </w:p>
    <w:p w:rsidR="00834E88" w:rsidRDefault="00426E94" w:rsidP="00AD22CC">
      <w:pPr>
        <w:autoSpaceDE w:val="0"/>
        <w:autoSpaceDN w:val="0"/>
        <w:adjustRightInd w:val="0"/>
        <w:ind w:firstLine="720"/>
        <w:jc w:val="center"/>
        <w:rPr>
          <w:bCs/>
          <w:sz w:val="28"/>
          <w:szCs w:val="28"/>
        </w:rPr>
      </w:pPr>
      <w:bookmarkStart w:id="245" w:name="sub_138081"/>
      <w:r>
        <w:rPr>
          <w:bCs/>
          <w:sz w:val="28"/>
          <w:szCs w:val="28"/>
        </w:rPr>
        <w:t>8.</w:t>
      </w:r>
      <w:r w:rsidR="00834E88" w:rsidRPr="00426E94">
        <w:rPr>
          <w:bCs/>
          <w:sz w:val="28"/>
          <w:szCs w:val="28"/>
        </w:rPr>
        <w:t>1. Названия документов органов власти</w:t>
      </w:r>
    </w:p>
    <w:p w:rsidR="00AD22CC" w:rsidRPr="00426E94" w:rsidRDefault="00AD22CC" w:rsidP="00AD22CC">
      <w:pPr>
        <w:autoSpaceDE w:val="0"/>
        <w:autoSpaceDN w:val="0"/>
        <w:adjustRightInd w:val="0"/>
        <w:ind w:firstLine="720"/>
        <w:jc w:val="center"/>
        <w:rPr>
          <w:sz w:val="28"/>
          <w:szCs w:val="28"/>
        </w:rPr>
      </w:pPr>
    </w:p>
    <w:bookmarkEnd w:id="245"/>
    <w:p w:rsidR="00834E88" w:rsidRPr="00EE6300" w:rsidRDefault="00426E94" w:rsidP="00E83D94">
      <w:pPr>
        <w:autoSpaceDE w:val="0"/>
        <w:autoSpaceDN w:val="0"/>
        <w:adjustRightInd w:val="0"/>
        <w:ind w:firstLine="720"/>
        <w:jc w:val="both"/>
        <w:rPr>
          <w:sz w:val="28"/>
          <w:szCs w:val="28"/>
        </w:rPr>
      </w:pPr>
      <w:r>
        <w:rPr>
          <w:sz w:val="28"/>
          <w:szCs w:val="28"/>
        </w:rPr>
        <w:t xml:space="preserve">8.1.1 </w:t>
      </w:r>
      <w:r w:rsidR="00834E88" w:rsidRPr="00EE6300">
        <w:rPr>
          <w:sz w:val="28"/>
          <w:szCs w:val="28"/>
        </w:rPr>
        <w:t>Названия документов, которые пишутся с прописной буквы</w:t>
      </w:r>
    </w:p>
    <w:p w:rsidR="00834E88" w:rsidRPr="00EE6300" w:rsidRDefault="00834E88" w:rsidP="00E83D94">
      <w:pPr>
        <w:autoSpaceDE w:val="0"/>
        <w:autoSpaceDN w:val="0"/>
        <w:adjustRightInd w:val="0"/>
        <w:ind w:firstLine="720"/>
        <w:jc w:val="both"/>
        <w:rPr>
          <w:sz w:val="28"/>
          <w:szCs w:val="28"/>
        </w:rPr>
      </w:pPr>
      <w:r w:rsidRPr="00EE6300">
        <w:rPr>
          <w:sz w:val="28"/>
          <w:szCs w:val="28"/>
        </w:rPr>
        <w:t>С прописной буквы пишутся: Конституция Российской Федерации, Декларация прав и свобод человека и гражданина, Федеральный конституционный закон (название), Федеральный закон (название), Федеративный договор, Закон Российской Федерации (название), Указ Президента Российской Федерации (название), Послание Президента Российской Федерации Федеральному Собранию (название), Кодекс Российской Федерации об административных правонарушениях.</w:t>
      </w:r>
    </w:p>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документов без предшествующего, стоящего вне названия родового слова (устав, инструкция и т.п.) пишутся с прописной буквы:</w:t>
      </w:r>
    </w:p>
    <w:p w:rsidR="00834E88" w:rsidRPr="00EE6300" w:rsidRDefault="00834E88" w:rsidP="00E83D94">
      <w:pPr>
        <w:autoSpaceDE w:val="0"/>
        <w:autoSpaceDN w:val="0"/>
        <w:adjustRightInd w:val="0"/>
        <w:ind w:firstLine="720"/>
        <w:jc w:val="both"/>
        <w:rPr>
          <w:sz w:val="28"/>
          <w:szCs w:val="28"/>
        </w:rPr>
      </w:pPr>
      <w:r w:rsidRPr="00EE6300">
        <w:rPr>
          <w:sz w:val="28"/>
          <w:szCs w:val="28"/>
        </w:rPr>
        <w:t>Государственный бюджет Российской Федерации, Генеральный план развития.</w:t>
      </w:r>
    </w:p>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документов, принятых совещаниями, конгрессами международных организаций и учреждений, с прописной буквы пишутся первое слово и имена собственные: Итоговый документ Венской встречи.</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Так же пишутся названия международных договоров, соглашений, конвенций: Договор о дружбе, сотрудничестве и взаимной помощи (предшествующее сложное прилагательное, образованное от названий стран, заключивших договор, пишется со строчной буквы, например: российско-французский Договор о ...), Совместная российско-индийская декларация.</w:t>
      </w:r>
    </w:p>
    <w:p w:rsidR="00834E88" w:rsidRPr="00EE6300" w:rsidRDefault="00834E88" w:rsidP="00E83D94">
      <w:pPr>
        <w:autoSpaceDE w:val="0"/>
        <w:autoSpaceDN w:val="0"/>
        <w:adjustRightInd w:val="0"/>
        <w:ind w:firstLine="720"/>
        <w:jc w:val="both"/>
        <w:rPr>
          <w:sz w:val="28"/>
          <w:szCs w:val="28"/>
        </w:rPr>
      </w:pPr>
      <w:r w:rsidRPr="00EE6300">
        <w:rPr>
          <w:sz w:val="28"/>
          <w:szCs w:val="28"/>
        </w:rPr>
        <w:t>В этих документах пишутся с прописной буквы слова Договор, Конвенция, Соглашение.</w:t>
      </w:r>
    </w:p>
    <w:p w:rsidR="00834E88" w:rsidRPr="00426E94" w:rsidRDefault="00426E94" w:rsidP="00426E94">
      <w:pPr>
        <w:autoSpaceDE w:val="0"/>
        <w:autoSpaceDN w:val="0"/>
        <w:adjustRightInd w:val="0"/>
        <w:ind w:firstLine="720"/>
        <w:rPr>
          <w:sz w:val="28"/>
          <w:szCs w:val="28"/>
        </w:rPr>
      </w:pPr>
      <w:bookmarkStart w:id="246" w:name="sub_138811"/>
      <w:r w:rsidRPr="00426E94">
        <w:rPr>
          <w:bCs/>
          <w:sz w:val="28"/>
          <w:szCs w:val="28"/>
        </w:rPr>
        <w:t xml:space="preserve">8.1.2 </w:t>
      </w:r>
      <w:r w:rsidR="00834E88" w:rsidRPr="00426E94">
        <w:rPr>
          <w:bCs/>
          <w:sz w:val="28"/>
          <w:szCs w:val="28"/>
        </w:rPr>
        <w:t>Названия документов, которые пишутся со строчной буквы</w:t>
      </w:r>
    </w:p>
    <w:bookmarkEnd w:id="246"/>
    <w:p w:rsidR="00834E88" w:rsidRPr="00EE6300" w:rsidRDefault="00834E88" w:rsidP="00E83D94">
      <w:pPr>
        <w:autoSpaceDE w:val="0"/>
        <w:autoSpaceDN w:val="0"/>
        <w:adjustRightInd w:val="0"/>
        <w:ind w:firstLine="720"/>
        <w:jc w:val="both"/>
        <w:rPr>
          <w:sz w:val="28"/>
          <w:szCs w:val="28"/>
        </w:rPr>
      </w:pPr>
      <w:r w:rsidRPr="00EE6300">
        <w:rPr>
          <w:sz w:val="28"/>
          <w:szCs w:val="28"/>
        </w:rPr>
        <w:t>Со строчной буквы пишутся: проект федерального конституционного закона (название), проект федерального закона (название), распоряжение Президента Российской Федерации, постановление Совета Федерации Федерального Собрания, постановление Правительства Российской Федерации, распоряжение Правительства Российской Федерации.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Вид документов с предшествующим родовым словом, не включенным в заголовок, пишется со строчной буквы, а заголовок заключается в кавычки и начинается с прописной буквы: технологическая инструкция "Ввод информации".</w:t>
      </w:r>
    </w:p>
    <w:p w:rsidR="00834E88" w:rsidRPr="00EE6300" w:rsidRDefault="00834E88" w:rsidP="00E83D94">
      <w:pPr>
        <w:autoSpaceDE w:val="0"/>
        <w:autoSpaceDN w:val="0"/>
        <w:adjustRightInd w:val="0"/>
        <w:ind w:firstLine="720"/>
        <w:jc w:val="both"/>
        <w:rPr>
          <w:sz w:val="28"/>
          <w:szCs w:val="28"/>
        </w:rPr>
      </w:pPr>
    </w:p>
    <w:p w:rsidR="00834E88" w:rsidRPr="00426E94" w:rsidRDefault="00AD22CC" w:rsidP="00426E94">
      <w:pPr>
        <w:autoSpaceDE w:val="0"/>
        <w:autoSpaceDN w:val="0"/>
        <w:adjustRightInd w:val="0"/>
        <w:ind w:firstLine="720"/>
        <w:jc w:val="center"/>
        <w:rPr>
          <w:sz w:val="28"/>
          <w:szCs w:val="28"/>
        </w:rPr>
      </w:pPr>
      <w:bookmarkStart w:id="247" w:name="sub_138082"/>
      <w:r>
        <w:rPr>
          <w:bCs/>
          <w:sz w:val="28"/>
          <w:szCs w:val="28"/>
        </w:rPr>
        <w:t>8.2</w:t>
      </w:r>
      <w:r w:rsidR="00834E88" w:rsidRPr="00426E94">
        <w:rPr>
          <w:bCs/>
          <w:sz w:val="28"/>
          <w:szCs w:val="28"/>
        </w:rPr>
        <w:t xml:space="preserve"> Географические названия, названия государств, административно-территориальные наименования</w:t>
      </w:r>
    </w:p>
    <w:bookmarkEnd w:id="247"/>
    <w:p w:rsidR="00834E88" w:rsidRPr="00EE6300" w:rsidRDefault="00834E88" w:rsidP="00E83D94">
      <w:pPr>
        <w:autoSpaceDE w:val="0"/>
        <w:autoSpaceDN w:val="0"/>
        <w:adjustRightInd w:val="0"/>
        <w:ind w:firstLine="720"/>
        <w:jc w:val="both"/>
        <w:rPr>
          <w:sz w:val="28"/>
          <w:szCs w:val="28"/>
        </w:rPr>
      </w:pPr>
    </w:p>
    <w:p w:rsidR="00834E88" w:rsidRPr="00426E94" w:rsidRDefault="00426E94" w:rsidP="00E83D94">
      <w:pPr>
        <w:autoSpaceDE w:val="0"/>
        <w:autoSpaceDN w:val="0"/>
        <w:adjustRightInd w:val="0"/>
        <w:ind w:firstLine="720"/>
        <w:jc w:val="both"/>
        <w:rPr>
          <w:sz w:val="28"/>
          <w:szCs w:val="28"/>
        </w:rPr>
      </w:pPr>
      <w:bookmarkStart w:id="248" w:name="sub_138821"/>
      <w:r w:rsidRPr="00426E94">
        <w:rPr>
          <w:bCs/>
          <w:sz w:val="28"/>
          <w:szCs w:val="28"/>
        </w:rPr>
        <w:t xml:space="preserve">8.2.1 </w:t>
      </w:r>
      <w:r w:rsidR="00834E88" w:rsidRPr="00426E94">
        <w:rPr>
          <w:bCs/>
          <w:sz w:val="28"/>
          <w:szCs w:val="28"/>
        </w:rPr>
        <w:t>Общее правило написания географических названий</w:t>
      </w:r>
    </w:p>
    <w:bookmarkEnd w:id="248"/>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С прописной буквы пишутся все слова, входящие в состав географических названий, за исключением родовых географических терминов (остров, море, гора, озеро и т.д.), употребляемых в прямом значении, служебных слов, а также слов имени, памяти, лет, года.</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Например: </w:t>
      </w:r>
      <w:proofErr w:type="gramStart"/>
      <w:r w:rsidRPr="00EE6300">
        <w:rPr>
          <w:sz w:val="28"/>
          <w:szCs w:val="28"/>
        </w:rPr>
        <w:t>Арктика, Урал, Восточная Сибирь, Новый Свет, Центральная Европа, водопад Кивач, Западно-Карельская возвышенность, залив Благополучия, мыс Доброй Надежды, остров Новая Земля, Главный Кавказский хребет, Ростов-на-Дону.</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Прилагательные, образованные от собственных географических названий, пишутся с прописной буквы, если они входят в состав сложных географических названий или в качестве прозвищ, фамилий в состав сложных индивидуальных названий: Московская область, Индийский океан, </w:t>
      </w:r>
      <w:proofErr w:type="spellStart"/>
      <w:r w:rsidRPr="00EE6300">
        <w:rPr>
          <w:sz w:val="28"/>
          <w:szCs w:val="28"/>
        </w:rPr>
        <w:t>Перекопская</w:t>
      </w:r>
      <w:proofErr w:type="spellEnd"/>
      <w:r w:rsidRPr="00EE6300">
        <w:rPr>
          <w:sz w:val="28"/>
          <w:szCs w:val="28"/>
        </w:rPr>
        <w:t xml:space="preserve"> дивизия.</w:t>
      </w:r>
    </w:p>
    <w:p w:rsidR="00834E88" w:rsidRPr="00EE6300" w:rsidRDefault="00834E88" w:rsidP="00E83D94">
      <w:pPr>
        <w:autoSpaceDE w:val="0"/>
        <w:autoSpaceDN w:val="0"/>
        <w:adjustRightInd w:val="0"/>
        <w:ind w:firstLine="720"/>
        <w:jc w:val="both"/>
        <w:rPr>
          <w:sz w:val="28"/>
          <w:szCs w:val="28"/>
        </w:rPr>
      </w:pPr>
      <w:r w:rsidRPr="00EE6300">
        <w:rPr>
          <w:sz w:val="28"/>
          <w:szCs w:val="28"/>
        </w:rPr>
        <w:t>Пишутся со строчной буквы, если не входят в состав сложного собственного географического наименования: азиатские страны, московская школа, тихоокеанская сельдь.</w:t>
      </w:r>
    </w:p>
    <w:p w:rsidR="00834E88" w:rsidRPr="00426E94" w:rsidRDefault="00426E94" w:rsidP="00426E94">
      <w:pPr>
        <w:autoSpaceDE w:val="0"/>
        <w:autoSpaceDN w:val="0"/>
        <w:adjustRightInd w:val="0"/>
        <w:ind w:firstLine="720"/>
        <w:jc w:val="both"/>
        <w:rPr>
          <w:sz w:val="28"/>
          <w:szCs w:val="28"/>
        </w:rPr>
      </w:pPr>
      <w:bookmarkStart w:id="249" w:name="sub_138822"/>
      <w:r w:rsidRPr="00426E94">
        <w:rPr>
          <w:bCs/>
          <w:sz w:val="28"/>
          <w:szCs w:val="28"/>
        </w:rPr>
        <w:t xml:space="preserve">8.2.2 </w:t>
      </w:r>
      <w:r w:rsidR="00834E88" w:rsidRPr="00426E94">
        <w:rPr>
          <w:bCs/>
          <w:sz w:val="28"/>
          <w:szCs w:val="28"/>
        </w:rPr>
        <w:t>Географические названия с родовым понятием, потерявшим свое прямое значение</w:t>
      </w:r>
    </w:p>
    <w:bookmarkEnd w:id="249"/>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Существительные (типа лес, поляна, рог, церковь) пишутся с прописной буквы, если они употреблены не в прямом значении и называют объект условно: </w:t>
      </w:r>
      <w:proofErr w:type="gramStart"/>
      <w:r w:rsidRPr="00EE6300">
        <w:rPr>
          <w:sz w:val="28"/>
          <w:szCs w:val="28"/>
        </w:rPr>
        <w:t>Золотые Ворота (пролив), Советская Гавань (город), Огненная Земля (остров), Чешский Лес (горы), Золотой Рог (бухта), Вятский Увал (возвышенность), Белая Церковь (город).</w:t>
      </w:r>
      <w:proofErr w:type="gramEnd"/>
    </w:p>
    <w:p w:rsidR="00834E88" w:rsidRPr="00426E94" w:rsidRDefault="00426E94" w:rsidP="00E83D94">
      <w:pPr>
        <w:autoSpaceDE w:val="0"/>
        <w:autoSpaceDN w:val="0"/>
        <w:adjustRightInd w:val="0"/>
        <w:ind w:firstLine="720"/>
        <w:jc w:val="both"/>
        <w:rPr>
          <w:sz w:val="28"/>
          <w:szCs w:val="28"/>
        </w:rPr>
      </w:pPr>
      <w:bookmarkStart w:id="250" w:name="sub_138823"/>
      <w:r w:rsidRPr="00426E94">
        <w:rPr>
          <w:bCs/>
          <w:sz w:val="28"/>
          <w:szCs w:val="28"/>
        </w:rPr>
        <w:t xml:space="preserve">8.2.3 </w:t>
      </w:r>
      <w:r w:rsidR="00834E88" w:rsidRPr="00426E94">
        <w:rPr>
          <w:bCs/>
          <w:sz w:val="28"/>
          <w:szCs w:val="28"/>
        </w:rPr>
        <w:t>Сложные географические названия</w:t>
      </w:r>
    </w:p>
    <w:bookmarkEnd w:id="250"/>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Слитно пишутся названия: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со вторым компонентом </w:t>
      </w:r>
      <w:proofErr w:type="gramStart"/>
      <w:r w:rsidRPr="00EE6300">
        <w:rPr>
          <w:sz w:val="28"/>
          <w:szCs w:val="28"/>
        </w:rPr>
        <w:t>-г</w:t>
      </w:r>
      <w:proofErr w:type="gramEnd"/>
      <w:r w:rsidRPr="00EE6300">
        <w:rPr>
          <w:sz w:val="28"/>
          <w:szCs w:val="28"/>
        </w:rPr>
        <w:t>ород, -град, -дар, -</w:t>
      </w:r>
      <w:proofErr w:type="spellStart"/>
      <w:r w:rsidRPr="00EE6300">
        <w:rPr>
          <w:sz w:val="28"/>
          <w:szCs w:val="28"/>
        </w:rPr>
        <w:t>поль</w:t>
      </w:r>
      <w:proofErr w:type="spellEnd"/>
      <w:r w:rsidRPr="00EE6300">
        <w:rPr>
          <w:sz w:val="28"/>
          <w:szCs w:val="28"/>
        </w:rPr>
        <w:t>, -</w:t>
      </w:r>
      <w:proofErr w:type="spellStart"/>
      <w:r w:rsidRPr="00EE6300">
        <w:rPr>
          <w:sz w:val="28"/>
          <w:szCs w:val="28"/>
        </w:rPr>
        <w:t>полье</w:t>
      </w:r>
      <w:proofErr w:type="spellEnd"/>
      <w:r w:rsidRPr="00EE6300">
        <w:rPr>
          <w:sz w:val="28"/>
          <w:szCs w:val="28"/>
        </w:rPr>
        <w:t xml:space="preserve"> и т.д.: Звенигород, Краснодар, Севастополь, Белополье;</w:t>
      </w:r>
    </w:p>
    <w:p w:rsidR="00834E88" w:rsidRPr="00EE6300" w:rsidRDefault="00834E88" w:rsidP="00E83D94">
      <w:pPr>
        <w:autoSpaceDE w:val="0"/>
        <w:autoSpaceDN w:val="0"/>
        <w:adjustRightInd w:val="0"/>
        <w:ind w:firstLine="720"/>
        <w:jc w:val="both"/>
        <w:rPr>
          <w:sz w:val="28"/>
          <w:szCs w:val="28"/>
        </w:rPr>
      </w:pPr>
      <w:r w:rsidRPr="00EE6300">
        <w:rPr>
          <w:sz w:val="28"/>
          <w:szCs w:val="28"/>
        </w:rPr>
        <w:t>с первым компонентом ново-, стар</w:t>
      </w:r>
      <w:proofErr w:type="gramStart"/>
      <w:r w:rsidRPr="00EE6300">
        <w:rPr>
          <w:sz w:val="28"/>
          <w:szCs w:val="28"/>
        </w:rPr>
        <w:t>о-</w:t>
      </w:r>
      <w:proofErr w:type="gramEnd"/>
      <w:r w:rsidRPr="00EE6300">
        <w:rPr>
          <w:sz w:val="28"/>
          <w:szCs w:val="28"/>
        </w:rPr>
        <w:t xml:space="preserve">, </w:t>
      </w:r>
      <w:proofErr w:type="spellStart"/>
      <w:r w:rsidRPr="00EE6300">
        <w:rPr>
          <w:sz w:val="28"/>
          <w:szCs w:val="28"/>
        </w:rPr>
        <w:t>нижне</w:t>
      </w:r>
      <w:proofErr w:type="spellEnd"/>
      <w:r w:rsidRPr="00EE6300">
        <w:rPr>
          <w:sz w:val="28"/>
          <w:szCs w:val="28"/>
        </w:rPr>
        <w:t xml:space="preserve">-, средне-, бело-, красно-, черно-, центрально- и т.д.: Новокузнецк, Старобельск, </w:t>
      </w:r>
      <w:proofErr w:type="spellStart"/>
      <w:r w:rsidRPr="00EE6300">
        <w:rPr>
          <w:sz w:val="28"/>
          <w:szCs w:val="28"/>
        </w:rPr>
        <w:t>Нижнеенисейская</w:t>
      </w:r>
      <w:proofErr w:type="spellEnd"/>
      <w:r w:rsidRPr="00EE6300">
        <w:rPr>
          <w:sz w:val="28"/>
          <w:szCs w:val="28"/>
        </w:rPr>
        <w:t xml:space="preserve"> возвышенность, </w:t>
      </w:r>
      <w:proofErr w:type="spellStart"/>
      <w:r w:rsidRPr="00EE6300">
        <w:rPr>
          <w:sz w:val="28"/>
          <w:szCs w:val="28"/>
        </w:rPr>
        <w:t>Среднеамурская</w:t>
      </w:r>
      <w:proofErr w:type="spellEnd"/>
      <w:r w:rsidRPr="00EE6300">
        <w:rPr>
          <w:sz w:val="28"/>
          <w:szCs w:val="28"/>
        </w:rPr>
        <w:t xml:space="preserve"> равнина, </w:t>
      </w:r>
      <w:proofErr w:type="spellStart"/>
      <w:r w:rsidRPr="00EE6300">
        <w:rPr>
          <w:sz w:val="28"/>
          <w:szCs w:val="28"/>
        </w:rPr>
        <w:t>Белокаменск</w:t>
      </w:r>
      <w:proofErr w:type="spellEnd"/>
      <w:r w:rsidRPr="00EE6300">
        <w:rPr>
          <w:sz w:val="28"/>
          <w:szCs w:val="28"/>
        </w:rPr>
        <w:t xml:space="preserve">, </w:t>
      </w:r>
      <w:proofErr w:type="spellStart"/>
      <w:r w:rsidRPr="00EE6300">
        <w:rPr>
          <w:sz w:val="28"/>
          <w:szCs w:val="28"/>
        </w:rPr>
        <w:t>Краснохолмская</w:t>
      </w:r>
      <w:proofErr w:type="spellEnd"/>
      <w:r w:rsidRPr="00EE6300">
        <w:rPr>
          <w:sz w:val="28"/>
          <w:szCs w:val="28"/>
        </w:rPr>
        <w:t xml:space="preserve"> набережная, Черноголовка;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 первым компонентом - числительным: </w:t>
      </w:r>
      <w:proofErr w:type="spellStart"/>
      <w:r w:rsidRPr="00EE6300">
        <w:rPr>
          <w:sz w:val="28"/>
          <w:szCs w:val="28"/>
        </w:rPr>
        <w:t>Второкаменский</w:t>
      </w:r>
      <w:proofErr w:type="spellEnd"/>
      <w:r w:rsidRPr="00EE6300">
        <w:rPr>
          <w:sz w:val="28"/>
          <w:szCs w:val="28"/>
        </w:rPr>
        <w:t>, Первоуральск, Пятигорск, Троебратский</w:t>
      </w:r>
      <w:proofErr w:type="gramStart"/>
      <w:r w:rsidRPr="00EE6300">
        <w:rPr>
          <w:sz w:val="28"/>
          <w:szCs w:val="28"/>
        </w:rPr>
        <w:t>..</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Пишутся через дефис (каждая часть с прописной буквы):</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существительные или прилагательные, состоящие из двух равноправных компонентов: </w:t>
      </w:r>
      <w:proofErr w:type="spellStart"/>
      <w:r w:rsidRPr="00EE6300">
        <w:rPr>
          <w:sz w:val="28"/>
          <w:szCs w:val="28"/>
        </w:rPr>
        <w:t>Ильинское-Хованское</w:t>
      </w:r>
      <w:proofErr w:type="spellEnd"/>
      <w:r w:rsidRPr="00EE6300">
        <w:rPr>
          <w:sz w:val="28"/>
          <w:szCs w:val="28"/>
        </w:rPr>
        <w:t xml:space="preserve">, Ликино-Дулево, Порт-Артур, </w:t>
      </w:r>
      <w:proofErr w:type="spellStart"/>
      <w:proofErr w:type="gramStart"/>
      <w:r w:rsidRPr="00EE6300">
        <w:rPr>
          <w:sz w:val="28"/>
          <w:szCs w:val="28"/>
        </w:rPr>
        <w:t>Садовая-Триумфальная</w:t>
      </w:r>
      <w:proofErr w:type="spellEnd"/>
      <w:proofErr w:type="gram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представляющие собой сочетание существительного с последующим прилагательным: Гусь-Хрустальный, Дмитриев-Льговский, Переславль-Залесский;</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сложные прилагательные с первым компонентом </w:t>
      </w:r>
      <w:proofErr w:type="spellStart"/>
      <w:r w:rsidRPr="00EE6300">
        <w:rPr>
          <w:sz w:val="28"/>
          <w:szCs w:val="28"/>
        </w:rPr>
        <w:t>Северо</w:t>
      </w:r>
      <w:proofErr w:type="spellEnd"/>
      <w:r w:rsidRPr="00EE6300">
        <w:rPr>
          <w:sz w:val="28"/>
          <w:szCs w:val="28"/>
        </w:rPr>
        <w:t>-, Южн</w:t>
      </w:r>
      <w:proofErr w:type="gramStart"/>
      <w:r w:rsidRPr="00EE6300">
        <w:rPr>
          <w:sz w:val="28"/>
          <w:szCs w:val="28"/>
        </w:rPr>
        <w:t>о-</w:t>
      </w:r>
      <w:proofErr w:type="gramEnd"/>
      <w:r w:rsidRPr="00EE6300">
        <w:rPr>
          <w:sz w:val="28"/>
          <w:szCs w:val="28"/>
        </w:rPr>
        <w:t xml:space="preserve">, </w:t>
      </w:r>
      <w:proofErr w:type="spellStart"/>
      <w:r w:rsidRPr="00EE6300">
        <w:rPr>
          <w:sz w:val="28"/>
          <w:szCs w:val="28"/>
        </w:rPr>
        <w:t>Западно</w:t>
      </w:r>
      <w:proofErr w:type="spellEnd"/>
      <w:r w:rsidRPr="00EE6300">
        <w:rPr>
          <w:sz w:val="28"/>
          <w:szCs w:val="28"/>
        </w:rPr>
        <w:t xml:space="preserve">-, </w:t>
      </w:r>
      <w:proofErr w:type="spellStart"/>
      <w:r w:rsidRPr="00EE6300">
        <w:rPr>
          <w:sz w:val="28"/>
          <w:szCs w:val="28"/>
        </w:rPr>
        <w:t>Восточно</w:t>
      </w:r>
      <w:proofErr w:type="spellEnd"/>
      <w:r w:rsidRPr="00EE6300">
        <w:rPr>
          <w:sz w:val="28"/>
          <w:szCs w:val="28"/>
        </w:rPr>
        <w:t xml:space="preserve">-: Северо-Чуйский хребет, </w:t>
      </w:r>
      <w:proofErr w:type="spellStart"/>
      <w:r w:rsidRPr="00EE6300">
        <w:rPr>
          <w:sz w:val="28"/>
          <w:szCs w:val="28"/>
        </w:rPr>
        <w:t>Южно-Голостепский</w:t>
      </w:r>
      <w:proofErr w:type="spellEnd"/>
      <w:r w:rsidRPr="00EE6300">
        <w:rPr>
          <w:sz w:val="28"/>
          <w:szCs w:val="28"/>
        </w:rPr>
        <w:t xml:space="preserve"> канал, </w:t>
      </w:r>
      <w:proofErr w:type="spellStart"/>
      <w:r w:rsidRPr="00EE6300">
        <w:rPr>
          <w:sz w:val="28"/>
          <w:szCs w:val="28"/>
        </w:rPr>
        <w:t>Восточно-Сибирское</w:t>
      </w:r>
      <w:proofErr w:type="spellEnd"/>
      <w:r w:rsidRPr="00EE6300">
        <w:rPr>
          <w:sz w:val="28"/>
          <w:szCs w:val="28"/>
        </w:rPr>
        <w:t xml:space="preserve"> море, </w:t>
      </w:r>
      <w:proofErr w:type="spellStart"/>
      <w:r w:rsidRPr="00EE6300">
        <w:rPr>
          <w:sz w:val="28"/>
          <w:szCs w:val="28"/>
        </w:rPr>
        <w:t>Западно-Сибирская</w:t>
      </w:r>
      <w:proofErr w:type="spellEnd"/>
      <w:r w:rsidRPr="00EE6300">
        <w:rPr>
          <w:sz w:val="28"/>
          <w:szCs w:val="28"/>
        </w:rPr>
        <w:t xml:space="preserve"> равнина;</w:t>
      </w:r>
    </w:p>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населенных пунктов с первым компонентом вер</w:t>
      </w:r>
      <w:proofErr w:type="gramStart"/>
      <w:r w:rsidRPr="00EE6300">
        <w:rPr>
          <w:sz w:val="28"/>
          <w:szCs w:val="28"/>
        </w:rPr>
        <w:t>х-</w:t>
      </w:r>
      <w:proofErr w:type="gramEnd"/>
      <w:r w:rsidRPr="00EE6300">
        <w:rPr>
          <w:sz w:val="28"/>
          <w:szCs w:val="28"/>
        </w:rPr>
        <w:t xml:space="preserve">, соль-, </w:t>
      </w:r>
      <w:proofErr w:type="spellStart"/>
      <w:r w:rsidRPr="00EE6300">
        <w:rPr>
          <w:sz w:val="28"/>
          <w:szCs w:val="28"/>
        </w:rPr>
        <w:t>усть</w:t>
      </w:r>
      <w:proofErr w:type="spellEnd"/>
      <w:r w:rsidRPr="00EE6300">
        <w:rPr>
          <w:sz w:val="28"/>
          <w:szCs w:val="28"/>
        </w:rPr>
        <w:t>-: Верх-Нейвинский, Соль-Илецк, Усть-Ишим, но Сольвычегодск;</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переданные по-русски иноязычные географические названия, которые в оригинале пишутся раздельно или через дефис: Нью-Йорк, </w:t>
      </w:r>
      <w:proofErr w:type="spellStart"/>
      <w:r w:rsidRPr="00EE6300">
        <w:rPr>
          <w:sz w:val="28"/>
          <w:szCs w:val="28"/>
        </w:rPr>
        <w:t>Стара-Загора</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Родовые иноязычные слова в составе географических названий пишутся со строчной буквы в том случае, если они вошли в русский язык в качестве нарицательных существительных (фьорд, каньон и др.): </w:t>
      </w:r>
      <w:proofErr w:type="spellStart"/>
      <w:r w:rsidRPr="00EE6300">
        <w:rPr>
          <w:sz w:val="28"/>
          <w:szCs w:val="28"/>
        </w:rPr>
        <w:t>Варангер-фьорд</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В остальных случаях принято написание с прописной буквы: Йошкар-Ола (</w:t>
      </w:r>
      <w:proofErr w:type="spellStart"/>
      <w:r w:rsidRPr="00EE6300">
        <w:rPr>
          <w:sz w:val="28"/>
          <w:szCs w:val="28"/>
        </w:rPr>
        <w:t>ола</w:t>
      </w:r>
      <w:proofErr w:type="spellEnd"/>
      <w:r w:rsidRPr="00EE6300">
        <w:rPr>
          <w:sz w:val="28"/>
          <w:szCs w:val="28"/>
        </w:rPr>
        <w:t xml:space="preserve"> - город), Сьерра-Невада (сьерра - горная цепь).</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Служебные слова в середине сложных русских и иноязычных географических названий пишутся со строчной буквы и соединяются двумя дефисами: Ростов-на-Дону, Комсомольск-на-Амуре, </w:t>
      </w:r>
      <w:proofErr w:type="spellStart"/>
      <w:r w:rsidRPr="00EE6300">
        <w:rPr>
          <w:sz w:val="28"/>
          <w:szCs w:val="28"/>
        </w:rPr>
        <w:t>Санта-Мария-ди-Леука</w:t>
      </w:r>
      <w:proofErr w:type="spellEnd"/>
      <w:r w:rsidRPr="00EE6300">
        <w:rPr>
          <w:sz w:val="28"/>
          <w:szCs w:val="28"/>
        </w:rPr>
        <w:t>.</w:t>
      </w:r>
    </w:p>
    <w:p w:rsidR="00FD7423" w:rsidRDefault="00FD7423" w:rsidP="00E83D94">
      <w:pPr>
        <w:autoSpaceDE w:val="0"/>
        <w:autoSpaceDN w:val="0"/>
        <w:adjustRightInd w:val="0"/>
        <w:ind w:firstLine="720"/>
        <w:jc w:val="both"/>
        <w:rPr>
          <w:bCs/>
          <w:sz w:val="28"/>
          <w:szCs w:val="28"/>
        </w:rPr>
      </w:pPr>
      <w:bookmarkStart w:id="251" w:name="sub_138824"/>
    </w:p>
    <w:p w:rsidR="00FD7423" w:rsidRDefault="00FD7423" w:rsidP="00E83D94">
      <w:pPr>
        <w:autoSpaceDE w:val="0"/>
        <w:autoSpaceDN w:val="0"/>
        <w:adjustRightInd w:val="0"/>
        <w:ind w:firstLine="720"/>
        <w:jc w:val="both"/>
        <w:rPr>
          <w:bCs/>
          <w:sz w:val="28"/>
          <w:szCs w:val="28"/>
        </w:rPr>
      </w:pPr>
    </w:p>
    <w:p w:rsidR="00FD7423" w:rsidRDefault="00FD7423" w:rsidP="00E83D94">
      <w:pPr>
        <w:autoSpaceDE w:val="0"/>
        <w:autoSpaceDN w:val="0"/>
        <w:adjustRightInd w:val="0"/>
        <w:ind w:firstLine="720"/>
        <w:jc w:val="both"/>
        <w:rPr>
          <w:bCs/>
          <w:sz w:val="28"/>
          <w:szCs w:val="28"/>
        </w:rPr>
      </w:pPr>
    </w:p>
    <w:p w:rsidR="00834E88" w:rsidRPr="00426E94" w:rsidRDefault="00426E94" w:rsidP="00E83D94">
      <w:pPr>
        <w:autoSpaceDE w:val="0"/>
        <w:autoSpaceDN w:val="0"/>
        <w:adjustRightInd w:val="0"/>
        <w:ind w:firstLine="720"/>
        <w:jc w:val="both"/>
        <w:rPr>
          <w:sz w:val="28"/>
          <w:szCs w:val="28"/>
        </w:rPr>
      </w:pPr>
      <w:r w:rsidRPr="00426E94">
        <w:rPr>
          <w:bCs/>
          <w:sz w:val="28"/>
          <w:szCs w:val="28"/>
        </w:rPr>
        <w:t xml:space="preserve">8.2.4 </w:t>
      </w:r>
      <w:r w:rsidR="00834E88" w:rsidRPr="00426E94">
        <w:rPr>
          <w:bCs/>
          <w:sz w:val="28"/>
          <w:szCs w:val="28"/>
        </w:rPr>
        <w:t>Страны света, части света</w:t>
      </w:r>
    </w:p>
    <w:bookmarkEnd w:id="251"/>
    <w:p w:rsidR="00834E88" w:rsidRPr="00EE6300" w:rsidRDefault="00834E88" w:rsidP="00E83D94">
      <w:pPr>
        <w:autoSpaceDE w:val="0"/>
        <w:autoSpaceDN w:val="0"/>
        <w:adjustRightInd w:val="0"/>
        <w:ind w:firstLine="720"/>
        <w:jc w:val="both"/>
        <w:rPr>
          <w:sz w:val="28"/>
          <w:szCs w:val="28"/>
        </w:rPr>
      </w:pPr>
      <w:r w:rsidRPr="00EE6300">
        <w:rPr>
          <w:sz w:val="28"/>
          <w:szCs w:val="28"/>
        </w:rPr>
        <w:t>С прописной буквы пишутся названия стран света (простые и составные), когда они употребляются вместо географических названий: народы Востока (т.е. восточных стран), Дальний Восток, страны Запада, Крайний Север.</w:t>
      </w:r>
    </w:p>
    <w:p w:rsidR="00834E88" w:rsidRPr="00EE6300" w:rsidRDefault="00834E88" w:rsidP="00E83D94">
      <w:pPr>
        <w:autoSpaceDE w:val="0"/>
        <w:autoSpaceDN w:val="0"/>
        <w:adjustRightInd w:val="0"/>
        <w:ind w:firstLine="720"/>
        <w:jc w:val="both"/>
        <w:rPr>
          <w:sz w:val="28"/>
          <w:szCs w:val="28"/>
        </w:rPr>
      </w:pPr>
      <w:r w:rsidRPr="00EE6300">
        <w:rPr>
          <w:sz w:val="28"/>
          <w:szCs w:val="28"/>
        </w:rPr>
        <w:t>В остальных случаях названия стран света пишутся со строчной буквы: запад, юго-восток.</w:t>
      </w:r>
    </w:p>
    <w:p w:rsidR="00834E88" w:rsidRPr="00EE6300" w:rsidRDefault="00834E88" w:rsidP="00E83D94">
      <w:pPr>
        <w:autoSpaceDE w:val="0"/>
        <w:autoSpaceDN w:val="0"/>
        <w:adjustRightInd w:val="0"/>
        <w:ind w:firstLine="720"/>
        <w:jc w:val="both"/>
        <w:rPr>
          <w:sz w:val="28"/>
          <w:szCs w:val="28"/>
        </w:rPr>
      </w:pPr>
      <w:r w:rsidRPr="00EE6300">
        <w:rPr>
          <w:sz w:val="28"/>
          <w:szCs w:val="28"/>
        </w:rPr>
        <w:t>Части света пишутся с прописной буквы: Австралия, Азия, Америка, Антарктида, Африка, Европа.</w:t>
      </w:r>
    </w:p>
    <w:p w:rsidR="00834E88" w:rsidRPr="00B87AF5" w:rsidRDefault="00B87AF5" w:rsidP="00E83D94">
      <w:pPr>
        <w:autoSpaceDE w:val="0"/>
        <w:autoSpaceDN w:val="0"/>
        <w:adjustRightInd w:val="0"/>
        <w:ind w:firstLine="720"/>
        <w:jc w:val="both"/>
        <w:rPr>
          <w:sz w:val="28"/>
          <w:szCs w:val="28"/>
        </w:rPr>
      </w:pPr>
      <w:bookmarkStart w:id="252" w:name="sub_138825"/>
      <w:r w:rsidRPr="00B87AF5">
        <w:rPr>
          <w:bCs/>
          <w:sz w:val="28"/>
          <w:szCs w:val="28"/>
        </w:rPr>
        <w:t xml:space="preserve">8.2.5 </w:t>
      </w:r>
      <w:r w:rsidR="00834E88" w:rsidRPr="00B87AF5">
        <w:rPr>
          <w:bCs/>
          <w:sz w:val="28"/>
          <w:szCs w:val="28"/>
        </w:rPr>
        <w:t>Неофициальные названия географических единиц, частей стран</w:t>
      </w:r>
    </w:p>
    <w:bookmarkEnd w:id="252"/>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этих названиях все слова, </w:t>
      </w:r>
      <w:proofErr w:type="gramStart"/>
      <w:r w:rsidRPr="00EE6300">
        <w:rPr>
          <w:sz w:val="28"/>
          <w:szCs w:val="28"/>
        </w:rPr>
        <w:t>кроме</w:t>
      </w:r>
      <w:proofErr w:type="gramEnd"/>
      <w:r w:rsidRPr="00EE6300">
        <w:rPr>
          <w:sz w:val="28"/>
          <w:szCs w:val="28"/>
        </w:rPr>
        <w:t xml:space="preserve"> родовых (берег, побережье, материк, континент и т.д.), пишутся с прописной буквы: </w:t>
      </w:r>
      <w:proofErr w:type="gramStart"/>
      <w:r w:rsidRPr="00EE6300">
        <w:rPr>
          <w:sz w:val="28"/>
          <w:szCs w:val="28"/>
        </w:rPr>
        <w:t xml:space="preserve">Азиатский материк, Атлантическое побережье, Верхнее Поволжье, Восточное побережье США, </w:t>
      </w:r>
      <w:r w:rsidRPr="00EE6300">
        <w:rPr>
          <w:sz w:val="28"/>
          <w:szCs w:val="28"/>
        </w:rPr>
        <w:lastRenderedPageBreak/>
        <w:t>Европейский континент, Заполярье, Новый Свет, Оренбуржье, Приднестровье, Южный Урал, Южный берег Крыма.</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Географические области и зоны пишутся со строчной буквы: лесостепная полоса, лесотундровая зона.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Геологические бассейны, месторождения ископаемых, бассейны рек пишутся с прописной буквы, кроме родовых слов: бассейн Волги, Волжско-Уральский нефтегазоносный бассейн, </w:t>
      </w:r>
      <w:proofErr w:type="spellStart"/>
      <w:r w:rsidRPr="00EE6300">
        <w:rPr>
          <w:sz w:val="28"/>
          <w:szCs w:val="28"/>
        </w:rPr>
        <w:t>Вятско-Камское</w:t>
      </w:r>
      <w:proofErr w:type="spellEnd"/>
      <w:r w:rsidRPr="00EE6300">
        <w:rPr>
          <w:sz w:val="28"/>
          <w:szCs w:val="28"/>
        </w:rPr>
        <w:t xml:space="preserve"> месторождение фосфоритов, Средиземноморский бассейн.</w:t>
      </w:r>
    </w:p>
    <w:p w:rsidR="00834E88" w:rsidRPr="00B87AF5" w:rsidRDefault="00B87AF5" w:rsidP="00E83D94">
      <w:pPr>
        <w:autoSpaceDE w:val="0"/>
        <w:autoSpaceDN w:val="0"/>
        <w:adjustRightInd w:val="0"/>
        <w:ind w:firstLine="720"/>
        <w:jc w:val="both"/>
        <w:rPr>
          <w:sz w:val="28"/>
          <w:szCs w:val="28"/>
        </w:rPr>
      </w:pPr>
      <w:bookmarkStart w:id="253" w:name="sub_138826"/>
      <w:r w:rsidRPr="00B87AF5">
        <w:rPr>
          <w:bCs/>
          <w:sz w:val="28"/>
          <w:szCs w:val="28"/>
        </w:rPr>
        <w:t xml:space="preserve">8.2.6 </w:t>
      </w:r>
      <w:r w:rsidR="00834E88" w:rsidRPr="00B87AF5">
        <w:rPr>
          <w:bCs/>
          <w:sz w:val="28"/>
          <w:szCs w:val="28"/>
        </w:rPr>
        <w:t>Названия государств</w:t>
      </w:r>
    </w:p>
    <w:bookmarkEnd w:id="253"/>
    <w:p w:rsidR="00834E88" w:rsidRPr="00EE6300" w:rsidRDefault="00834E88" w:rsidP="00E83D94">
      <w:pPr>
        <w:autoSpaceDE w:val="0"/>
        <w:autoSpaceDN w:val="0"/>
        <w:adjustRightInd w:val="0"/>
        <w:ind w:firstLine="720"/>
        <w:jc w:val="both"/>
        <w:rPr>
          <w:sz w:val="28"/>
          <w:szCs w:val="28"/>
        </w:rPr>
      </w:pPr>
      <w:r w:rsidRPr="00EE6300">
        <w:rPr>
          <w:sz w:val="28"/>
          <w:szCs w:val="28"/>
        </w:rPr>
        <w:t>В официальных названиях госуда</w:t>
      </w:r>
      <w:proofErr w:type="gramStart"/>
      <w:r w:rsidRPr="00EE6300">
        <w:rPr>
          <w:sz w:val="28"/>
          <w:szCs w:val="28"/>
        </w:rPr>
        <w:t>рств вс</w:t>
      </w:r>
      <w:proofErr w:type="gramEnd"/>
      <w:r w:rsidRPr="00EE6300">
        <w:rPr>
          <w:sz w:val="28"/>
          <w:szCs w:val="28"/>
        </w:rPr>
        <w:t>е слова пишутся с прописной буквы: Российская Федерация - Россия, Республика Казахстан, Австралийский Союз, Иорданское Хашимитское Королевство, Государство Израиль.</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Все слова в неофициальных общепринятых названиях зарубежных стран и их частей, </w:t>
      </w:r>
      <w:proofErr w:type="gramStart"/>
      <w:r w:rsidRPr="00EE6300">
        <w:rPr>
          <w:sz w:val="28"/>
          <w:szCs w:val="28"/>
        </w:rPr>
        <w:t>кроме</w:t>
      </w:r>
      <w:proofErr w:type="gramEnd"/>
      <w:r w:rsidRPr="00EE6300">
        <w:rPr>
          <w:sz w:val="28"/>
          <w:szCs w:val="28"/>
        </w:rPr>
        <w:t xml:space="preserve"> родовых (берег, побережье, материк, континент, центр, зона и т.п.), пишутся с прописной буквы: Англия, Внутренняя и Внешняя Монголия, Северная Италия, Соединенное королевство.</w:t>
      </w:r>
    </w:p>
    <w:p w:rsidR="00834E88" w:rsidRPr="00EE6300" w:rsidRDefault="00834E88" w:rsidP="00E83D94">
      <w:pPr>
        <w:autoSpaceDE w:val="0"/>
        <w:autoSpaceDN w:val="0"/>
        <w:adjustRightInd w:val="0"/>
        <w:ind w:firstLine="720"/>
        <w:jc w:val="both"/>
        <w:rPr>
          <w:sz w:val="28"/>
          <w:szCs w:val="28"/>
        </w:rPr>
      </w:pPr>
      <w:r w:rsidRPr="00EE6300">
        <w:rPr>
          <w:sz w:val="28"/>
          <w:szCs w:val="28"/>
        </w:rPr>
        <w:t>В образных названиях зарубежных стран с прописной буквы пишутся либо первое слово, либо слово, подчеркивающее характерный признак называемого объекта: Страна восходящего солнца (Япония), Страна утренней свежести (Корея).</w:t>
      </w:r>
    </w:p>
    <w:p w:rsidR="00834E88" w:rsidRPr="00B87AF5" w:rsidRDefault="00B87AF5" w:rsidP="00E83D94">
      <w:pPr>
        <w:autoSpaceDE w:val="0"/>
        <w:autoSpaceDN w:val="0"/>
        <w:adjustRightInd w:val="0"/>
        <w:ind w:firstLine="720"/>
        <w:jc w:val="both"/>
        <w:rPr>
          <w:sz w:val="28"/>
          <w:szCs w:val="28"/>
        </w:rPr>
      </w:pPr>
      <w:bookmarkStart w:id="254" w:name="sub_138827"/>
      <w:r w:rsidRPr="00B87AF5">
        <w:rPr>
          <w:bCs/>
          <w:sz w:val="28"/>
          <w:szCs w:val="28"/>
        </w:rPr>
        <w:t xml:space="preserve">8.2.7 </w:t>
      </w:r>
      <w:r w:rsidR="00834E88" w:rsidRPr="00B87AF5">
        <w:rPr>
          <w:bCs/>
          <w:sz w:val="28"/>
          <w:szCs w:val="28"/>
        </w:rPr>
        <w:t>Группы, союзы и объединения государств</w:t>
      </w:r>
    </w:p>
    <w:bookmarkEnd w:id="254"/>
    <w:p w:rsidR="00834E88" w:rsidRPr="00EE6300" w:rsidRDefault="00834E88" w:rsidP="00E83D94">
      <w:pPr>
        <w:autoSpaceDE w:val="0"/>
        <w:autoSpaceDN w:val="0"/>
        <w:adjustRightInd w:val="0"/>
        <w:ind w:firstLine="720"/>
        <w:jc w:val="both"/>
        <w:rPr>
          <w:sz w:val="28"/>
          <w:szCs w:val="28"/>
        </w:rPr>
      </w:pPr>
      <w:r w:rsidRPr="00EE6300">
        <w:rPr>
          <w:sz w:val="28"/>
          <w:szCs w:val="28"/>
        </w:rPr>
        <w:t>В их названиях с прописной буквы пишутся первое слово и собственные имена: Азиатско-Тихоокеанский совет (АЗПАК), Европейская ассоциация свободной торговли, Таможенный и экономический союз Центральной Африки (ЮДЕАК).</w:t>
      </w:r>
    </w:p>
    <w:p w:rsidR="00834E88" w:rsidRPr="00B87AF5" w:rsidRDefault="00B87AF5" w:rsidP="00E83D94">
      <w:pPr>
        <w:autoSpaceDE w:val="0"/>
        <w:autoSpaceDN w:val="0"/>
        <w:adjustRightInd w:val="0"/>
        <w:ind w:firstLine="720"/>
        <w:jc w:val="both"/>
        <w:rPr>
          <w:sz w:val="28"/>
          <w:szCs w:val="28"/>
        </w:rPr>
      </w:pPr>
      <w:bookmarkStart w:id="255" w:name="sub_138828"/>
      <w:r w:rsidRPr="00B87AF5">
        <w:rPr>
          <w:bCs/>
          <w:sz w:val="28"/>
          <w:szCs w:val="28"/>
        </w:rPr>
        <w:t xml:space="preserve">8.2.8 </w:t>
      </w:r>
      <w:r w:rsidR="00834E88" w:rsidRPr="00B87AF5">
        <w:rPr>
          <w:bCs/>
          <w:sz w:val="28"/>
          <w:szCs w:val="28"/>
        </w:rPr>
        <w:t>Административно-территориальные единицы</w:t>
      </w:r>
    </w:p>
    <w:bookmarkEnd w:id="255"/>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их названиях с прописной буквы пишутся все слова, кроме родовых обозначений (область, департамент, провинция, штат), а также служебных слов: Оренбургская область, Ханты-Мансийский автономный округ, штат Западный </w:t>
      </w:r>
      <w:proofErr w:type="spellStart"/>
      <w:r w:rsidRPr="00EE6300">
        <w:rPr>
          <w:sz w:val="28"/>
          <w:szCs w:val="28"/>
        </w:rPr>
        <w:t>Бенгал</w:t>
      </w:r>
      <w:proofErr w:type="spellEnd"/>
      <w:r w:rsidRPr="00EE6300">
        <w:rPr>
          <w:sz w:val="28"/>
          <w:szCs w:val="28"/>
        </w:rPr>
        <w:t xml:space="preserve">, область </w:t>
      </w:r>
      <w:proofErr w:type="spellStart"/>
      <w:r w:rsidRPr="00EE6300">
        <w:rPr>
          <w:sz w:val="28"/>
          <w:szCs w:val="28"/>
        </w:rPr>
        <w:t>Эмилия-Романья</w:t>
      </w:r>
      <w:proofErr w:type="spellEnd"/>
      <w:r w:rsidRPr="00EE6300">
        <w:rPr>
          <w:sz w:val="28"/>
          <w:szCs w:val="28"/>
        </w:rPr>
        <w:t>, департамент Верхние Пиренеи, штат Иллинойс, префектура Хоккайдо.</w:t>
      </w:r>
    </w:p>
    <w:p w:rsidR="00FD7423" w:rsidRDefault="00FD7423" w:rsidP="00E83D94">
      <w:pPr>
        <w:autoSpaceDE w:val="0"/>
        <w:autoSpaceDN w:val="0"/>
        <w:adjustRightInd w:val="0"/>
        <w:ind w:firstLine="720"/>
        <w:jc w:val="both"/>
        <w:rPr>
          <w:bCs/>
          <w:sz w:val="28"/>
          <w:szCs w:val="28"/>
        </w:rPr>
      </w:pPr>
      <w:bookmarkStart w:id="256" w:name="sub_138829"/>
    </w:p>
    <w:p w:rsidR="00FD7423" w:rsidRDefault="00FD7423" w:rsidP="00E83D94">
      <w:pPr>
        <w:autoSpaceDE w:val="0"/>
        <w:autoSpaceDN w:val="0"/>
        <w:adjustRightInd w:val="0"/>
        <w:ind w:firstLine="720"/>
        <w:jc w:val="both"/>
        <w:rPr>
          <w:bCs/>
          <w:sz w:val="28"/>
          <w:szCs w:val="28"/>
        </w:rPr>
      </w:pPr>
    </w:p>
    <w:p w:rsidR="00834E88" w:rsidRPr="00B87AF5" w:rsidRDefault="00B87AF5" w:rsidP="00E83D94">
      <w:pPr>
        <w:autoSpaceDE w:val="0"/>
        <w:autoSpaceDN w:val="0"/>
        <w:adjustRightInd w:val="0"/>
        <w:ind w:firstLine="720"/>
        <w:jc w:val="both"/>
        <w:rPr>
          <w:sz w:val="28"/>
          <w:szCs w:val="28"/>
        </w:rPr>
      </w:pPr>
      <w:r w:rsidRPr="00B87AF5">
        <w:rPr>
          <w:bCs/>
          <w:sz w:val="28"/>
          <w:szCs w:val="28"/>
        </w:rPr>
        <w:t xml:space="preserve">8.2.9 </w:t>
      </w:r>
      <w:r w:rsidR="00834E88" w:rsidRPr="00B87AF5">
        <w:rPr>
          <w:bCs/>
          <w:sz w:val="28"/>
          <w:szCs w:val="28"/>
        </w:rPr>
        <w:t>Улицы, переулки, городские достопримечательные места</w:t>
      </w:r>
    </w:p>
    <w:bookmarkEnd w:id="256"/>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 xml:space="preserve">В названиях проспектов, улиц, площадей, переулков и т.п. все слова, кроме родовых (аллея, бульвар, набережная, переулок, площадь, проезд, проспект, тупик, улица, шоссе), пишутся с прописной буквы по общему правилу написания географических названий: проспект Мира, проспект Дзержинского, улица </w:t>
      </w:r>
      <w:proofErr w:type="spellStart"/>
      <w:r w:rsidRPr="00EE6300">
        <w:rPr>
          <w:sz w:val="28"/>
          <w:szCs w:val="28"/>
        </w:rPr>
        <w:t>Цвиллинга</w:t>
      </w:r>
      <w:proofErr w:type="spellEnd"/>
      <w:r w:rsidRPr="00EE6300">
        <w:rPr>
          <w:sz w:val="28"/>
          <w:szCs w:val="28"/>
        </w:rPr>
        <w:t xml:space="preserve">, улица Каретный Ряд, Пушкинская улица, улица Терешковой, улица Льва Толстого, Большой Козихинский переулок, </w:t>
      </w:r>
      <w:proofErr w:type="spellStart"/>
      <w:r w:rsidRPr="00EE6300">
        <w:rPr>
          <w:sz w:val="28"/>
          <w:szCs w:val="28"/>
        </w:rPr>
        <w:t>Сытинский</w:t>
      </w:r>
      <w:proofErr w:type="spellEnd"/>
      <w:r w:rsidRPr="00EE6300">
        <w:rPr>
          <w:sz w:val="28"/>
          <w:szCs w:val="28"/>
        </w:rPr>
        <w:t xml:space="preserve"> тупик, проезд Газовиков, Большой Каменный мост, Ростовская</w:t>
      </w:r>
      <w:proofErr w:type="gramEnd"/>
      <w:r w:rsidRPr="00EE6300">
        <w:rPr>
          <w:sz w:val="28"/>
          <w:szCs w:val="28"/>
        </w:rPr>
        <w:t xml:space="preserve"> набережная, шоссе Энтузиастов.</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Наименования воинских, ученых и других званий, профессий и т.п. в составных названиях улиц пишутся с прописной буквы: улица Адмирала Макарова, улица Академика Королева, улица Архитектора Власова, улица </w:t>
      </w:r>
      <w:r w:rsidRPr="00EE6300">
        <w:rPr>
          <w:sz w:val="28"/>
          <w:szCs w:val="28"/>
        </w:rPr>
        <w:lastRenderedPageBreak/>
        <w:t>Генерала Белова, улица Космонавта Волкова, улица Летчика Бабушкина, улица Пилота Нестерова, улица Маршала Жукова.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названиях городских достопримечательных мест все слова, </w:t>
      </w:r>
      <w:proofErr w:type="gramStart"/>
      <w:r w:rsidRPr="00EE6300">
        <w:rPr>
          <w:sz w:val="28"/>
          <w:szCs w:val="28"/>
        </w:rPr>
        <w:t>кроме</w:t>
      </w:r>
      <w:proofErr w:type="gramEnd"/>
      <w:r w:rsidRPr="00EE6300">
        <w:rPr>
          <w:sz w:val="28"/>
          <w:szCs w:val="28"/>
        </w:rPr>
        <w:t xml:space="preserve"> родовых нарицательных, употребляемых в прямом значении (замок, дворец, кладбище и т.д.), пишутся с прописной буквы: Большой Кремлевский дворец, Зимний дворец, Инженерный замок, Новодевичье кладбище, Петропавловская крепость.</w:t>
      </w:r>
    </w:p>
    <w:p w:rsidR="00834E88" w:rsidRPr="00EE6300" w:rsidRDefault="00834E88" w:rsidP="00E83D94">
      <w:pPr>
        <w:autoSpaceDE w:val="0"/>
        <w:autoSpaceDN w:val="0"/>
        <w:adjustRightInd w:val="0"/>
        <w:ind w:firstLine="720"/>
        <w:jc w:val="both"/>
        <w:rPr>
          <w:sz w:val="28"/>
          <w:szCs w:val="28"/>
        </w:rPr>
      </w:pPr>
      <w:r w:rsidRPr="00EE6300">
        <w:rPr>
          <w:sz w:val="28"/>
          <w:szCs w:val="28"/>
        </w:rPr>
        <w:t>Кремль пишется с прописной буквы, когда является собственным именем части города (Московский Кремль), и со строчной, когда употребляется как обобщенное наименование древней крепости.</w:t>
      </w:r>
    </w:p>
    <w:p w:rsidR="00834E88" w:rsidRPr="00CA48B0" w:rsidRDefault="00CA48B0" w:rsidP="00E83D94">
      <w:pPr>
        <w:autoSpaceDE w:val="0"/>
        <w:autoSpaceDN w:val="0"/>
        <w:adjustRightInd w:val="0"/>
        <w:ind w:firstLine="720"/>
        <w:jc w:val="both"/>
        <w:rPr>
          <w:sz w:val="28"/>
          <w:szCs w:val="28"/>
        </w:rPr>
      </w:pPr>
      <w:bookmarkStart w:id="257" w:name="sub_1388210"/>
      <w:r w:rsidRPr="00CA48B0">
        <w:rPr>
          <w:bCs/>
          <w:sz w:val="28"/>
          <w:szCs w:val="28"/>
        </w:rPr>
        <w:t xml:space="preserve">8.2.10 </w:t>
      </w:r>
      <w:r w:rsidR="00834E88" w:rsidRPr="00CA48B0">
        <w:rPr>
          <w:bCs/>
          <w:sz w:val="28"/>
          <w:szCs w:val="28"/>
        </w:rPr>
        <w:t>Железнодорожные станции, вокзалы, аэропорты, станции метро</w:t>
      </w:r>
    </w:p>
    <w:bookmarkEnd w:id="257"/>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названиях железнодорожных станций, вокзалов, аэропортов с прописной буквы пишутся все слова, кроме родовых обозначений: аэровокзал Внуково, Курский вокзал, </w:t>
      </w:r>
      <w:proofErr w:type="spellStart"/>
      <w:proofErr w:type="gramStart"/>
      <w:r w:rsidRPr="00EE6300">
        <w:rPr>
          <w:sz w:val="28"/>
          <w:szCs w:val="28"/>
        </w:rPr>
        <w:t>Москва-Товарная</w:t>
      </w:r>
      <w:proofErr w:type="spellEnd"/>
      <w:proofErr w:type="gramEnd"/>
      <w:r w:rsidRPr="00EE6300">
        <w:rPr>
          <w:sz w:val="28"/>
          <w:szCs w:val="28"/>
        </w:rPr>
        <w:t xml:space="preserve">, станция </w:t>
      </w:r>
      <w:proofErr w:type="spellStart"/>
      <w:r w:rsidRPr="00EE6300">
        <w:rPr>
          <w:sz w:val="28"/>
          <w:szCs w:val="28"/>
        </w:rPr>
        <w:t>Переделкино</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Станции метро следует писать без кавычек с прописной буквы первое слово и имена собственные: станции метро </w:t>
      </w:r>
      <w:proofErr w:type="gramStart"/>
      <w:r w:rsidRPr="00EE6300">
        <w:rPr>
          <w:sz w:val="28"/>
          <w:szCs w:val="28"/>
        </w:rPr>
        <w:t>Арбатская</w:t>
      </w:r>
      <w:proofErr w:type="gramEnd"/>
      <w:r w:rsidRPr="00EE6300">
        <w:rPr>
          <w:sz w:val="28"/>
          <w:szCs w:val="28"/>
        </w:rPr>
        <w:t>, Измайловский парк, Ленинский проспект.</w:t>
      </w:r>
    </w:p>
    <w:p w:rsidR="00834E88" w:rsidRPr="00EE6300" w:rsidRDefault="00834E88" w:rsidP="00E83D94">
      <w:pPr>
        <w:autoSpaceDE w:val="0"/>
        <w:autoSpaceDN w:val="0"/>
        <w:adjustRightInd w:val="0"/>
        <w:ind w:firstLine="720"/>
        <w:jc w:val="both"/>
        <w:rPr>
          <w:sz w:val="28"/>
          <w:szCs w:val="28"/>
        </w:rPr>
      </w:pPr>
    </w:p>
    <w:p w:rsidR="00834E88" w:rsidRPr="00CA48B0" w:rsidRDefault="00AD22CC" w:rsidP="00CA48B0">
      <w:pPr>
        <w:autoSpaceDE w:val="0"/>
        <w:autoSpaceDN w:val="0"/>
        <w:adjustRightInd w:val="0"/>
        <w:ind w:firstLine="720"/>
        <w:jc w:val="center"/>
        <w:rPr>
          <w:sz w:val="28"/>
          <w:szCs w:val="28"/>
        </w:rPr>
      </w:pPr>
      <w:bookmarkStart w:id="258" w:name="sub_138083"/>
      <w:r>
        <w:rPr>
          <w:bCs/>
          <w:sz w:val="28"/>
          <w:szCs w:val="28"/>
        </w:rPr>
        <w:t>8.3</w:t>
      </w:r>
      <w:r w:rsidR="00834E88" w:rsidRPr="00CA48B0">
        <w:rPr>
          <w:bCs/>
          <w:sz w:val="28"/>
          <w:szCs w:val="28"/>
        </w:rPr>
        <w:t xml:space="preserve"> Предприятия, учреждения, организации, объединения</w:t>
      </w:r>
    </w:p>
    <w:bookmarkEnd w:id="258"/>
    <w:p w:rsidR="00834E88" w:rsidRPr="00EE6300" w:rsidRDefault="00834E88" w:rsidP="00E83D94">
      <w:pPr>
        <w:autoSpaceDE w:val="0"/>
        <w:autoSpaceDN w:val="0"/>
        <w:adjustRightInd w:val="0"/>
        <w:ind w:firstLine="720"/>
        <w:jc w:val="both"/>
        <w:rPr>
          <w:sz w:val="28"/>
          <w:szCs w:val="28"/>
        </w:rPr>
      </w:pPr>
    </w:p>
    <w:p w:rsidR="00834E88" w:rsidRPr="00CA48B0" w:rsidRDefault="00CA48B0" w:rsidP="00E83D94">
      <w:pPr>
        <w:autoSpaceDE w:val="0"/>
        <w:autoSpaceDN w:val="0"/>
        <w:adjustRightInd w:val="0"/>
        <w:ind w:firstLine="720"/>
        <w:jc w:val="both"/>
        <w:rPr>
          <w:sz w:val="28"/>
          <w:szCs w:val="28"/>
        </w:rPr>
      </w:pPr>
      <w:bookmarkStart w:id="259" w:name="sub_138831"/>
      <w:r w:rsidRPr="00CA48B0">
        <w:rPr>
          <w:bCs/>
          <w:sz w:val="28"/>
          <w:szCs w:val="28"/>
        </w:rPr>
        <w:t xml:space="preserve">8.3.1 </w:t>
      </w:r>
      <w:r w:rsidR="00834E88" w:rsidRPr="00CA48B0">
        <w:rPr>
          <w:bCs/>
          <w:sz w:val="28"/>
          <w:szCs w:val="28"/>
        </w:rPr>
        <w:t>Общее правило</w:t>
      </w:r>
    </w:p>
    <w:bookmarkEnd w:id="259"/>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организаций (предприятий, учреждений, фирм и т.п.) единичного характера с прописной буквы пишутся первое слово и входящие в состав названия собственные имена: Российский детский фонд, Лига обще</w:t>
      </w:r>
      <w:proofErr w:type="gramStart"/>
      <w:r w:rsidRPr="00EE6300">
        <w:rPr>
          <w:sz w:val="28"/>
          <w:szCs w:val="28"/>
        </w:rPr>
        <w:t>ств Кр</w:t>
      </w:r>
      <w:proofErr w:type="gramEnd"/>
      <w:r w:rsidRPr="00EE6300">
        <w:rPr>
          <w:sz w:val="28"/>
          <w:szCs w:val="28"/>
        </w:rPr>
        <w:t>асного Креста.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Названия организаций неединичного характера пишутся со строчной буквы: бюро обмена жилплощади, отдел кадров, поликлиника </w:t>
      </w:r>
      <w:r w:rsidR="0049646C" w:rsidRPr="00EE6300">
        <w:rPr>
          <w:sz w:val="28"/>
          <w:szCs w:val="28"/>
        </w:rPr>
        <w:t>№</w:t>
      </w:r>
      <w:r w:rsidRPr="00EE6300">
        <w:rPr>
          <w:sz w:val="28"/>
          <w:szCs w:val="28"/>
        </w:rPr>
        <w:t xml:space="preserve"> 14 </w:t>
      </w:r>
      <w:proofErr w:type="spellStart"/>
      <w:r w:rsidRPr="00EE6300">
        <w:rPr>
          <w:sz w:val="28"/>
          <w:szCs w:val="28"/>
        </w:rPr>
        <w:t>Гагаринского</w:t>
      </w:r>
      <w:proofErr w:type="spellEnd"/>
      <w:r w:rsidRPr="00EE6300">
        <w:rPr>
          <w:sz w:val="28"/>
          <w:szCs w:val="28"/>
        </w:rPr>
        <w:t xml:space="preserve"> района.</w:t>
      </w:r>
    </w:p>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организаций во множественном числе пишутся со строчной буквы: биржи и банки Московской области.</w:t>
      </w:r>
    </w:p>
    <w:p w:rsidR="00FD7423" w:rsidRDefault="00FD7423" w:rsidP="00E83D94">
      <w:pPr>
        <w:autoSpaceDE w:val="0"/>
        <w:autoSpaceDN w:val="0"/>
        <w:adjustRightInd w:val="0"/>
        <w:ind w:firstLine="720"/>
        <w:jc w:val="both"/>
        <w:rPr>
          <w:bCs/>
          <w:sz w:val="28"/>
          <w:szCs w:val="28"/>
        </w:rPr>
      </w:pPr>
      <w:bookmarkStart w:id="260" w:name="sub_138832"/>
    </w:p>
    <w:p w:rsidR="00FD7423" w:rsidRDefault="00FD7423" w:rsidP="00E83D94">
      <w:pPr>
        <w:autoSpaceDE w:val="0"/>
        <w:autoSpaceDN w:val="0"/>
        <w:adjustRightInd w:val="0"/>
        <w:ind w:firstLine="720"/>
        <w:jc w:val="both"/>
        <w:rPr>
          <w:bCs/>
          <w:sz w:val="28"/>
          <w:szCs w:val="28"/>
        </w:rPr>
      </w:pPr>
    </w:p>
    <w:p w:rsidR="00FD7423" w:rsidRDefault="00FD7423" w:rsidP="00E83D94">
      <w:pPr>
        <w:autoSpaceDE w:val="0"/>
        <w:autoSpaceDN w:val="0"/>
        <w:adjustRightInd w:val="0"/>
        <w:ind w:firstLine="720"/>
        <w:jc w:val="both"/>
        <w:rPr>
          <w:bCs/>
          <w:sz w:val="28"/>
          <w:szCs w:val="28"/>
        </w:rPr>
      </w:pPr>
    </w:p>
    <w:p w:rsidR="00834E88" w:rsidRPr="00CA48B0" w:rsidRDefault="00CA48B0" w:rsidP="00E83D94">
      <w:pPr>
        <w:autoSpaceDE w:val="0"/>
        <w:autoSpaceDN w:val="0"/>
        <w:adjustRightInd w:val="0"/>
        <w:ind w:firstLine="720"/>
        <w:jc w:val="both"/>
        <w:rPr>
          <w:sz w:val="28"/>
          <w:szCs w:val="28"/>
        </w:rPr>
      </w:pPr>
      <w:r w:rsidRPr="00CA48B0">
        <w:rPr>
          <w:bCs/>
          <w:sz w:val="28"/>
          <w:szCs w:val="28"/>
        </w:rPr>
        <w:t xml:space="preserve">8.3.2 </w:t>
      </w:r>
      <w:r w:rsidR="00834E88" w:rsidRPr="00CA48B0">
        <w:rPr>
          <w:bCs/>
          <w:sz w:val="28"/>
          <w:szCs w:val="28"/>
        </w:rPr>
        <w:t>Части и отделы организаций</w:t>
      </w:r>
    </w:p>
    <w:bookmarkEnd w:id="260"/>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частей и отделов организаций, а также слова типа президиум, ученый совет, факультет, отделение, сектор, группа пишутся со строчной буквы: экономический факультет, экспертная группа.</w:t>
      </w:r>
    </w:p>
    <w:p w:rsidR="00834E88" w:rsidRPr="00CA48B0" w:rsidRDefault="00CA48B0" w:rsidP="00E83D94">
      <w:pPr>
        <w:autoSpaceDE w:val="0"/>
        <w:autoSpaceDN w:val="0"/>
        <w:adjustRightInd w:val="0"/>
        <w:ind w:firstLine="720"/>
        <w:jc w:val="both"/>
        <w:rPr>
          <w:sz w:val="28"/>
          <w:szCs w:val="28"/>
        </w:rPr>
      </w:pPr>
      <w:bookmarkStart w:id="261" w:name="sub_138833"/>
      <w:r w:rsidRPr="00CA48B0">
        <w:rPr>
          <w:bCs/>
          <w:sz w:val="28"/>
          <w:szCs w:val="28"/>
        </w:rPr>
        <w:t xml:space="preserve">8.3.3 </w:t>
      </w:r>
      <w:r w:rsidR="00834E88" w:rsidRPr="00CA48B0">
        <w:rPr>
          <w:bCs/>
          <w:sz w:val="28"/>
          <w:szCs w:val="28"/>
        </w:rPr>
        <w:t>Названия предприятий, объединений, акционерных обществ с условным наименованием в кавычках</w:t>
      </w:r>
    </w:p>
    <w:bookmarkEnd w:id="261"/>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С прописной буквы пишется первое из поставленных в кавычки слов, родовое же название и название, указывающее специальность, пишутся со строчной буквы: производственное объединение "Стрела", торговая фирма "Детский мир", шахта "Северная", концерн "Телеком", закрытое акционерное общество "</w:t>
      </w:r>
      <w:proofErr w:type="spellStart"/>
      <w:r w:rsidRPr="00EE6300">
        <w:rPr>
          <w:sz w:val="28"/>
          <w:szCs w:val="28"/>
        </w:rPr>
        <w:t>Салмыш</w:t>
      </w:r>
      <w:proofErr w:type="spellEnd"/>
      <w:r w:rsidRPr="00EE6300">
        <w:rPr>
          <w:sz w:val="28"/>
          <w:szCs w:val="28"/>
        </w:rPr>
        <w:t>", открытое акционерное общество "Арго".</w:t>
      </w:r>
      <w:proofErr w:type="gramEnd"/>
    </w:p>
    <w:p w:rsidR="00834E88" w:rsidRPr="00CA48B0" w:rsidRDefault="00CA48B0" w:rsidP="00E83D94">
      <w:pPr>
        <w:autoSpaceDE w:val="0"/>
        <w:autoSpaceDN w:val="0"/>
        <w:adjustRightInd w:val="0"/>
        <w:ind w:firstLine="720"/>
        <w:jc w:val="both"/>
        <w:rPr>
          <w:sz w:val="28"/>
          <w:szCs w:val="28"/>
        </w:rPr>
      </w:pPr>
      <w:bookmarkStart w:id="262" w:name="sub_138834"/>
      <w:r w:rsidRPr="00CA48B0">
        <w:rPr>
          <w:bCs/>
          <w:sz w:val="28"/>
          <w:szCs w:val="28"/>
        </w:rPr>
        <w:t xml:space="preserve">8.3.4 </w:t>
      </w:r>
      <w:r w:rsidR="00834E88" w:rsidRPr="00CA48B0">
        <w:rPr>
          <w:bCs/>
          <w:sz w:val="28"/>
          <w:szCs w:val="28"/>
        </w:rPr>
        <w:t>Названия со словами имени того-то или номером</w:t>
      </w:r>
    </w:p>
    <w:bookmarkEnd w:id="262"/>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 xml:space="preserve">В названиях со словом имени или номером родовое название и название, указывающее специализацию, пишутся со строчной буквы: металлургический завод имени А.И. Серова, завод железобетонных изделий </w:t>
      </w:r>
      <w:r w:rsidR="0049646C" w:rsidRPr="00EE6300">
        <w:rPr>
          <w:sz w:val="28"/>
          <w:szCs w:val="28"/>
        </w:rPr>
        <w:t>№</w:t>
      </w:r>
      <w:r w:rsidRPr="00EE6300">
        <w:rPr>
          <w:sz w:val="28"/>
          <w:szCs w:val="28"/>
        </w:rPr>
        <w:t xml:space="preserve"> 19, ракетно-космическая корпорация "Энергия" имени С.П. Королева.</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Сложные названия, начинающиеся с географического определения, пишутся с прописной буквы, если это определение входит в их состав, и со строчной, если географическое определение не входит в состав названия, а только указывает на местонахождение:</w:t>
      </w:r>
      <w:proofErr w:type="gramEnd"/>
      <w:r w:rsidRPr="00EE6300">
        <w:rPr>
          <w:sz w:val="28"/>
          <w:szCs w:val="28"/>
        </w:rPr>
        <w:t xml:space="preserve"> Московская международная фондовая биржа, </w:t>
      </w:r>
      <w:proofErr w:type="spellStart"/>
      <w:r w:rsidRPr="00EE6300">
        <w:rPr>
          <w:sz w:val="28"/>
          <w:szCs w:val="28"/>
        </w:rPr>
        <w:t>Орский</w:t>
      </w:r>
      <w:proofErr w:type="spellEnd"/>
      <w:r w:rsidRPr="00EE6300">
        <w:rPr>
          <w:sz w:val="28"/>
          <w:szCs w:val="28"/>
        </w:rPr>
        <w:t xml:space="preserve"> нефтеперерабатывающий завод, Московский центр ценных бумаг, но: сибирская агропромышленная корпорация "</w:t>
      </w:r>
      <w:proofErr w:type="spellStart"/>
      <w:r w:rsidRPr="00EE6300">
        <w:rPr>
          <w:sz w:val="28"/>
          <w:szCs w:val="28"/>
        </w:rPr>
        <w:t>Агросиб</w:t>
      </w:r>
      <w:proofErr w:type="spellEnd"/>
      <w:r w:rsidRPr="00EE6300">
        <w:rPr>
          <w:sz w:val="28"/>
          <w:szCs w:val="28"/>
        </w:rPr>
        <w:t>".</w:t>
      </w:r>
    </w:p>
    <w:p w:rsidR="00834E88" w:rsidRPr="00CA48B0" w:rsidRDefault="00CA48B0" w:rsidP="00E83D94">
      <w:pPr>
        <w:autoSpaceDE w:val="0"/>
        <w:autoSpaceDN w:val="0"/>
        <w:adjustRightInd w:val="0"/>
        <w:ind w:firstLine="720"/>
        <w:jc w:val="both"/>
        <w:rPr>
          <w:sz w:val="28"/>
          <w:szCs w:val="28"/>
        </w:rPr>
      </w:pPr>
      <w:bookmarkStart w:id="263" w:name="sub_138835"/>
      <w:r w:rsidRPr="00CA48B0">
        <w:rPr>
          <w:bCs/>
          <w:sz w:val="28"/>
          <w:szCs w:val="28"/>
        </w:rPr>
        <w:t xml:space="preserve">8.3.5 </w:t>
      </w:r>
      <w:r w:rsidR="00834E88" w:rsidRPr="00CA48B0">
        <w:rPr>
          <w:bCs/>
          <w:sz w:val="28"/>
          <w:szCs w:val="28"/>
        </w:rPr>
        <w:t>Названия зарубежных фирм, компаний, концернов, банков</w:t>
      </w:r>
    </w:p>
    <w:bookmarkEnd w:id="263"/>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зарубежных фирм и т.п. из одного или нескольких слов транскрибируют русскими буквами и заключают в кавычки. С прописной буквы в этих названиях пишут первое слово в кавычках и собственные имена: компания "</w:t>
      </w:r>
      <w:proofErr w:type="spellStart"/>
      <w:r w:rsidRPr="00EE6300">
        <w:rPr>
          <w:sz w:val="28"/>
          <w:szCs w:val="28"/>
        </w:rPr>
        <w:t>Юнайтед</w:t>
      </w:r>
      <w:proofErr w:type="spellEnd"/>
      <w:r w:rsidRPr="00EE6300">
        <w:rPr>
          <w:sz w:val="28"/>
          <w:szCs w:val="28"/>
        </w:rPr>
        <w:t xml:space="preserve"> </w:t>
      </w:r>
      <w:proofErr w:type="spellStart"/>
      <w:r w:rsidRPr="00EE6300">
        <w:rPr>
          <w:sz w:val="28"/>
          <w:szCs w:val="28"/>
        </w:rPr>
        <w:t>стейтс</w:t>
      </w:r>
      <w:proofErr w:type="spellEnd"/>
      <w:r w:rsidRPr="00EE6300">
        <w:rPr>
          <w:sz w:val="28"/>
          <w:szCs w:val="28"/>
        </w:rPr>
        <w:t xml:space="preserve"> стал", "</w:t>
      </w:r>
      <w:proofErr w:type="spellStart"/>
      <w:r w:rsidRPr="00EE6300">
        <w:rPr>
          <w:sz w:val="28"/>
          <w:szCs w:val="28"/>
        </w:rPr>
        <w:t>Дженерал</w:t>
      </w:r>
      <w:proofErr w:type="spellEnd"/>
      <w:r w:rsidRPr="00EE6300">
        <w:rPr>
          <w:sz w:val="28"/>
          <w:szCs w:val="28"/>
        </w:rPr>
        <w:t xml:space="preserve"> </w:t>
      </w:r>
      <w:proofErr w:type="spellStart"/>
      <w:r w:rsidRPr="00EE6300">
        <w:rPr>
          <w:sz w:val="28"/>
          <w:szCs w:val="28"/>
        </w:rPr>
        <w:t>моторс</w:t>
      </w:r>
      <w:proofErr w:type="spellEnd"/>
      <w:r w:rsidRPr="00EE6300">
        <w:rPr>
          <w:sz w:val="28"/>
          <w:szCs w:val="28"/>
        </w:rPr>
        <w:t>", концерн "Пежо", "</w:t>
      </w:r>
      <w:proofErr w:type="spellStart"/>
      <w:r w:rsidRPr="00EE6300">
        <w:rPr>
          <w:sz w:val="28"/>
          <w:szCs w:val="28"/>
        </w:rPr>
        <w:t>Роллс-Ройс</w:t>
      </w:r>
      <w:proofErr w:type="spellEnd"/>
      <w:r w:rsidRPr="00EE6300">
        <w:rPr>
          <w:sz w:val="28"/>
          <w:szCs w:val="28"/>
        </w:rPr>
        <w:t>", фирма "Сони".</w:t>
      </w:r>
    </w:p>
    <w:p w:rsidR="00834E88" w:rsidRPr="00CA48B0" w:rsidRDefault="00CA48B0" w:rsidP="00E83D94">
      <w:pPr>
        <w:autoSpaceDE w:val="0"/>
        <w:autoSpaceDN w:val="0"/>
        <w:adjustRightInd w:val="0"/>
        <w:ind w:firstLine="720"/>
        <w:jc w:val="both"/>
        <w:rPr>
          <w:sz w:val="28"/>
          <w:szCs w:val="28"/>
        </w:rPr>
      </w:pPr>
      <w:bookmarkStart w:id="264" w:name="sub_138836"/>
      <w:r w:rsidRPr="00CA48B0">
        <w:rPr>
          <w:bCs/>
          <w:sz w:val="28"/>
          <w:szCs w:val="28"/>
        </w:rPr>
        <w:t xml:space="preserve">8.3.6 </w:t>
      </w:r>
      <w:r w:rsidR="00834E88" w:rsidRPr="00CA48B0">
        <w:rPr>
          <w:bCs/>
          <w:sz w:val="28"/>
          <w:szCs w:val="28"/>
        </w:rPr>
        <w:t>Академии, научно-исследовательские учреждения, учебные заведения</w:t>
      </w:r>
    </w:p>
    <w:bookmarkEnd w:id="264"/>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научных учреждений и учебных заведений с прописной буквы пишется первое слово, а также имена собственные, входящие в название: Российская академия наук (РАН), Российская академия медицинских наук (РАМН), Российская академия сельскохозяйственных наук, Военно-Воздушная академия имени Ю.А. Гагарина, Институт оптики атмосферы Сибирского отделения Российской академии наук, Московский государственный университет имени М.В. Ломоносова (МГУ).</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Средние учебные заведения неединичного характера (школы, техникумы, училища) пишутся со строчной буквы: медицинское училище </w:t>
      </w:r>
      <w:r w:rsidR="0049646C" w:rsidRPr="00EE6300">
        <w:rPr>
          <w:sz w:val="28"/>
          <w:szCs w:val="28"/>
        </w:rPr>
        <w:t>№</w:t>
      </w:r>
      <w:r w:rsidRPr="00EE6300">
        <w:rPr>
          <w:sz w:val="28"/>
          <w:szCs w:val="28"/>
        </w:rPr>
        <w:t xml:space="preserve"> 1, средняя школа </w:t>
      </w:r>
      <w:r w:rsidR="0049646C" w:rsidRPr="00EE6300">
        <w:rPr>
          <w:sz w:val="28"/>
          <w:szCs w:val="28"/>
        </w:rPr>
        <w:t>№</w:t>
      </w:r>
      <w:r w:rsidRPr="00EE6300">
        <w:rPr>
          <w:sz w:val="28"/>
          <w:szCs w:val="28"/>
        </w:rPr>
        <w:t xml:space="preserve"> 59 имени Н.В. Гоголя, оренбургская средняя школа </w:t>
      </w:r>
      <w:r w:rsidR="0049646C" w:rsidRPr="00EE6300">
        <w:rPr>
          <w:sz w:val="28"/>
          <w:szCs w:val="28"/>
        </w:rPr>
        <w:t>№</w:t>
      </w:r>
      <w:r w:rsidRPr="00EE6300">
        <w:rPr>
          <w:sz w:val="28"/>
          <w:szCs w:val="28"/>
        </w:rPr>
        <w:t xml:space="preserve"> 57. Однако если в состав названия входит географическое определение или название носит единичный характер, то оно пишется с прописной буквы: Музыкальное училище имени М.М. </w:t>
      </w:r>
      <w:proofErr w:type="spellStart"/>
      <w:r w:rsidRPr="00EE6300">
        <w:rPr>
          <w:sz w:val="28"/>
          <w:szCs w:val="28"/>
        </w:rPr>
        <w:t>Ипполитова-Иванова</w:t>
      </w:r>
      <w:proofErr w:type="spellEnd"/>
      <w:r w:rsidRPr="00EE6300">
        <w:rPr>
          <w:sz w:val="28"/>
          <w:szCs w:val="28"/>
        </w:rPr>
        <w:t>, Николаевский судостроительный техникум.</w:t>
      </w:r>
    </w:p>
    <w:p w:rsidR="00834E88" w:rsidRPr="00CA48B0" w:rsidRDefault="00CA48B0" w:rsidP="00E83D94">
      <w:pPr>
        <w:autoSpaceDE w:val="0"/>
        <w:autoSpaceDN w:val="0"/>
        <w:adjustRightInd w:val="0"/>
        <w:ind w:firstLine="720"/>
        <w:jc w:val="both"/>
        <w:rPr>
          <w:sz w:val="28"/>
          <w:szCs w:val="28"/>
        </w:rPr>
      </w:pPr>
      <w:bookmarkStart w:id="265" w:name="sub_138837"/>
      <w:r w:rsidRPr="00CA48B0">
        <w:rPr>
          <w:bCs/>
          <w:sz w:val="28"/>
          <w:szCs w:val="28"/>
        </w:rPr>
        <w:t xml:space="preserve">8.3.7 </w:t>
      </w:r>
      <w:r w:rsidR="00834E88" w:rsidRPr="00CA48B0">
        <w:rPr>
          <w:bCs/>
          <w:sz w:val="28"/>
          <w:szCs w:val="28"/>
        </w:rPr>
        <w:t>Средства массовой информации. Зрелищные предприятия и учреждения (театры, музеи, парки и т.п.)</w:t>
      </w:r>
    </w:p>
    <w:bookmarkEnd w:id="265"/>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 прописной буквы пишется только первое слово и собственные имена, входящие в название: "Российская газета", Государственный театр им. </w:t>
      </w:r>
      <w:proofErr w:type="spellStart"/>
      <w:r w:rsidRPr="00EE6300">
        <w:rPr>
          <w:sz w:val="28"/>
          <w:szCs w:val="28"/>
        </w:rPr>
        <w:t>Евг</w:t>
      </w:r>
      <w:proofErr w:type="spellEnd"/>
      <w:r w:rsidRPr="00EE6300">
        <w:rPr>
          <w:sz w:val="28"/>
          <w:szCs w:val="28"/>
        </w:rPr>
        <w:t>. Вахтангова, Центральный парк культуры и отдыха им. М. Горького.</w:t>
      </w:r>
    </w:p>
    <w:p w:rsidR="00834E88" w:rsidRPr="00EE6300" w:rsidRDefault="00834E88" w:rsidP="00E83D94">
      <w:pPr>
        <w:autoSpaceDE w:val="0"/>
        <w:autoSpaceDN w:val="0"/>
        <w:adjustRightInd w:val="0"/>
        <w:ind w:firstLine="720"/>
        <w:jc w:val="both"/>
        <w:rPr>
          <w:sz w:val="28"/>
          <w:szCs w:val="28"/>
        </w:rPr>
      </w:pPr>
      <w:r w:rsidRPr="00EE6300">
        <w:rPr>
          <w:sz w:val="28"/>
          <w:szCs w:val="28"/>
        </w:rPr>
        <w:t>С прописной буквы пишется и начальное слово усеченного названия, которое употребляется в функции полного: Государственная Оружейная палата Московского Кремля (Оружейная палата), Государственный литературный музей (Литературный музей), Центральный Дом журналиста (Дом журналиста).</w:t>
      </w:r>
    </w:p>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из родового наименования и наименования в кавычках с прописной буквы пишется только наименование в кавычках: выставка "Пушкин в зарубежной культуре".</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Географическое определение в составе названия пишется с прописной буквы: Московский театр "Современник". Если географическое определение не </w:t>
      </w:r>
      <w:r w:rsidRPr="00EE6300">
        <w:rPr>
          <w:sz w:val="28"/>
          <w:szCs w:val="28"/>
        </w:rPr>
        <w:lastRenderedPageBreak/>
        <w:t>входит в состав названия, то оно пишется со строчной буквы: московский цирк "Луч".</w:t>
      </w:r>
    </w:p>
    <w:p w:rsidR="00834E88" w:rsidRPr="00EE6300" w:rsidRDefault="00834E88" w:rsidP="00E83D94">
      <w:pPr>
        <w:autoSpaceDE w:val="0"/>
        <w:autoSpaceDN w:val="0"/>
        <w:adjustRightInd w:val="0"/>
        <w:ind w:firstLine="720"/>
        <w:jc w:val="both"/>
        <w:rPr>
          <w:sz w:val="28"/>
          <w:szCs w:val="28"/>
        </w:rPr>
      </w:pPr>
      <w:r w:rsidRPr="00EE6300">
        <w:rPr>
          <w:sz w:val="28"/>
          <w:szCs w:val="28"/>
        </w:rPr>
        <w:t>Слова Дворец и Дом, входящие в названия учреждений культуры, пишутся с прописной буквы: Дворец творчества детей и юношества, Дом союзов.</w:t>
      </w:r>
    </w:p>
    <w:p w:rsidR="00834E88" w:rsidRPr="00EE6300" w:rsidRDefault="00834E88" w:rsidP="00E83D94">
      <w:pPr>
        <w:autoSpaceDE w:val="0"/>
        <w:autoSpaceDN w:val="0"/>
        <w:adjustRightInd w:val="0"/>
        <w:ind w:firstLine="720"/>
        <w:jc w:val="both"/>
        <w:rPr>
          <w:sz w:val="28"/>
          <w:szCs w:val="28"/>
        </w:rPr>
      </w:pPr>
      <w:r w:rsidRPr="00EE6300">
        <w:rPr>
          <w:sz w:val="28"/>
          <w:szCs w:val="28"/>
        </w:rPr>
        <w:t>Эти же слова пишутся со строчной буквы, если употребляются как нарицательные существительные, а также во множественном числе и при наличии перед ними двух определений: Зимний дворец, дом отдыха, Большой Кремлевский дворец.</w:t>
      </w:r>
    </w:p>
    <w:p w:rsidR="00834E88" w:rsidRPr="00CA48B0" w:rsidRDefault="00CA48B0" w:rsidP="00E83D94">
      <w:pPr>
        <w:autoSpaceDE w:val="0"/>
        <w:autoSpaceDN w:val="0"/>
        <w:adjustRightInd w:val="0"/>
        <w:ind w:firstLine="720"/>
        <w:jc w:val="both"/>
        <w:rPr>
          <w:sz w:val="28"/>
          <w:szCs w:val="28"/>
        </w:rPr>
      </w:pPr>
      <w:bookmarkStart w:id="266" w:name="sub_138838"/>
      <w:r w:rsidRPr="00CA48B0">
        <w:rPr>
          <w:bCs/>
          <w:sz w:val="28"/>
          <w:szCs w:val="28"/>
        </w:rPr>
        <w:t xml:space="preserve">8.3.8 </w:t>
      </w:r>
      <w:r w:rsidR="00834E88" w:rsidRPr="00CA48B0">
        <w:rPr>
          <w:bCs/>
          <w:sz w:val="28"/>
          <w:szCs w:val="28"/>
        </w:rPr>
        <w:t>Сокращенные названия организаций</w:t>
      </w:r>
    </w:p>
    <w:bookmarkEnd w:id="266"/>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Сокращенные названия, составленные из частей слов, пишутся с прописной буквы, если обозначают учреждения единичные, и со строчной, если служат наименованиями родовыми:</w:t>
      </w:r>
      <w:proofErr w:type="gramEnd"/>
      <w:r w:rsidRPr="00EE6300">
        <w:rPr>
          <w:sz w:val="28"/>
          <w:szCs w:val="28"/>
        </w:rPr>
        <w:t xml:space="preserve"> </w:t>
      </w:r>
      <w:proofErr w:type="spellStart"/>
      <w:r w:rsidRPr="00EE6300">
        <w:rPr>
          <w:sz w:val="28"/>
          <w:szCs w:val="28"/>
        </w:rPr>
        <w:t>Гознак</w:t>
      </w:r>
      <w:proofErr w:type="spellEnd"/>
      <w:r w:rsidRPr="00EE6300">
        <w:rPr>
          <w:sz w:val="28"/>
          <w:szCs w:val="28"/>
        </w:rPr>
        <w:t>, госкомитет.</w:t>
      </w:r>
    </w:p>
    <w:p w:rsidR="00834E88" w:rsidRPr="00EE6300" w:rsidRDefault="00834E88" w:rsidP="00E83D94">
      <w:pPr>
        <w:autoSpaceDE w:val="0"/>
        <w:autoSpaceDN w:val="0"/>
        <w:adjustRightInd w:val="0"/>
        <w:ind w:firstLine="720"/>
        <w:jc w:val="both"/>
        <w:rPr>
          <w:sz w:val="28"/>
          <w:szCs w:val="28"/>
        </w:rPr>
      </w:pPr>
      <w:r w:rsidRPr="00EE6300">
        <w:rPr>
          <w:sz w:val="28"/>
          <w:szCs w:val="28"/>
        </w:rPr>
        <w:t>Сокращенные условные названия организаций пишутся с прописной буквы в кавычках и не склоняются, если им предшествуют слова открытое акционерное общество, государственное унитарное предприятие и т.п.: общество с ограниченной ответственностью "Криолит" (обществу с ограниченной ответственностью "Криолит"); государственное унитарное предприятие "</w:t>
      </w:r>
      <w:proofErr w:type="spellStart"/>
      <w:r w:rsidRPr="00EE6300">
        <w:rPr>
          <w:sz w:val="28"/>
          <w:szCs w:val="28"/>
        </w:rPr>
        <w:t>Оренбургоблстройзаказчик</w:t>
      </w:r>
      <w:proofErr w:type="spellEnd"/>
      <w:r w:rsidRPr="00EE6300">
        <w:rPr>
          <w:sz w:val="28"/>
          <w:szCs w:val="28"/>
        </w:rPr>
        <w:t>" (государственному унитарному предприятию "</w:t>
      </w:r>
      <w:proofErr w:type="spellStart"/>
      <w:r w:rsidRPr="00EE6300">
        <w:rPr>
          <w:sz w:val="28"/>
          <w:szCs w:val="28"/>
        </w:rPr>
        <w:t>Оренбургоблстройзаказчик</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 отсутствии слов акционерное общество, государственное предприятие и т.п. их наименования пишутся без кавычек и склоняются: </w:t>
      </w:r>
      <w:proofErr w:type="spellStart"/>
      <w:r w:rsidRPr="00EE6300">
        <w:rPr>
          <w:sz w:val="28"/>
          <w:szCs w:val="28"/>
        </w:rPr>
        <w:t>Оренбургспецстрой</w:t>
      </w:r>
      <w:proofErr w:type="spellEnd"/>
      <w:r w:rsidRPr="00EE6300">
        <w:rPr>
          <w:sz w:val="28"/>
          <w:szCs w:val="28"/>
        </w:rPr>
        <w:t xml:space="preserve"> (</w:t>
      </w:r>
      <w:proofErr w:type="spellStart"/>
      <w:r w:rsidRPr="00EE6300">
        <w:rPr>
          <w:sz w:val="28"/>
          <w:szCs w:val="28"/>
        </w:rPr>
        <w:t>Оренбургспецстрою</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Сокращенные смешанные названия единичных организаций (сложносокращенные слова в сочетании с буквенными аббревиатурами) пишутся с прописной буквы, слитно, без кавычек; причем, буквенные аббревиатуры, которые принято писать прописными буквами, сохраняют </w:t>
      </w:r>
      <w:proofErr w:type="gramStart"/>
      <w:r w:rsidRPr="00EE6300">
        <w:rPr>
          <w:sz w:val="28"/>
          <w:szCs w:val="28"/>
        </w:rPr>
        <w:t>написание</w:t>
      </w:r>
      <w:proofErr w:type="gramEnd"/>
      <w:r w:rsidRPr="00EE6300">
        <w:rPr>
          <w:sz w:val="28"/>
          <w:szCs w:val="28"/>
        </w:rPr>
        <w:t xml:space="preserve"> как в начале, так и в середине или в конце сокращенного обозначения: </w:t>
      </w:r>
      <w:proofErr w:type="spellStart"/>
      <w:r w:rsidRPr="00EE6300">
        <w:rPr>
          <w:sz w:val="28"/>
          <w:szCs w:val="28"/>
        </w:rPr>
        <w:t>НИИстройкерамика</w:t>
      </w:r>
      <w:proofErr w:type="spellEnd"/>
      <w:r w:rsidRPr="00EE6300">
        <w:rPr>
          <w:sz w:val="28"/>
          <w:szCs w:val="28"/>
        </w:rPr>
        <w:t xml:space="preserve">, </w:t>
      </w:r>
      <w:proofErr w:type="spellStart"/>
      <w:r w:rsidRPr="00EE6300">
        <w:rPr>
          <w:sz w:val="28"/>
          <w:szCs w:val="28"/>
        </w:rPr>
        <w:t>ЦНИЭПсельстрой</w:t>
      </w:r>
      <w:proofErr w:type="spellEnd"/>
      <w:r w:rsidRPr="00EE6300">
        <w:rPr>
          <w:sz w:val="28"/>
          <w:szCs w:val="28"/>
        </w:rPr>
        <w:t xml:space="preserve">, </w:t>
      </w:r>
      <w:proofErr w:type="spellStart"/>
      <w:r w:rsidRPr="00EE6300">
        <w:rPr>
          <w:sz w:val="28"/>
          <w:szCs w:val="28"/>
        </w:rPr>
        <w:t>ГипродорНИИ</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p>
    <w:p w:rsidR="00834E88" w:rsidRPr="00CA48B0" w:rsidRDefault="00AD22CC" w:rsidP="00CA48B0">
      <w:pPr>
        <w:autoSpaceDE w:val="0"/>
        <w:autoSpaceDN w:val="0"/>
        <w:adjustRightInd w:val="0"/>
        <w:ind w:firstLine="720"/>
        <w:jc w:val="center"/>
        <w:rPr>
          <w:sz w:val="28"/>
          <w:szCs w:val="28"/>
        </w:rPr>
      </w:pPr>
      <w:bookmarkStart w:id="267" w:name="sub_138084"/>
      <w:r>
        <w:rPr>
          <w:bCs/>
          <w:sz w:val="28"/>
          <w:szCs w:val="28"/>
        </w:rPr>
        <w:t>8.4</w:t>
      </w:r>
      <w:r w:rsidR="00834E88" w:rsidRPr="00CA48B0">
        <w:rPr>
          <w:bCs/>
          <w:sz w:val="28"/>
          <w:szCs w:val="28"/>
        </w:rPr>
        <w:t xml:space="preserve"> Политические партии, общественные объединения, съезды, конгрессы, конференции</w:t>
      </w:r>
    </w:p>
    <w:bookmarkEnd w:id="267"/>
    <w:p w:rsidR="00834E88" w:rsidRPr="00EE6300" w:rsidRDefault="00834E88" w:rsidP="00E83D94">
      <w:pPr>
        <w:autoSpaceDE w:val="0"/>
        <w:autoSpaceDN w:val="0"/>
        <w:adjustRightInd w:val="0"/>
        <w:ind w:firstLine="720"/>
        <w:jc w:val="both"/>
        <w:rPr>
          <w:sz w:val="28"/>
          <w:szCs w:val="28"/>
        </w:rPr>
      </w:pPr>
    </w:p>
    <w:p w:rsidR="00834E88" w:rsidRPr="00CA48B0" w:rsidRDefault="00CA48B0" w:rsidP="00E83D94">
      <w:pPr>
        <w:autoSpaceDE w:val="0"/>
        <w:autoSpaceDN w:val="0"/>
        <w:adjustRightInd w:val="0"/>
        <w:ind w:firstLine="720"/>
        <w:jc w:val="both"/>
        <w:rPr>
          <w:sz w:val="28"/>
          <w:szCs w:val="28"/>
        </w:rPr>
      </w:pPr>
      <w:bookmarkStart w:id="268" w:name="sub_138841"/>
      <w:r w:rsidRPr="00CA48B0">
        <w:rPr>
          <w:bCs/>
          <w:sz w:val="28"/>
          <w:szCs w:val="28"/>
        </w:rPr>
        <w:t xml:space="preserve">8.4.1 </w:t>
      </w:r>
      <w:r w:rsidR="00834E88" w:rsidRPr="00CA48B0">
        <w:rPr>
          <w:bCs/>
          <w:sz w:val="28"/>
          <w:szCs w:val="28"/>
        </w:rPr>
        <w:t>Названия общественных организаций, профсоюзов, движений, партий и творческих союзов</w:t>
      </w:r>
    </w:p>
    <w:bookmarkEnd w:id="268"/>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названиях общественных организаций, профсоюзов, движений, партий и творческих союзов с прописной буквы пишутся первое слово и имена собственные, входящие в название: </w:t>
      </w:r>
      <w:proofErr w:type="gramStart"/>
      <w:r w:rsidRPr="00EE6300">
        <w:rPr>
          <w:sz w:val="28"/>
          <w:szCs w:val="28"/>
        </w:rPr>
        <w:t xml:space="preserve">Оренбургское региональное отделение Всероссийской политической партии "Единая Россия", Оренбургское областное отделение политической партии "Коммунистическая партия Российской Федерации", Оренбургское региональное отделение политической партии ЛДПР, Оренбургское региональное отделение Общероссийской общественной организации малого и среднего предпринимательства "Опора России", Оренбургское региональное отделение Общероссийской общественной организации "Российское аграрное движение - РАД", Оренбургская областная </w:t>
      </w:r>
      <w:r w:rsidRPr="00EE6300">
        <w:rPr>
          <w:sz w:val="28"/>
          <w:szCs w:val="28"/>
        </w:rPr>
        <w:lastRenderedPageBreak/>
        <w:t>общественная организация "Совет женщин", Оренбургская региональная общественная организация "Русский национальный центр".</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Пишется со строчной буквы первое слово названия общественной организации при наличии условного наименования, заключенного в кавычки, а также название ее центрального органа, если оно не начинается словом Центральный: общество "Меценат", правление Союза кинематографистов Российской Федерации, исполком Конфедерации журналистских союзов, но: Центральный совет общества "Знание".</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Названия неофициального, </w:t>
      </w:r>
      <w:proofErr w:type="spellStart"/>
      <w:r w:rsidRPr="00EE6300">
        <w:rPr>
          <w:sz w:val="28"/>
          <w:szCs w:val="28"/>
        </w:rPr>
        <w:t>полувидового</w:t>
      </w:r>
      <w:proofErr w:type="spellEnd"/>
      <w:r w:rsidRPr="00EE6300">
        <w:rPr>
          <w:sz w:val="28"/>
          <w:szCs w:val="28"/>
        </w:rPr>
        <w:t xml:space="preserve"> характера пишутся со строчной буквы: демократическая партия, консервативная партия.</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официальном характере таких названий первое слово в них пишется с прописной буквы: Консервативная партия Великобритании.</w:t>
      </w:r>
    </w:p>
    <w:p w:rsidR="00834E88" w:rsidRPr="00CA48B0" w:rsidRDefault="00CA48B0" w:rsidP="00E83D94">
      <w:pPr>
        <w:autoSpaceDE w:val="0"/>
        <w:autoSpaceDN w:val="0"/>
        <w:adjustRightInd w:val="0"/>
        <w:ind w:firstLine="720"/>
        <w:jc w:val="both"/>
        <w:rPr>
          <w:sz w:val="28"/>
          <w:szCs w:val="28"/>
        </w:rPr>
      </w:pPr>
      <w:bookmarkStart w:id="269" w:name="sub_138842"/>
      <w:r w:rsidRPr="00CA48B0">
        <w:rPr>
          <w:bCs/>
          <w:sz w:val="28"/>
          <w:szCs w:val="28"/>
        </w:rPr>
        <w:t xml:space="preserve">8.4.2 </w:t>
      </w:r>
      <w:r w:rsidR="00834E88" w:rsidRPr="00CA48B0">
        <w:rPr>
          <w:bCs/>
          <w:sz w:val="28"/>
          <w:szCs w:val="28"/>
        </w:rPr>
        <w:t>Съезды, конгрессы, конференции, сессии, пленумы</w:t>
      </w:r>
    </w:p>
    <w:bookmarkEnd w:id="269"/>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съездов, конгрессов, конференций, сессий с прописной буквы пишется первое слово, если это не родовое понятие, а также имена собственные: Всемирный конгресс сторонников мира, Поместный собор Русской православной церкви, Женевская конференция.</w:t>
      </w:r>
    </w:p>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съездов, конференций, сессий, пленумов, заседаний слова съезд, заседание пишутся со строчной буквы. С прописной буквы в этих названиях пишут только слова типа</w:t>
      </w:r>
      <w:proofErr w:type="gramStart"/>
      <w:r w:rsidRPr="00EE6300">
        <w:rPr>
          <w:sz w:val="28"/>
          <w:szCs w:val="28"/>
        </w:rPr>
        <w:t xml:space="preserve"> П</w:t>
      </w:r>
      <w:proofErr w:type="gramEnd"/>
      <w:r w:rsidRPr="00EE6300">
        <w:rPr>
          <w:sz w:val="28"/>
          <w:szCs w:val="28"/>
        </w:rPr>
        <w:t>ервый, Второй, Международный, Всероссийский и т п.</w:t>
      </w:r>
    </w:p>
    <w:p w:rsidR="00834E88" w:rsidRPr="00EE6300" w:rsidRDefault="00834E88" w:rsidP="00E83D94">
      <w:pPr>
        <w:autoSpaceDE w:val="0"/>
        <w:autoSpaceDN w:val="0"/>
        <w:adjustRightInd w:val="0"/>
        <w:ind w:firstLine="720"/>
        <w:jc w:val="both"/>
        <w:rPr>
          <w:sz w:val="28"/>
          <w:szCs w:val="28"/>
        </w:rPr>
      </w:pPr>
    </w:p>
    <w:p w:rsidR="00834E88" w:rsidRPr="00CA48B0" w:rsidRDefault="00AD22CC" w:rsidP="00CA48B0">
      <w:pPr>
        <w:autoSpaceDE w:val="0"/>
        <w:autoSpaceDN w:val="0"/>
        <w:adjustRightInd w:val="0"/>
        <w:ind w:firstLine="720"/>
        <w:jc w:val="center"/>
        <w:rPr>
          <w:sz w:val="28"/>
          <w:szCs w:val="28"/>
        </w:rPr>
      </w:pPr>
      <w:bookmarkStart w:id="270" w:name="sub_138085"/>
      <w:r>
        <w:rPr>
          <w:bCs/>
          <w:sz w:val="28"/>
          <w:szCs w:val="28"/>
        </w:rPr>
        <w:t>8.5</w:t>
      </w:r>
      <w:r w:rsidR="00834E88" w:rsidRPr="00CA48B0">
        <w:rPr>
          <w:bCs/>
          <w:sz w:val="28"/>
          <w:szCs w:val="28"/>
        </w:rPr>
        <w:t xml:space="preserve"> Должности, звания, титулы</w:t>
      </w:r>
    </w:p>
    <w:bookmarkEnd w:id="270"/>
    <w:p w:rsidR="00834E88" w:rsidRPr="00EE6300" w:rsidRDefault="00834E88" w:rsidP="00E83D94">
      <w:pPr>
        <w:autoSpaceDE w:val="0"/>
        <w:autoSpaceDN w:val="0"/>
        <w:adjustRightInd w:val="0"/>
        <w:ind w:firstLine="720"/>
        <w:jc w:val="both"/>
        <w:rPr>
          <w:sz w:val="28"/>
          <w:szCs w:val="28"/>
        </w:rPr>
      </w:pPr>
    </w:p>
    <w:p w:rsidR="00834E88" w:rsidRPr="00CA48B0" w:rsidRDefault="00CA48B0" w:rsidP="00E83D94">
      <w:pPr>
        <w:autoSpaceDE w:val="0"/>
        <w:autoSpaceDN w:val="0"/>
        <w:adjustRightInd w:val="0"/>
        <w:ind w:firstLine="720"/>
        <w:jc w:val="both"/>
        <w:rPr>
          <w:sz w:val="28"/>
          <w:szCs w:val="28"/>
        </w:rPr>
      </w:pPr>
      <w:bookmarkStart w:id="271" w:name="sub_138851"/>
      <w:r w:rsidRPr="00CA48B0">
        <w:rPr>
          <w:bCs/>
          <w:sz w:val="28"/>
          <w:szCs w:val="28"/>
        </w:rPr>
        <w:t xml:space="preserve">8.5.1 </w:t>
      </w:r>
      <w:r w:rsidR="00834E88" w:rsidRPr="00CA48B0">
        <w:rPr>
          <w:bCs/>
          <w:sz w:val="28"/>
          <w:szCs w:val="28"/>
        </w:rPr>
        <w:t>Наименования воинских и почетных званий, ученых степеней</w:t>
      </w:r>
    </w:p>
    <w:bookmarkEnd w:id="271"/>
    <w:p w:rsidR="00834E88" w:rsidRPr="00EE6300" w:rsidRDefault="00834E88" w:rsidP="00E83D94">
      <w:pPr>
        <w:autoSpaceDE w:val="0"/>
        <w:autoSpaceDN w:val="0"/>
        <w:adjustRightInd w:val="0"/>
        <w:ind w:firstLine="720"/>
        <w:jc w:val="both"/>
        <w:rPr>
          <w:sz w:val="28"/>
          <w:szCs w:val="28"/>
        </w:rPr>
      </w:pPr>
      <w:r w:rsidRPr="00EE6300">
        <w:rPr>
          <w:sz w:val="28"/>
          <w:szCs w:val="28"/>
        </w:rPr>
        <w:t>Наименования воинских и почетных званий, ученых степеней пишутся со строчной буквы: генерал армии, действительный член Российской академии наук, академик, лауреат Государственной премии.</w:t>
      </w:r>
    </w:p>
    <w:p w:rsidR="00834E88" w:rsidRPr="00EE6300" w:rsidRDefault="00834E88" w:rsidP="00E83D94">
      <w:pPr>
        <w:autoSpaceDE w:val="0"/>
        <w:autoSpaceDN w:val="0"/>
        <w:adjustRightInd w:val="0"/>
        <w:ind w:firstLine="720"/>
        <w:jc w:val="both"/>
        <w:rPr>
          <w:sz w:val="28"/>
          <w:szCs w:val="28"/>
        </w:rPr>
      </w:pPr>
      <w:r w:rsidRPr="00EE6300">
        <w:rPr>
          <w:sz w:val="28"/>
          <w:szCs w:val="28"/>
        </w:rPr>
        <w:t>Высшее звание Российской Федерации пишется с прописной буквы: Герой Российской Федерации.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Почетные звания Российской Федерации пишутся в кавычках и с прописной буквы при их установлении и присвоении. В других случаях почетные звания пишутся без кавычек и со строчной буквы. Например, установить почетное звание "Народный артист Российской Федерации", наградить народного артиста Российской Федерации.</w:t>
      </w:r>
    </w:p>
    <w:p w:rsidR="00834E88" w:rsidRPr="00CA48B0" w:rsidRDefault="00CA48B0" w:rsidP="00E83D94">
      <w:pPr>
        <w:autoSpaceDE w:val="0"/>
        <w:autoSpaceDN w:val="0"/>
        <w:adjustRightInd w:val="0"/>
        <w:ind w:firstLine="720"/>
        <w:jc w:val="both"/>
        <w:rPr>
          <w:sz w:val="28"/>
          <w:szCs w:val="28"/>
        </w:rPr>
      </w:pPr>
      <w:bookmarkStart w:id="272" w:name="sub_138852"/>
      <w:r w:rsidRPr="00CA48B0">
        <w:rPr>
          <w:bCs/>
          <w:sz w:val="28"/>
          <w:szCs w:val="28"/>
        </w:rPr>
        <w:t xml:space="preserve">8.5.2 </w:t>
      </w:r>
      <w:r w:rsidR="00834E88" w:rsidRPr="00CA48B0">
        <w:rPr>
          <w:bCs/>
          <w:sz w:val="28"/>
          <w:szCs w:val="28"/>
        </w:rPr>
        <w:t>Должности и титулы зарубежных стран и международных организаций</w:t>
      </w:r>
    </w:p>
    <w:bookmarkEnd w:id="272"/>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титулов и должностей в зарубежных странах и международных организациях пишутся со строчной буквы: император Японии, королева Нидерландов, генеральный секретарь ООН.</w:t>
      </w:r>
    </w:p>
    <w:p w:rsidR="00834E88" w:rsidRPr="00EE6300" w:rsidRDefault="00834E88" w:rsidP="00E83D94">
      <w:pPr>
        <w:autoSpaceDE w:val="0"/>
        <w:autoSpaceDN w:val="0"/>
        <w:adjustRightInd w:val="0"/>
        <w:ind w:firstLine="720"/>
        <w:jc w:val="both"/>
        <w:rPr>
          <w:sz w:val="28"/>
          <w:szCs w:val="28"/>
        </w:rPr>
      </w:pPr>
      <w:r w:rsidRPr="00EE6300">
        <w:rPr>
          <w:sz w:val="28"/>
          <w:szCs w:val="28"/>
        </w:rPr>
        <w:t>В дипломатических документах, в сообщениях о встречах на высшем уровне названия высших должностей и титулов пишутся с прописной буквы: Президент Французской Республики, Премьер-министр Республики Индия.</w:t>
      </w:r>
    </w:p>
    <w:p w:rsidR="00834E88" w:rsidRPr="00EE6300" w:rsidRDefault="00834E88" w:rsidP="00E83D94">
      <w:pPr>
        <w:autoSpaceDE w:val="0"/>
        <w:autoSpaceDN w:val="0"/>
        <w:adjustRightInd w:val="0"/>
        <w:ind w:firstLine="720"/>
        <w:jc w:val="both"/>
        <w:rPr>
          <w:sz w:val="28"/>
          <w:szCs w:val="28"/>
        </w:rPr>
      </w:pPr>
    </w:p>
    <w:p w:rsidR="00834E88" w:rsidRPr="00CA48B0" w:rsidRDefault="00834E88" w:rsidP="00CA48B0">
      <w:pPr>
        <w:autoSpaceDE w:val="0"/>
        <w:autoSpaceDN w:val="0"/>
        <w:adjustRightInd w:val="0"/>
        <w:ind w:firstLine="720"/>
        <w:jc w:val="center"/>
        <w:rPr>
          <w:sz w:val="28"/>
          <w:szCs w:val="28"/>
        </w:rPr>
      </w:pPr>
      <w:bookmarkStart w:id="273" w:name="sub_138086"/>
      <w:r w:rsidRPr="00CA48B0">
        <w:rPr>
          <w:bCs/>
          <w:sz w:val="28"/>
          <w:szCs w:val="28"/>
        </w:rPr>
        <w:t>8.6 Условные имена собственные, местоимения при обращении к лицам, формулы обращения</w:t>
      </w:r>
    </w:p>
    <w:bookmarkEnd w:id="273"/>
    <w:p w:rsidR="00834E88" w:rsidRPr="00EE6300" w:rsidRDefault="00834E88" w:rsidP="00E83D94">
      <w:pPr>
        <w:autoSpaceDE w:val="0"/>
        <w:autoSpaceDN w:val="0"/>
        <w:adjustRightInd w:val="0"/>
        <w:ind w:firstLine="720"/>
        <w:jc w:val="both"/>
        <w:rPr>
          <w:sz w:val="28"/>
          <w:szCs w:val="28"/>
        </w:rPr>
      </w:pPr>
    </w:p>
    <w:p w:rsidR="00834E88" w:rsidRPr="00CA48B0" w:rsidRDefault="00CA48B0" w:rsidP="00E83D94">
      <w:pPr>
        <w:autoSpaceDE w:val="0"/>
        <w:autoSpaceDN w:val="0"/>
        <w:adjustRightInd w:val="0"/>
        <w:ind w:firstLine="720"/>
        <w:jc w:val="both"/>
        <w:rPr>
          <w:sz w:val="28"/>
          <w:szCs w:val="28"/>
        </w:rPr>
      </w:pPr>
      <w:bookmarkStart w:id="274" w:name="sub_138861"/>
      <w:r w:rsidRPr="00CA48B0">
        <w:rPr>
          <w:bCs/>
          <w:sz w:val="28"/>
          <w:szCs w:val="28"/>
        </w:rPr>
        <w:t xml:space="preserve">8.6.1 </w:t>
      </w:r>
      <w:r w:rsidR="00834E88" w:rsidRPr="00CA48B0">
        <w:rPr>
          <w:bCs/>
          <w:sz w:val="28"/>
          <w:szCs w:val="28"/>
        </w:rPr>
        <w:t>Условные имена собственные</w:t>
      </w:r>
    </w:p>
    <w:bookmarkEnd w:id="274"/>
    <w:p w:rsidR="00834E88" w:rsidRPr="00EE6300" w:rsidRDefault="00834E88" w:rsidP="00E83D94">
      <w:pPr>
        <w:autoSpaceDE w:val="0"/>
        <w:autoSpaceDN w:val="0"/>
        <w:adjustRightInd w:val="0"/>
        <w:ind w:firstLine="720"/>
        <w:jc w:val="both"/>
        <w:rPr>
          <w:sz w:val="28"/>
          <w:szCs w:val="28"/>
        </w:rPr>
      </w:pPr>
      <w:r w:rsidRPr="00EE6300">
        <w:rPr>
          <w:sz w:val="28"/>
          <w:szCs w:val="28"/>
        </w:rPr>
        <w:t>Условные имена собственные пишутся с прописной буквы в текстах официальных сообщений, в договорах, актах: Высокие Договаривающиеся стороны - в документах международного значения; Правительство, Чрезвычайный и Полномочный Посол - в текстах официальных сообщений (но обычно: посол, правительство); именуемый в дальнейшем Автор, Издательство - в издательском договоре.</w:t>
      </w:r>
    </w:p>
    <w:p w:rsidR="00834E88" w:rsidRPr="00EE6300" w:rsidRDefault="00834E88" w:rsidP="00E83D94">
      <w:pPr>
        <w:autoSpaceDE w:val="0"/>
        <w:autoSpaceDN w:val="0"/>
        <w:adjustRightInd w:val="0"/>
        <w:ind w:firstLine="720"/>
        <w:jc w:val="both"/>
        <w:rPr>
          <w:sz w:val="28"/>
          <w:szCs w:val="28"/>
        </w:rPr>
      </w:pPr>
      <w:r w:rsidRPr="00EE6300">
        <w:rPr>
          <w:sz w:val="28"/>
          <w:szCs w:val="28"/>
        </w:rPr>
        <w:t>В особом стилистическом употреблении с прописной буквы пишутся слова Родина, Отчизна и др.</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Слово </w:t>
      </w:r>
      <w:proofErr w:type="gramStart"/>
      <w:r w:rsidRPr="00EE6300">
        <w:rPr>
          <w:sz w:val="28"/>
          <w:szCs w:val="28"/>
        </w:rPr>
        <w:t>Государственный</w:t>
      </w:r>
      <w:proofErr w:type="gramEnd"/>
      <w:r w:rsidRPr="00EE6300">
        <w:rPr>
          <w:sz w:val="28"/>
          <w:szCs w:val="28"/>
        </w:rPr>
        <w:t xml:space="preserve"> пишется с прописной буквы в следующих словосочетаниях: Государственный герб Российской Федерации, Государственный гимн Российской Федерации, Государственный флаг Российской Федерации.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Со строчной буквы пишется первое слово в следующих словосочетаниях: государственная граница Российской Федерации, государственная награда Российской Федерации.</w:t>
      </w:r>
    </w:p>
    <w:p w:rsidR="00834E88" w:rsidRPr="00CA48B0" w:rsidRDefault="00CA48B0" w:rsidP="00E83D94">
      <w:pPr>
        <w:autoSpaceDE w:val="0"/>
        <w:autoSpaceDN w:val="0"/>
        <w:adjustRightInd w:val="0"/>
        <w:ind w:firstLine="720"/>
        <w:jc w:val="both"/>
        <w:rPr>
          <w:sz w:val="28"/>
          <w:szCs w:val="28"/>
        </w:rPr>
      </w:pPr>
      <w:bookmarkStart w:id="275" w:name="sub_138862"/>
      <w:r w:rsidRPr="00CA48B0">
        <w:rPr>
          <w:bCs/>
          <w:sz w:val="28"/>
          <w:szCs w:val="28"/>
        </w:rPr>
        <w:t xml:space="preserve">8.6.2 </w:t>
      </w:r>
      <w:r w:rsidR="00834E88" w:rsidRPr="00CA48B0">
        <w:rPr>
          <w:bCs/>
          <w:sz w:val="28"/>
          <w:szCs w:val="28"/>
        </w:rPr>
        <w:t>Местоимения Вы и Ваш</w:t>
      </w:r>
    </w:p>
    <w:bookmarkEnd w:id="275"/>
    <w:p w:rsidR="00834E88" w:rsidRPr="00EE6300" w:rsidRDefault="00834E88" w:rsidP="00E83D94">
      <w:pPr>
        <w:autoSpaceDE w:val="0"/>
        <w:autoSpaceDN w:val="0"/>
        <w:adjustRightInd w:val="0"/>
        <w:ind w:firstLine="720"/>
        <w:jc w:val="both"/>
        <w:rPr>
          <w:sz w:val="28"/>
          <w:szCs w:val="28"/>
        </w:rPr>
      </w:pPr>
      <w:r w:rsidRPr="00EE6300">
        <w:rPr>
          <w:sz w:val="28"/>
          <w:szCs w:val="28"/>
        </w:rPr>
        <w:t>Пишутся с прописной буквы как форма вежливого обращения к одному лицу в официальных отношениях, личных письмах: Прошу Вас, Сообщаем Вам...</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обращении к нескольким лицам эти местоимения пишутся со строчной буквы: Уважаемые господа, ваше письмо...</w:t>
      </w:r>
    </w:p>
    <w:p w:rsidR="00834E88" w:rsidRPr="00EE6300" w:rsidRDefault="00834E88" w:rsidP="00E83D94">
      <w:pPr>
        <w:autoSpaceDE w:val="0"/>
        <w:autoSpaceDN w:val="0"/>
        <w:adjustRightInd w:val="0"/>
        <w:ind w:firstLine="720"/>
        <w:jc w:val="both"/>
        <w:rPr>
          <w:sz w:val="28"/>
          <w:szCs w:val="28"/>
        </w:rPr>
      </w:pPr>
      <w:r w:rsidRPr="00EE6300">
        <w:rPr>
          <w:sz w:val="28"/>
          <w:szCs w:val="28"/>
        </w:rPr>
        <w:t>С прописной буквы указанные местоимения пишутся также в анкетах: Где Вы проживали раньше? Состав Вашей семьи.</w:t>
      </w:r>
    </w:p>
    <w:p w:rsidR="00834E88" w:rsidRPr="00CA48B0" w:rsidRDefault="00CA48B0" w:rsidP="00E83D94">
      <w:pPr>
        <w:autoSpaceDE w:val="0"/>
        <w:autoSpaceDN w:val="0"/>
        <w:adjustRightInd w:val="0"/>
        <w:ind w:firstLine="720"/>
        <w:jc w:val="both"/>
        <w:rPr>
          <w:sz w:val="28"/>
          <w:szCs w:val="28"/>
        </w:rPr>
      </w:pPr>
      <w:bookmarkStart w:id="276" w:name="sub_138863"/>
      <w:r w:rsidRPr="00CA48B0">
        <w:rPr>
          <w:bCs/>
          <w:sz w:val="28"/>
          <w:szCs w:val="28"/>
        </w:rPr>
        <w:t xml:space="preserve">8.6.3 </w:t>
      </w:r>
      <w:r w:rsidR="00834E88" w:rsidRPr="00CA48B0">
        <w:rPr>
          <w:bCs/>
          <w:sz w:val="28"/>
          <w:szCs w:val="28"/>
        </w:rPr>
        <w:t>Формулы обращения в документах</w:t>
      </w:r>
    </w:p>
    <w:bookmarkEnd w:id="276"/>
    <w:p w:rsidR="00834E88" w:rsidRPr="00EE6300" w:rsidRDefault="00834E88" w:rsidP="00E83D94">
      <w:pPr>
        <w:autoSpaceDE w:val="0"/>
        <w:autoSpaceDN w:val="0"/>
        <w:adjustRightInd w:val="0"/>
        <w:ind w:firstLine="720"/>
        <w:jc w:val="both"/>
        <w:rPr>
          <w:sz w:val="28"/>
          <w:szCs w:val="28"/>
        </w:rPr>
      </w:pPr>
      <w:r w:rsidRPr="00EE6300">
        <w:rPr>
          <w:sz w:val="28"/>
          <w:szCs w:val="28"/>
        </w:rPr>
        <w:t>Общая формула обращения: Уважаемый господин Петров! Уважаемые господа!</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обращении к должностным лицам высших органов государственной власти и управления, руководителям (президентам, председателям и т.д.) обществ, компаний, фирм возможно обращение с указанием должности и без фамилии, например: Уважаемый господин президент! Уважаемый господин председатель! Уважаемый господин мэр!</w:t>
      </w:r>
    </w:p>
    <w:p w:rsidR="00834E88" w:rsidRPr="00EE6300" w:rsidRDefault="00834E88" w:rsidP="00E83D94">
      <w:pPr>
        <w:autoSpaceDE w:val="0"/>
        <w:autoSpaceDN w:val="0"/>
        <w:adjustRightInd w:val="0"/>
        <w:ind w:firstLine="720"/>
        <w:jc w:val="both"/>
        <w:rPr>
          <w:sz w:val="28"/>
          <w:szCs w:val="28"/>
        </w:rPr>
      </w:pPr>
      <w:r w:rsidRPr="00EE6300">
        <w:rPr>
          <w:sz w:val="28"/>
          <w:szCs w:val="28"/>
        </w:rPr>
        <w:t>В письмах-приглашениях, извещениях допускается обращение по имени и отчеству: Уважаемый Олег Николаевич!</w:t>
      </w:r>
    </w:p>
    <w:p w:rsidR="00834E88" w:rsidRPr="00EE6300" w:rsidRDefault="00834E88" w:rsidP="00E83D94">
      <w:pPr>
        <w:autoSpaceDE w:val="0"/>
        <w:autoSpaceDN w:val="0"/>
        <w:adjustRightInd w:val="0"/>
        <w:ind w:firstLine="720"/>
        <w:jc w:val="both"/>
        <w:rPr>
          <w:sz w:val="28"/>
          <w:szCs w:val="28"/>
        </w:rPr>
      </w:pPr>
      <w:r w:rsidRPr="00EE6300">
        <w:rPr>
          <w:sz w:val="28"/>
          <w:szCs w:val="28"/>
        </w:rPr>
        <w:t>При обращении к лицам одного профессионального круга возможно обращение: Уважаемые коллеги!</w:t>
      </w:r>
    </w:p>
    <w:p w:rsidR="00834E88" w:rsidRPr="00EE6300" w:rsidRDefault="00834E88" w:rsidP="00E83D94">
      <w:pPr>
        <w:autoSpaceDE w:val="0"/>
        <w:autoSpaceDN w:val="0"/>
        <w:adjustRightInd w:val="0"/>
        <w:ind w:firstLine="720"/>
        <w:jc w:val="both"/>
        <w:rPr>
          <w:sz w:val="28"/>
          <w:szCs w:val="28"/>
        </w:rPr>
      </w:pPr>
      <w:r w:rsidRPr="00EE6300">
        <w:rPr>
          <w:sz w:val="28"/>
          <w:szCs w:val="28"/>
        </w:rPr>
        <w:t>Обращением к соратникам по партии или иному общественному движению является: Уважаемые товарищи!</w:t>
      </w:r>
    </w:p>
    <w:p w:rsidR="00FD7423" w:rsidRDefault="00FD7423" w:rsidP="00CA48B0">
      <w:pPr>
        <w:autoSpaceDE w:val="0"/>
        <w:autoSpaceDN w:val="0"/>
        <w:adjustRightInd w:val="0"/>
        <w:ind w:firstLine="720"/>
        <w:jc w:val="center"/>
        <w:rPr>
          <w:bCs/>
          <w:sz w:val="28"/>
          <w:szCs w:val="28"/>
        </w:rPr>
      </w:pPr>
      <w:bookmarkStart w:id="277" w:name="sub_138087"/>
    </w:p>
    <w:p w:rsidR="00834E88" w:rsidRPr="00CA48B0" w:rsidRDefault="00834E88" w:rsidP="00CA48B0">
      <w:pPr>
        <w:autoSpaceDE w:val="0"/>
        <w:autoSpaceDN w:val="0"/>
        <w:adjustRightInd w:val="0"/>
        <w:ind w:firstLine="720"/>
        <w:jc w:val="center"/>
        <w:rPr>
          <w:sz w:val="28"/>
          <w:szCs w:val="28"/>
        </w:rPr>
      </w:pPr>
      <w:r w:rsidRPr="00CA48B0">
        <w:rPr>
          <w:bCs/>
          <w:sz w:val="28"/>
          <w:szCs w:val="28"/>
        </w:rPr>
        <w:t>8.7 Имена, отчества, фамилии</w:t>
      </w:r>
    </w:p>
    <w:bookmarkEnd w:id="277"/>
    <w:p w:rsidR="00834E88" w:rsidRPr="00EE6300" w:rsidRDefault="00834E88" w:rsidP="00E83D94">
      <w:pPr>
        <w:autoSpaceDE w:val="0"/>
        <w:autoSpaceDN w:val="0"/>
        <w:adjustRightInd w:val="0"/>
        <w:ind w:firstLine="720"/>
        <w:jc w:val="both"/>
        <w:rPr>
          <w:sz w:val="28"/>
          <w:szCs w:val="28"/>
        </w:rPr>
      </w:pPr>
    </w:p>
    <w:p w:rsidR="00834E88" w:rsidRPr="00CA48B0" w:rsidRDefault="00CA48B0" w:rsidP="00E83D94">
      <w:pPr>
        <w:autoSpaceDE w:val="0"/>
        <w:autoSpaceDN w:val="0"/>
        <w:adjustRightInd w:val="0"/>
        <w:ind w:firstLine="720"/>
        <w:jc w:val="both"/>
        <w:rPr>
          <w:sz w:val="28"/>
          <w:szCs w:val="28"/>
        </w:rPr>
      </w:pPr>
      <w:bookmarkStart w:id="278" w:name="sub_138871"/>
      <w:r w:rsidRPr="00CA48B0">
        <w:rPr>
          <w:bCs/>
          <w:sz w:val="28"/>
          <w:szCs w:val="28"/>
        </w:rPr>
        <w:t xml:space="preserve">8.7.1 </w:t>
      </w:r>
      <w:r w:rsidR="00834E88" w:rsidRPr="00CA48B0">
        <w:rPr>
          <w:bCs/>
          <w:sz w:val="28"/>
          <w:szCs w:val="28"/>
        </w:rPr>
        <w:t>Общее правило написания личных имен</w:t>
      </w:r>
    </w:p>
    <w:bookmarkEnd w:id="278"/>
    <w:p w:rsidR="00834E88" w:rsidRPr="00EE6300" w:rsidRDefault="00834E88" w:rsidP="00E83D94">
      <w:pPr>
        <w:autoSpaceDE w:val="0"/>
        <w:autoSpaceDN w:val="0"/>
        <w:adjustRightInd w:val="0"/>
        <w:ind w:firstLine="720"/>
        <w:jc w:val="both"/>
        <w:rPr>
          <w:sz w:val="28"/>
          <w:szCs w:val="28"/>
        </w:rPr>
      </w:pPr>
      <w:r w:rsidRPr="00EE6300">
        <w:rPr>
          <w:sz w:val="28"/>
          <w:szCs w:val="28"/>
        </w:rPr>
        <w:t>В именах, отчествах, фамилиях, псевдонимах, прозвищах, кличках пишутся с прописной буквы все входящие в них слова: Максим Горький (Алексей Пешков), Всеволод Большое Гнездо, Екатерина Великая, но: Дюма-</w:t>
      </w:r>
      <w:r w:rsidRPr="00EE6300">
        <w:rPr>
          <w:sz w:val="28"/>
          <w:szCs w:val="28"/>
        </w:rPr>
        <w:lastRenderedPageBreak/>
        <w:t xml:space="preserve">отец, </w:t>
      </w:r>
      <w:proofErr w:type="spellStart"/>
      <w:proofErr w:type="gramStart"/>
      <w:r w:rsidRPr="00EE6300">
        <w:rPr>
          <w:sz w:val="28"/>
          <w:szCs w:val="28"/>
        </w:rPr>
        <w:t>Федоров-старший</w:t>
      </w:r>
      <w:proofErr w:type="spellEnd"/>
      <w:proofErr w:type="gramEnd"/>
      <w:r w:rsidRPr="00EE6300">
        <w:rPr>
          <w:sz w:val="28"/>
          <w:szCs w:val="28"/>
        </w:rPr>
        <w:t xml:space="preserve"> и т.п., где отец, старший и т.п. не перешли в разряд прозвищ и являются нарицательными.</w:t>
      </w:r>
    </w:p>
    <w:p w:rsidR="00834E88" w:rsidRPr="00EE6300" w:rsidRDefault="00834E88" w:rsidP="00E83D94">
      <w:pPr>
        <w:autoSpaceDE w:val="0"/>
        <w:autoSpaceDN w:val="0"/>
        <w:adjustRightInd w:val="0"/>
        <w:ind w:firstLine="720"/>
        <w:jc w:val="both"/>
        <w:rPr>
          <w:sz w:val="28"/>
          <w:szCs w:val="28"/>
        </w:rPr>
      </w:pPr>
      <w:r w:rsidRPr="00EE6300">
        <w:rPr>
          <w:sz w:val="28"/>
          <w:szCs w:val="28"/>
        </w:rPr>
        <w:t>С прописной буквы пишутся: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индивидуальные имена, употребляемые в качестве </w:t>
      </w:r>
      <w:proofErr w:type="gramStart"/>
      <w:r w:rsidRPr="00EE6300">
        <w:rPr>
          <w:sz w:val="28"/>
          <w:szCs w:val="28"/>
        </w:rPr>
        <w:t>нарицательных</w:t>
      </w:r>
      <w:proofErr w:type="gramEnd"/>
      <w:r w:rsidRPr="00EE6300">
        <w:rPr>
          <w:sz w:val="28"/>
          <w:szCs w:val="28"/>
        </w:rPr>
        <w:t>, но не утратившие индивидуального значения: будущие Суворовы и Нахимовы;</w:t>
      </w:r>
    </w:p>
    <w:p w:rsidR="00834E88" w:rsidRPr="00EE6300" w:rsidRDefault="00834E88" w:rsidP="00E83D94">
      <w:pPr>
        <w:autoSpaceDE w:val="0"/>
        <w:autoSpaceDN w:val="0"/>
        <w:adjustRightInd w:val="0"/>
        <w:ind w:firstLine="720"/>
        <w:jc w:val="both"/>
        <w:rPr>
          <w:sz w:val="28"/>
          <w:szCs w:val="28"/>
        </w:rPr>
      </w:pPr>
      <w:r w:rsidRPr="00EE6300">
        <w:rPr>
          <w:sz w:val="28"/>
          <w:szCs w:val="28"/>
        </w:rPr>
        <w:t>индивидуальные мифологические и религиозные имена: Атлант, Христос, Магомет;</w:t>
      </w:r>
    </w:p>
    <w:p w:rsidR="00834E88" w:rsidRPr="00EE6300" w:rsidRDefault="00834E88" w:rsidP="00E83D94">
      <w:pPr>
        <w:autoSpaceDE w:val="0"/>
        <w:autoSpaceDN w:val="0"/>
        <w:adjustRightInd w:val="0"/>
        <w:ind w:firstLine="720"/>
        <w:jc w:val="both"/>
        <w:rPr>
          <w:sz w:val="28"/>
          <w:szCs w:val="28"/>
        </w:rPr>
      </w:pPr>
      <w:r w:rsidRPr="00EE6300">
        <w:rPr>
          <w:sz w:val="28"/>
          <w:szCs w:val="28"/>
        </w:rPr>
        <w:t>имена действующих лиц в художественных произведениях: Красная Шапочка, Дед Мороз.</w:t>
      </w:r>
    </w:p>
    <w:p w:rsidR="00834E88" w:rsidRPr="00CA48B0" w:rsidRDefault="00CA48B0" w:rsidP="00E83D94">
      <w:pPr>
        <w:autoSpaceDE w:val="0"/>
        <w:autoSpaceDN w:val="0"/>
        <w:adjustRightInd w:val="0"/>
        <w:ind w:firstLine="720"/>
        <w:jc w:val="both"/>
        <w:rPr>
          <w:sz w:val="28"/>
          <w:szCs w:val="28"/>
        </w:rPr>
      </w:pPr>
      <w:bookmarkStart w:id="279" w:name="sub_138872"/>
      <w:r w:rsidRPr="00CA48B0">
        <w:rPr>
          <w:bCs/>
          <w:sz w:val="28"/>
          <w:szCs w:val="28"/>
        </w:rPr>
        <w:t xml:space="preserve">8.7.2 </w:t>
      </w:r>
      <w:r w:rsidR="00834E88" w:rsidRPr="00CA48B0">
        <w:rPr>
          <w:bCs/>
          <w:sz w:val="28"/>
          <w:szCs w:val="28"/>
        </w:rPr>
        <w:t>Имена и образованные от них названия, начинающиеся со строчной буквы</w:t>
      </w:r>
    </w:p>
    <w:bookmarkEnd w:id="279"/>
    <w:p w:rsidR="00834E88" w:rsidRPr="00EE6300" w:rsidRDefault="00834E88" w:rsidP="00E83D94">
      <w:pPr>
        <w:autoSpaceDE w:val="0"/>
        <w:autoSpaceDN w:val="0"/>
        <w:adjustRightInd w:val="0"/>
        <w:ind w:firstLine="720"/>
        <w:jc w:val="both"/>
        <w:rPr>
          <w:sz w:val="28"/>
          <w:szCs w:val="28"/>
        </w:rPr>
      </w:pPr>
      <w:r w:rsidRPr="00EE6300">
        <w:rPr>
          <w:sz w:val="28"/>
          <w:szCs w:val="28"/>
        </w:rPr>
        <w:t>Со строчной буквы пишутся: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имена, утратившие значение </w:t>
      </w:r>
      <w:proofErr w:type="gramStart"/>
      <w:r w:rsidRPr="00EE6300">
        <w:rPr>
          <w:sz w:val="28"/>
          <w:szCs w:val="28"/>
        </w:rPr>
        <w:t>собственных</w:t>
      </w:r>
      <w:proofErr w:type="gramEnd"/>
      <w:r w:rsidRPr="00EE6300">
        <w:rPr>
          <w:sz w:val="28"/>
          <w:szCs w:val="28"/>
        </w:rPr>
        <w:t xml:space="preserve"> и употребляемые в смысле нарицательных: </w:t>
      </w:r>
      <w:proofErr w:type="spellStart"/>
      <w:r w:rsidRPr="00EE6300">
        <w:rPr>
          <w:sz w:val="28"/>
          <w:szCs w:val="28"/>
        </w:rPr>
        <w:t>обломовы</w:t>
      </w:r>
      <w:proofErr w:type="spellEnd"/>
      <w:r w:rsidRPr="00EE6300">
        <w:rPr>
          <w:sz w:val="28"/>
          <w:szCs w:val="28"/>
        </w:rPr>
        <w:t xml:space="preserve">, </w:t>
      </w:r>
      <w:proofErr w:type="spellStart"/>
      <w:r w:rsidRPr="00EE6300">
        <w:rPr>
          <w:sz w:val="28"/>
          <w:szCs w:val="28"/>
        </w:rPr>
        <w:t>маниловы</w:t>
      </w:r>
      <w:proofErr w:type="spellEnd"/>
      <w:r w:rsidRPr="00EE6300">
        <w:rPr>
          <w:sz w:val="28"/>
          <w:szCs w:val="28"/>
        </w:rPr>
        <w:t>, ловелас;</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собственные имена во множественном числе в презрительном, уничижительном значении: </w:t>
      </w:r>
      <w:proofErr w:type="spellStart"/>
      <w:r w:rsidRPr="00EE6300">
        <w:rPr>
          <w:sz w:val="28"/>
          <w:szCs w:val="28"/>
        </w:rPr>
        <w:t>гитлеры</w:t>
      </w:r>
      <w:proofErr w:type="spellEnd"/>
      <w:r w:rsidRPr="00EE6300">
        <w:rPr>
          <w:sz w:val="28"/>
          <w:szCs w:val="28"/>
        </w:rPr>
        <w:t>, квислинги;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названия единиц величин, образованные от имен лиц: </w:t>
      </w:r>
      <w:proofErr w:type="spellStart"/>
      <w:r w:rsidRPr="00EE6300">
        <w:rPr>
          <w:sz w:val="28"/>
          <w:szCs w:val="28"/>
        </w:rPr>
        <w:t>ом</w:t>
      </w:r>
      <w:proofErr w:type="spellEnd"/>
      <w:r w:rsidRPr="00EE6300">
        <w:rPr>
          <w:sz w:val="28"/>
          <w:szCs w:val="28"/>
        </w:rPr>
        <w:t>, ампер, паскаль;</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названия оружия, предметов бытового обихода, образованные от имен лиц, пишутся со строчной буквы без кавычек: браунинг, наган, кольт, максим, ремингтон, толстовка, френч, галифе;</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родовые названия мифологических существ пишутся со строчной буквы: валькирия, домовой.</w:t>
      </w:r>
    </w:p>
    <w:p w:rsidR="00834E88" w:rsidRPr="00CA48B0" w:rsidRDefault="00CA48B0" w:rsidP="00E83D94">
      <w:pPr>
        <w:autoSpaceDE w:val="0"/>
        <w:autoSpaceDN w:val="0"/>
        <w:adjustRightInd w:val="0"/>
        <w:ind w:firstLine="720"/>
        <w:jc w:val="both"/>
        <w:rPr>
          <w:sz w:val="28"/>
          <w:szCs w:val="28"/>
        </w:rPr>
      </w:pPr>
      <w:bookmarkStart w:id="280" w:name="sub_138873"/>
      <w:r w:rsidRPr="00CA48B0">
        <w:rPr>
          <w:bCs/>
          <w:sz w:val="28"/>
          <w:szCs w:val="28"/>
        </w:rPr>
        <w:t xml:space="preserve">8.7.3 </w:t>
      </w:r>
      <w:r w:rsidR="00834E88" w:rsidRPr="00CA48B0">
        <w:rPr>
          <w:bCs/>
          <w:sz w:val="28"/>
          <w:szCs w:val="28"/>
        </w:rPr>
        <w:t>Особенности склонения фамилий</w:t>
      </w:r>
    </w:p>
    <w:bookmarkEnd w:id="280"/>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Русские и иноязычные фамилии, оканчивающиеся на согласный звук, склоняются, если относятся к мужчинам, и не склоняются, если относятся к женщинам: институт имени С.Я. Жука (сравнение: у Анны Жук); стихи Адама Мицкевича (сравнение: семья Марии Мицкевич); работа К.И. Медведя, труды Л.К. </w:t>
      </w:r>
      <w:proofErr w:type="spellStart"/>
      <w:r w:rsidRPr="00EE6300">
        <w:rPr>
          <w:sz w:val="28"/>
          <w:szCs w:val="28"/>
        </w:rPr>
        <w:t>Гребеня</w:t>
      </w:r>
      <w:proofErr w:type="spellEnd"/>
      <w:r w:rsidRPr="00EE6300">
        <w:rPr>
          <w:sz w:val="28"/>
          <w:szCs w:val="28"/>
        </w:rPr>
        <w:t>. В официальных документах нередко мужские фамилии, созвучные с названием животного или неодушевленного предмета (Гусь, Ремень), не склоняются.</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Склоняются, как правило, фамилии на неударяемые </w:t>
      </w:r>
      <w:proofErr w:type="gramStart"/>
      <w:r w:rsidRPr="00EE6300">
        <w:rPr>
          <w:sz w:val="28"/>
          <w:szCs w:val="28"/>
        </w:rPr>
        <w:t>-а</w:t>
      </w:r>
      <w:proofErr w:type="gramEnd"/>
      <w:r w:rsidRPr="00EE6300">
        <w:rPr>
          <w:sz w:val="28"/>
          <w:szCs w:val="28"/>
        </w:rPr>
        <w:t xml:space="preserve">, -я (в основном славянские, романские и некоторые другие: статья В.М. Птицы; труды Н.Ф. </w:t>
      </w:r>
      <w:proofErr w:type="spellStart"/>
      <w:r w:rsidRPr="00EE6300">
        <w:rPr>
          <w:sz w:val="28"/>
          <w:szCs w:val="28"/>
        </w:rPr>
        <w:t>Гамалеи</w:t>
      </w:r>
      <w:proofErr w:type="spellEnd"/>
      <w:r w:rsidRPr="00EE6300">
        <w:rPr>
          <w:sz w:val="28"/>
          <w:szCs w:val="28"/>
        </w:rPr>
        <w:t xml:space="preserve">; творчество Яна Неруды; стихи Пабло Неруды; путешествие </w:t>
      </w:r>
      <w:proofErr w:type="spellStart"/>
      <w:r w:rsidRPr="00EE6300">
        <w:rPr>
          <w:sz w:val="28"/>
          <w:szCs w:val="28"/>
        </w:rPr>
        <w:t>Васко</w:t>
      </w:r>
      <w:proofErr w:type="spellEnd"/>
      <w:r w:rsidRPr="00EE6300">
        <w:rPr>
          <w:sz w:val="28"/>
          <w:szCs w:val="28"/>
        </w:rPr>
        <w:t xml:space="preserve"> да Гамы; фильм с участием Джульетты Мазины; мексиканские песни в исполнении </w:t>
      </w:r>
      <w:proofErr w:type="spellStart"/>
      <w:r w:rsidRPr="00EE6300">
        <w:rPr>
          <w:sz w:val="28"/>
          <w:szCs w:val="28"/>
        </w:rPr>
        <w:t>Роситы</w:t>
      </w:r>
      <w:proofErr w:type="spellEnd"/>
      <w:r w:rsidRPr="00EE6300">
        <w:rPr>
          <w:sz w:val="28"/>
          <w:szCs w:val="28"/>
        </w:rPr>
        <w:t xml:space="preserve"> </w:t>
      </w:r>
      <w:proofErr w:type="spellStart"/>
      <w:r w:rsidRPr="00EE6300">
        <w:rPr>
          <w:sz w:val="28"/>
          <w:szCs w:val="28"/>
        </w:rPr>
        <w:t>Кинтаны</w:t>
      </w:r>
      <w:proofErr w:type="spellEnd"/>
      <w:r w:rsidRPr="00EE6300">
        <w:rPr>
          <w:sz w:val="28"/>
          <w:szCs w:val="28"/>
        </w:rPr>
        <w:t xml:space="preserve">; имени </w:t>
      </w:r>
      <w:proofErr w:type="spellStart"/>
      <w:r w:rsidRPr="00EE6300">
        <w:rPr>
          <w:sz w:val="28"/>
          <w:szCs w:val="28"/>
        </w:rPr>
        <w:t>Патриса</w:t>
      </w:r>
      <w:proofErr w:type="spellEnd"/>
      <w:r w:rsidRPr="00EE6300">
        <w:rPr>
          <w:sz w:val="28"/>
          <w:szCs w:val="28"/>
        </w:rPr>
        <w:t xml:space="preserve"> Лумумбы; трактат Авиценны.</w:t>
      </w:r>
    </w:p>
    <w:p w:rsidR="00B623F8" w:rsidRPr="00EE6300" w:rsidRDefault="00834E88" w:rsidP="00E83D94">
      <w:pPr>
        <w:autoSpaceDE w:val="0"/>
        <w:autoSpaceDN w:val="0"/>
        <w:adjustRightInd w:val="0"/>
        <w:ind w:firstLine="720"/>
        <w:jc w:val="both"/>
        <w:rPr>
          <w:sz w:val="28"/>
          <w:szCs w:val="28"/>
        </w:rPr>
      </w:pPr>
      <w:r w:rsidRPr="00EE6300">
        <w:rPr>
          <w:sz w:val="28"/>
          <w:szCs w:val="28"/>
        </w:rPr>
        <w:t>В употреблении грузинских и японских фамилий встречаются случаи склоня</w:t>
      </w:r>
      <w:r w:rsidR="00B623F8" w:rsidRPr="00EE6300">
        <w:rPr>
          <w:sz w:val="28"/>
          <w:szCs w:val="28"/>
        </w:rPr>
        <w:t>емости и случаи несклоняемости:</w:t>
      </w:r>
    </w:p>
    <w:p w:rsidR="00B623F8" w:rsidRPr="00EE6300" w:rsidRDefault="00834E88" w:rsidP="00E83D94">
      <w:pPr>
        <w:autoSpaceDE w:val="0"/>
        <w:autoSpaceDN w:val="0"/>
        <w:adjustRightInd w:val="0"/>
        <w:ind w:firstLine="720"/>
        <w:jc w:val="both"/>
        <w:rPr>
          <w:sz w:val="28"/>
          <w:szCs w:val="28"/>
        </w:rPr>
      </w:pPr>
      <w:r w:rsidRPr="00EE6300">
        <w:rPr>
          <w:sz w:val="28"/>
          <w:szCs w:val="28"/>
        </w:rPr>
        <w:t xml:space="preserve">а) игра народного артиста СССР </w:t>
      </w:r>
      <w:proofErr w:type="spellStart"/>
      <w:r w:rsidRPr="00EE6300">
        <w:rPr>
          <w:sz w:val="28"/>
          <w:szCs w:val="28"/>
        </w:rPr>
        <w:t>Хоравы</w:t>
      </w:r>
      <w:proofErr w:type="spellEnd"/>
      <w:r w:rsidRPr="00EE6300">
        <w:rPr>
          <w:sz w:val="28"/>
          <w:szCs w:val="28"/>
        </w:rPr>
        <w:t>; 100 лет со дня рожден</w:t>
      </w:r>
      <w:r w:rsidR="00B623F8" w:rsidRPr="00EE6300">
        <w:rPr>
          <w:sz w:val="28"/>
          <w:szCs w:val="28"/>
        </w:rPr>
        <w:t xml:space="preserve">ия </w:t>
      </w:r>
      <w:proofErr w:type="spellStart"/>
      <w:r w:rsidR="00B623F8" w:rsidRPr="00EE6300">
        <w:rPr>
          <w:sz w:val="28"/>
          <w:szCs w:val="28"/>
        </w:rPr>
        <w:t>Сен-Катаямы</w:t>
      </w:r>
      <w:proofErr w:type="spellEnd"/>
      <w:r w:rsidR="00B623F8" w:rsidRPr="00EE6300">
        <w:rPr>
          <w:sz w:val="28"/>
          <w:szCs w:val="28"/>
        </w:rPr>
        <w:t xml:space="preserve">; речь </w:t>
      </w:r>
      <w:proofErr w:type="spellStart"/>
      <w:r w:rsidR="00B623F8" w:rsidRPr="00EE6300">
        <w:rPr>
          <w:sz w:val="28"/>
          <w:szCs w:val="28"/>
        </w:rPr>
        <w:t>Мацудайры</w:t>
      </w:r>
      <w:proofErr w:type="spellEnd"/>
      <w:r w:rsidR="00B623F8"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б) работы профессора А.С. Чикобава (и Чикобавы); творчество </w:t>
      </w:r>
      <w:proofErr w:type="spellStart"/>
      <w:r w:rsidRPr="00EE6300">
        <w:rPr>
          <w:sz w:val="28"/>
          <w:szCs w:val="28"/>
        </w:rPr>
        <w:t>Важа</w:t>
      </w:r>
      <w:proofErr w:type="spellEnd"/>
      <w:r w:rsidRPr="00EE6300">
        <w:rPr>
          <w:sz w:val="28"/>
          <w:szCs w:val="28"/>
        </w:rPr>
        <w:t xml:space="preserve"> </w:t>
      </w:r>
      <w:proofErr w:type="spellStart"/>
      <w:r w:rsidRPr="00EE6300">
        <w:rPr>
          <w:sz w:val="28"/>
          <w:szCs w:val="28"/>
        </w:rPr>
        <w:t>Пшавела</w:t>
      </w:r>
      <w:proofErr w:type="spellEnd"/>
      <w:r w:rsidRPr="00EE6300">
        <w:rPr>
          <w:sz w:val="28"/>
          <w:szCs w:val="28"/>
        </w:rPr>
        <w:t xml:space="preserve">; министр в кабинете </w:t>
      </w:r>
      <w:proofErr w:type="spellStart"/>
      <w:r w:rsidRPr="00EE6300">
        <w:rPr>
          <w:sz w:val="28"/>
          <w:szCs w:val="28"/>
        </w:rPr>
        <w:t>Икэда</w:t>
      </w:r>
      <w:proofErr w:type="spellEnd"/>
      <w:r w:rsidRPr="00EE6300">
        <w:rPr>
          <w:sz w:val="28"/>
          <w:szCs w:val="28"/>
        </w:rPr>
        <w:t xml:space="preserve">; выступление </w:t>
      </w:r>
      <w:proofErr w:type="spellStart"/>
      <w:r w:rsidRPr="00EE6300">
        <w:rPr>
          <w:sz w:val="28"/>
          <w:szCs w:val="28"/>
        </w:rPr>
        <w:t>Хатояма</w:t>
      </w:r>
      <w:proofErr w:type="spellEnd"/>
      <w:r w:rsidRPr="00EE6300">
        <w:rPr>
          <w:sz w:val="28"/>
          <w:szCs w:val="28"/>
        </w:rPr>
        <w:t>.</w:t>
      </w:r>
    </w:p>
    <w:p w:rsidR="00B623F8" w:rsidRPr="00EE6300" w:rsidRDefault="00B623F8" w:rsidP="00E83D94">
      <w:pPr>
        <w:autoSpaceDE w:val="0"/>
        <w:autoSpaceDN w:val="0"/>
        <w:adjustRightInd w:val="0"/>
        <w:ind w:firstLine="720"/>
        <w:jc w:val="both"/>
        <w:rPr>
          <w:sz w:val="28"/>
          <w:szCs w:val="28"/>
        </w:rPr>
      </w:pPr>
      <w:r w:rsidRPr="00EE6300">
        <w:rPr>
          <w:sz w:val="28"/>
          <w:szCs w:val="28"/>
        </w:rPr>
        <w:t>Не склоняются:</w:t>
      </w:r>
    </w:p>
    <w:p w:rsidR="00B623F8" w:rsidRPr="00EE6300" w:rsidRDefault="00834E88" w:rsidP="00E83D94">
      <w:pPr>
        <w:autoSpaceDE w:val="0"/>
        <w:autoSpaceDN w:val="0"/>
        <w:adjustRightInd w:val="0"/>
        <w:ind w:firstLine="720"/>
        <w:jc w:val="both"/>
        <w:rPr>
          <w:sz w:val="28"/>
          <w:szCs w:val="28"/>
        </w:rPr>
      </w:pPr>
      <w:r w:rsidRPr="00EE6300">
        <w:rPr>
          <w:sz w:val="28"/>
          <w:szCs w:val="28"/>
        </w:rPr>
        <w:t xml:space="preserve">а) фамилии на </w:t>
      </w:r>
      <w:proofErr w:type="gramStart"/>
      <w:r w:rsidRPr="00EE6300">
        <w:rPr>
          <w:sz w:val="28"/>
          <w:szCs w:val="28"/>
        </w:rPr>
        <w:t>-а</w:t>
      </w:r>
      <w:proofErr w:type="gramEnd"/>
      <w:r w:rsidRPr="00EE6300">
        <w:rPr>
          <w:sz w:val="28"/>
          <w:szCs w:val="28"/>
        </w:rPr>
        <w:t xml:space="preserve">, -я с предшествующим гласным и: сонеты </w:t>
      </w:r>
      <w:proofErr w:type="spellStart"/>
      <w:r w:rsidRPr="00EE6300">
        <w:rPr>
          <w:sz w:val="28"/>
          <w:szCs w:val="28"/>
        </w:rPr>
        <w:t>Эредиа</w:t>
      </w:r>
      <w:proofErr w:type="spellEnd"/>
      <w:r w:rsidR="00B623F8" w:rsidRPr="00EE6300">
        <w:rPr>
          <w:sz w:val="28"/>
          <w:szCs w:val="28"/>
        </w:rPr>
        <w:t>; стихи Гарсия; рассказы Гулиа;</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б) финские фамилии на </w:t>
      </w:r>
      <w:proofErr w:type="gramStart"/>
      <w:r w:rsidRPr="00EE6300">
        <w:rPr>
          <w:sz w:val="28"/>
          <w:szCs w:val="28"/>
        </w:rPr>
        <w:t>-а</w:t>
      </w:r>
      <w:proofErr w:type="gramEnd"/>
      <w:r w:rsidRPr="00EE6300">
        <w:rPr>
          <w:sz w:val="28"/>
          <w:szCs w:val="28"/>
        </w:rPr>
        <w:t xml:space="preserve">: выступление </w:t>
      </w:r>
      <w:proofErr w:type="spellStart"/>
      <w:r w:rsidRPr="00EE6300">
        <w:rPr>
          <w:sz w:val="28"/>
          <w:szCs w:val="28"/>
        </w:rPr>
        <w:t>Куусела</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 xml:space="preserve">Из фамилий на ударяемые </w:t>
      </w:r>
      <w:proofErr w:type="gramStart"/>
      <w:r w:rsidRPr="00EE6300">
        <w:rPr>
          <w:sz w:val="28"/>
          <w:szCs w:val="28"/>
        </w:rPr>
        <w:t>-а</w:t>
      </w:r>
      <w:proofErr w:type="gramEnd"/>
      <w:r w:rsidRPr="00EE6300">
        <w:rPr>
          <w:sz w:val="28"/>
          <w:szCs w:val="28"/>
        </w:rPr>
        <w:t xml:space="preserve">, -я склоняются только славянские: у писателя </w:t>
      </w:r>
      <w:proofErr w:type="spellStart"/>
      <w:r w:rsidRPr="00EE6300">
        <w:rPr>
          <w:sz w:val="28"/>
          <w:szCs w:val="28"/>
        </w:rPr>
        <w:t>Майбороды</w:t>
      </w:r>
      <w:proofErr w:type="spellEnd"/>
      <w:r w:rsidRPr="00EE6300">
        <w:rPr>
          <w:sz w:val="28"/>
          <w:szCs w:val="28"/>
        </w:rPr>
        <w:t>; с философом Сковородой; к режиссеру Головне.</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Украинские фамилии на безударное </w:t>
      </w:r>
      <w:proofErr w:type="gramStart"/>
      <w:r w:rsidRPr="00EE6300">
        <w:rPr>
          <w:sz w:val="28"/>
          <w:szCs w:val="28"/>
        </w:rPr>
        <w:t>-к</w:t>
      </w:r>
      <w:proofErr w:type="gramEnd"/>
      <w:r w:rsidRPr="00EE6300">
        <w:rPr>
          <w:sz w:val="28"/>
          <w:szCs w:val="28"/>
        </w:rPr>
        <w:t>о (-</w:t>
      </w:r>
      <w:proofErr w:type="spellStart"/>
      <w:r w:rsidRPr="00EE6300">
        <w:rPr>
          <w:sz w:val="28"/>
          <w:szCs w:val="28"/>
        </w:rPr>
        <w:t>енко</w:t>
      </w:r>
      <w:proofErr w:type="spellEnd"/>
      <w:r w:rsidRPr="00EE6300">
        <w:rPr>
          <w:sz w:val="28"/>
          <w:szCs w:val="28"/>
        </w:rPr>
        <w:t>) в современной печати, как правило, не склоняются: юбилей Тараса Шевченко; произведения В.Г. Короленко; педагогическая деятельность А.С. Макаренко.</w:t>
      </w:r>
    </w:p>
    <w:p w:rsidR="00B623F8" w:rsidRPr="00EE6300" w:rsidRDefault="00B623F8" w:rsidP="00E83D94">
      <w:pPr>
        <w:autoSpaceDE w:val="0"/>
        <w:autoSpaceDN w:val="0"/>
        <w:adjustRightInd w:val="0"/>
        <w:ind w:firstLine="720"/>
        <w:jc w:val="both"/>
        <w:rPr>
          <w:sz w:val="28"/>
          <w:szCs w:val="28"/>
        </w:rPr>
      </w:pPr>
      <w:r w:rsidRPr="00EE6300">
        <w:rPr>
          <w:sz w:val="28"/>
          <w:szCs w:val="28"/>
        </w:rPr>
        <w:t>Не склоняются:</w:t>
      </w:r>
    </w:p>
    <w:p w:rsidR="00B623F8" w:rsidRPr="00EE6300" w:rsidRDefault="00834E88" w:rsidP="00E83D94">
      <w:pPr>
        <w:autoSpaceDE w:val="0"/>
        <w:autoSpaceDN w:val="0"/>
        <w:adjustRightInd w:val="0"/>
        <w:ind w:firstLine="720"/>
        <w:jc w:val="both"/>
        <w:rPr>
          <w:sz w:val="28"/>
          <w:szCs w:val="28"/>
        </w:rPr>
      </w:pPr>
      <w:r w:rsidRPr="00EE6300">
        <w:rPr>
          <w:sz w:val="28"/>
          <w:szCs w:val="28"/>
        </w:rPr>
        <w:t xml:space="preserve">а) русские фамилии на </w:t>
      </w:r>
      <w:proofErr w:type="gramStart"/>
      <w:r w:rsidRPr="00EE6300">
        <w:rPr>
          <w:sz w:val="28"/>
          <w:szCs w:val="28"/>
        </w:rPr>
        <w:t>-</w:t>
      </w:r>
      <w:proofErr w:type="spellStart"/>
      <w:r w:rsidRPr="00EE6300">
        <w:rPr>
          <w:sz w:val="28"/>
          <w:szCs w:val="28"/>
        </w:rPr>
        <w:t>а</w:t>
      </w:r>
      <w:proofErr w:type="gramEnd"/>
      <w:r w:rsidRPr="00EE6300">
        <w:rPr>
          <w:sz w:val="28"/>
          <w:szCs w:val="28"/>
        </w:rPr>
        <w:t>го</w:t>
      </w:r>
      <w:proofErr w:type="spellEnd"/>
      <w:r w:rsidRPr="00EE6300">
        <w:rPr>
          <w:sz w:val="28"/>
          <w:szCs w:val="28"/>
        </w:rPr>
        <w:t>, -</w:t>
      </w:r>
      <w:proofErr w:type="spellStart"/>
      <w:r w:rsidRPr="00EE6300">
        <w:rPr>
          <w:sz w:val="28"/>
          <w:szCs w:val="28"/>
        </w:rPr>
        <w:t>яго</w:t>
      </w:r>
      <w:proofErr w:type="spellEnd"/>
      <w:r w:rsidRPr="00EE6300">
        <w:rPr>
          <w:sz w:val="28"/>
          <w:szCs w:val="28"/>
        </w:rPr>
        <w:t>, -</w:t>
      </w:r>
      <w:proofErr w:type="spellStart"/>
      <w:r w:rsidRPr="00EE6300">
        <w:rPr>
          <w:sz w:val="28"/>
          <w:szCs w:val="28"/>
        </w:rPr>
        <w:t>ово</w:t>
      </w:r>
      <w:proofErr w:type="spellEnd"/>
      <w:r w:rsidRPr="00EE6300">
        <w:rPr>
          <w:sz w:val="28"/>
          <w:szCs w:val="28"/>
        </w:rPr>
        <w:t>, -</w:t>
      </w:r>
      <w:proofErr w:type="spellStart"/>
      <w:r w:rsidRPr="00EE6300">
        <w:rPr>
          <w:sz w:val="28"/>
          <w:szCs w:val="28"/>
        </w:rPr>
        <w:t>ых</w:t>
      </w:r>
      <w:proofErr w:type="spellEnd"/>
      <w:r w:rsidRPr="00EE6300">
        <w:rPr>
          <w:sz w:val="28"/>
          <w:szCs w:val="28"/>
        </w:rPr>
        <w:t xml:space="preserve">, -их: Шамбинаго, </w:t>
      </w:r>
      <w:r w:rsidR="00B623F8" w:rsidRPr="00EE6300">
        <w:rPr>
          <w:sz w:val="28"/>
          <w:szCs w:val="28"/>
        </w:rPr>
        <w:t>Дубяго, Седых, Долгих, Хитрово;</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б) иноязычные фамилии, оканчивающиеся на гласный звук (кроме неударяемых </w:t>
      </w:r>
      <w:proofErr w:type="gramStart"/>
      <w:r w:rsidRPr="00EE6300">
        <w:rPr>
          <w:sz w:val="28"/>
          <w:szCs w:val="28"/>
        </w:rPr>
        <w:t>-а</w:t>
      </w:r>
      <w:proofErr w:type="gramEnd"/>
      <w:r w:rsidRPr="00EE6300">
        <w:rPr>
          <w:sz w:val="28"/>
          <w:szCs w:val="28"/>
        </w:rPr>
        <w:t>, -я): Дюма, Золя, Гюго, Бизе, Россини, Шоу.</w:t>
      </w:r>
    </w:p>
    <w:p w:rsidR="00B623F8" w:rsidRPr="00EE6300" w:rsidRDefault="00834E88" w:rsidP="00E83D94">
      <w:pPr>
        <w:autoSpaceDE w:val="0"/>
        <w:autoSpaceDN w:val="0"/>
        <w:adjustRightInd w:val="0"/>
        <w:ind w:firstLine="720"/>
        <w:jc w:val="both"/>
        <w:rPr>
          <w:sz w:val="28"/>
          <w:szCs w:val="28"/>
        </w:rPr>
      </w:pPr>
      <w:r w:rsidRPr="00EE6300">
        <w:rPr>
          <w:sz w:val="28"/>
          <w:szCs w:val="28"/>
        </w:rPr>
        <w:t xml:space="preserve">В русских двойных фамилиях первая часть склоняется, если она сама по себе употребляется как фамилия, в противном случае она не склоняется: а) стихи Лебедева-Кумача; постановка Немировича-Данченко; </w:t>
      </w:r>
      <w:r w:rsidR="00B623F8" w:rsidRPr="00EE6300">
        <w:rPr>
          <w:sz w:val="28"/>
          <w:szCs w:val="28"/>
        </w:rPr>
        <w:t xml:space="preserve">выставка картин </w:t>
      </w:r>
      <w:proofErr w:type="spellStart"/>
      <w:proofErr w:type="gramStart"/>
      <w:r w:rsidR="00B623F8" w:rsidRPr="00EE6300">
        <w:rPr>
          <w:sz w:val="28"/>
          <w:szCs w:val="28"/>
        </w:rPr>
        <w:t>Соколова-Скаля</w:t>
      </w:r>
      <w:proofErr w:type="spellEnd"/>
      <w:proofErr w:type="gramEnd"/>
      <w:r w:rsidR="00B623F8"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б) в роли </w:t>
      </w:r>
      <w:proofErr w:type="spellStart"/>
      <w:r w:rsidRPr="00EE6300">
        <w:rPr>
          <w:sz w:val="28"/>
          <w:szCs w:val="28"/>
        </w:rPr>
        <w:t>Сквозник-Дмухановского</w:t>
      </w:r>
      <w:proofErr w:type="spellEnd"/>
      <w:r w:rsidRPr="00EE6300">
        <w:rPr>
          <w:sz w:val="28"/>
          <w:szCs w:val="28"/>
        </w:rPr>
        <w:t xml:space="preserve">; исследования </w:t>
      </w:r>
      <w:proofErr w:type="spellStart"/>
      <w:r w:rsidRPr="00EE6300">
        <w:rPr>
          <w:sz w:val="28"/>
          <w:szCs w:val="28"/>
        </w:rPr>
        <w:t>Грум-Гржимайло</w:t>
      </w:r>
      <w:proofErr w:type="spellEnd"/>
      <w:r w:rsidRPr="00EE6300">
        <w:rPr>
          <w:sz w:val="28"/>
          <w:szCs w:val="28"/>
        </w:rPr>
        <w:t xml:space="preserve">; скульптуры </w:t>
      </w:r>
      <w:proofErr w:type="spellStart"/>
      <w:r w:rsidRPr="00EE6300">
        <w:rPr>
          <w:sz w:val="28"/>
          <w:szCs w:val="28"/>
        </w:rPr>
        <w:t>Демут-Малиновского</w:t>
      </w:r>
      <w:proofErr w:type="spellEnd"/>
      <w:r w:rsidRPr="00EE6300">
        <w:rPr>
          <w:sz w:val="28"/>
          <w:szCs w:val="28"/>
        </w:rPr>
        <w:t>.</w:t>
      </w:r>
    </w:p>
    <w:p w:rsidR="00B623F8" w:rsidRPr="00EE6300" w:rsidRDefault="00834E88" w:rsidP="00E83D94">
      <w:pPr>
        <w:autoSpaceDE w:val="0"/>
        <w:autoSpaceDN w:val="0"/>
        <w:adjustRightInd w:val="0"/>
        <w:ind w:firstLine="720"/>
        <w:jc w:val="both"/>
        <w:rPr>
          <w:sz w:val="28"/>
          <w:szCs w:val="28"/>
        </w:rPr>
      </w:pPr>
      <w:r w:rsidRPr="00EE6300">
        <w:rPr>
          <w:sz w:val="28"/>
          <w:szCs w:val="28"/>
        </w:rPr>
        <w:t>Нерусские фамилии, относящиеся к двум или неск</w:t>
      </w:r>
      <w:r w:rsidR="00B623F8" w:rsidRPr="00EE6300">
        <w:rPr>
          <w:sz w:val="28"/>
          <w:szCs w:val="28"/>
        </w:rPr>
        <w:t>ольким лицам, ставятся в форме:</w:t>
      </w:r>
    </w:p>
    <w:p w:rsidR="00B623F8" w:rsidRPr="00EE6300" w:rsidRDefault="00B623F8" w:rsidP="00E83D94">
      <w:pPr>
        <w:autoSpaceDE w:val="0"/>
        <w:autoSpaceDN w:val="0"/>
        <w:adjustRightInd w:val="0"/>
        <w:ind w:firstLine="720"/>
        <w:jc w:val="both"/>
        <w:rPr>
          <w:sz w:val="28"/>
          <w:szCs w:val="28"/>
        </w:rPr>
      </w:pPr>
      <w:r w:rsidRPr="00EE6300">
        <w:rPr>
          <w:sz w:val="28"/>
          <w:szCs w:val="28"/>
        </w:rPr>
        <w:t>1) множественного числа, если:</w:t>
      </w:r>
    </w:p>
    <w:p w:rsidR="00B623F8" w:rsidRPr="00EE6300" w:rsidRDefault="00834E88" w:rsidP="00B623F8">
      <w:pPr>
        <w:autoSpaceDE w:val="0"/>
        <w:autoSpaceDN w:val="0"/>
        <w:adjustRightInd w:val="0"/>
        <w:ind w:left="708" w:firstLine="720"/>
        <w:jc w:val="both"/>
        <w:rPr>
          <w:sz w:val="28"/>
          <w:szCs w:val="28"/>
        </w:rPr>
      </w:pPr>
      <w:r w:rsidRPr="00EE6300">
        <w:rPr>
          <w:sz w:val="28"/>
          <w:szCs w:val="28"/>
        </w:rPr>
        <w:t>а) при фамилии имеются два мужских имени: Август и Вильгельм Шлегели; Генрих и Томас Манны; Август и Жан П</w:t>
      </w:r>
      <w:r w:rsidR="00B623F8" w:rsidRPr="00EE6300">
        <w:rPr>
          <w:sz w:val="28"/>
          <w:szCs w:val="28"/>
        </w:rPr>
        <w:t xml:space="preserve">икары; Адольф и Михаил </w:t>
      </w:r>
      <w:proofErr w:type="spellStart"/>
      <w:r w:rsidR="00B623F8" w:rsidRPr="00EE6300">
        <w:rPr>
          <w:sz w:val="28"/>
          <w:szCs w:val="28"/>
        </w:rPr>
        <w:t>Готлибы</w:t>
      </w:r>
      <w:proofErr w:type="spellEnd"/>
      <w:r w:rsidR="00B623F8" w:rsidRPr="00EE6300">
        <w:rPr>
          <w:sz w:val="28"/>
          <w:szCs w:val="28"/>
        </w:rPr>
        <w:t>;</w:t>
      </w:r>
    </w:p>
    <w:p w:rsidR="00B623F8" w:rsidRPr="00EE6300" w:rsidRDefault="00834E88" w:rsidP="00B623F8">
      <w:pPr>
        <w:autoSpaceDE w:val="0"/>
        <w:autoSpaceDN w:val="0"/>
        <w:adjustRightInd w:val="0"/>
        <w:ind w:left="708" w:firstLine="720"/>
        <w:jc w:val="both"/>
        <w:rPr>
          <w:sz w:val="28"/>
          <w:szCs w:val="28"/>
        </w:rPr>
      </w:pPr>
      <w:r w:rsidRPr="00EE6300">
        <w:rPr>
          <w:sz w:val="28"/>
          <w:szCs w:val="28"/>
        </w:rPr>
        <w:t xml:space="preserve">б) при фамилии имеется сочетание двух нарицательных существительных мужского рода: отец и сын </w:t>
      </w:r>
      <w:proofErr w:type="spellStart"/>
      <w:r w:rsidRPr="00EE6300">
        <w:rPr>
          <w:sz w:val="28"/>
          <w:szCs w:val="28"/>
        </w:rPr>
        <w:t>Ш</w:t>
      </w:r>
      <w:r w:rsidR="00B623F8" w:rsidRPr="00EE6300">
        <w:rPr>
          <w:sz w:val="28"/>
          <w:szCs w:val="28"/>
        </w:rPr>
        <w:t>траусы</w:t>
      </w:r>
      <w:proofErr w:type="spellEnd"/>
      <w:r w:rsidR="00B623F8" w:rsidRPr="00EE6300">
        <w:rPr>
          <w:sz w:val="28"/>
          <w:szCs w:val="28"/>
        </w:rPr>
        <w:t xml:space="preserve">, дед и внук </w:t>
      </w:r>
      <w:proofErr w:type="spellStart"/>
      <w:r w:rsidR="00B623F8" w:rsidRPr="00EE6300">
        <w:rPr>
          <w:sz w:val="28"/>
          <w:szCs w:val="28"/>
        </w:rPr>
        <w:t>Мендельсоны</w:t>
      </w:r>
      <w:proofErr w:type="spellEnd"/>
      <w:r w:rsidR="00B623F8" w:rsidRPr="00EE6300">
        <w:rPr>
          <w:sz w:val="28"/>
          <w:szCs w:val="28"/>
        </w:rPr>
        <w:t>;</w:t>
      </w:r>
    </w:p>
    <w:p w:rsidR="00B623F8" w:rsidRPr="00EE6300" w:rsidRDefault="00B623F8" w:rsidP="00B623F8">
      <w:pPr>
        <w:autoSpaceDE w:val="0"/>
        <w:autoSpaceDN w:val="0"/>
        <w:adjustRightInd w:val="0"/>
        <w:ind w:firstLine="708"/>
        <w:jc w:val="both"/>
        <w:rPr>
          <w:sz w:val="28"/>
          <w:szCs w:val="28"/>
        </w:rPr>
      </w:pPr>
      <w:r w:rsidRPr="00EE6300">
        <w:rPr>
          <w:sz w:val="28"/>
          <w:szCs w:val="28"/>
        </w:rPr>
        <w:t>2) единственного числа, если:</w:t>
      </w:r>
    </w:p>
    <w:p w:rsidR="00B623F8" w:rsidRPr="00EE6300" w:rsidRDefault="00834E88" w:rsidP="00B623F8">
      <w:pPr>
        <w:autoSpaceDE w:val="0"/>
        <w:autoSpaceDN w:val="0"/>
        <w:adjustRightInd w:val="0"/>
        <w:ind w:left="708" w:firstLine="708"/>
        <w:jc w:val="both"/>
        <w:rPr>
          <w:sz w:val="28"/>
          <w:szCs w:val="28"/>
        </w:rPr>
      </w:pPr>
      <w:r w:rsidRPr="00EE6300">
        <w:rPr>
          <w:sz w:val="28"/>
          <w:szCs w:val="28"/>
        </w:rPr>
        <w:t xml:space="preserve">а) при фамилии имеется мужское и женское имя: Август и Каролина Шлегель; Сэлли и </w:t>
      </w:r>
      <w:proofErr w:type="spellStart"/>
      <w:r w:rsidRPr="00EE6300">
        <w:rPr>
          <w:sz w:val="28"/>
          <w:szCs w:val="28"/>
        </w:rPr>
        <w:t>Рокуэлл</w:t>
      </w:r>
      <w:proofErr w:type="spellEnd"/>
      <w:r w:rsidRPr="00EE6300">
        <w:rPr>
          <w:sz w:val="28"/>
          <w:szCs w:val="28"/>
        </w:rPr>
        <w:t xml:space="preserve"> Кент; также Нина и Станислав Жук, Сережа и Ва</w:t>
      </w:r>
      <w:r w:rsidR="00B623F8" w:rsidRPr="00EE6300">
        <w:rPr>
          <w:sz w:val="28"/>
          <w:szCs w:val="28"/>
        </w:rPr>
        <w:t xml:space="preserve">ля </w:t>
      </w:r>
      <w:proofErr w:type="spellStart"/>
      <w:r w:rsidR="00B623F8" w:rsidRPr="00EE6300">
        <w:rPr>
          <w:sz w:val="28"/>
          <w:szCs w:val="28"/>
        </w:rPr>
        <w:t>Брузжак</w:t>
      </w:r>
      <w:proofErr w:type="spellEnd"/>
      <w:r w:rsidR="00B623F8" w:rsidRPr="00EE6300">
        <w:rPr>
          <w:sz w:val="28"/>
          <w:szCs w:val="28"/>
        </w:rPr>
        <w:t>, Ариадна и Петр Тур;</w:t>
      </w:r>
    </w:p>
    <w:p w:rsidR="00B623F8" w:rsidRPr="00EE6300" w:rsidRDefault="00834E88" w:rsidP="00B623F8">
      <w:pPr>
        <w:autoSpaceDE w:val="0"/>
        <w:autoSpaceDN w:val="0"/>
        <w:adjustRightInd w:val="0"/>
        <w:ind w:left="708" w:firstLine="708"/>
        <w:jc w:val="both"/>
        <w:rPr>
          <w:sz w:val="28"/>
          <w:szCs w:val="28"/>
        </w:rPr>
      </w:pPr>
      <w:r w:rsidRPr="00EE6300">
        <w:rPr>
          <w:sz w:val="28"/>
          <w:szCs w:val="28"/>
        </w:rPr>
        <w:t xml:space="preserve">б) при фамилии имеется сочетание двух нарицательных существительных, указывающих на разный пол: господин и госпожа </w:t>
      </w:r>
      <w:proofErr w:type="spellStart"/>
      <w:r w:rsidRPr="00EE6300">
        <w:rPr>
          <w:sz w:val="28"/>
          <w:szCs w:val="28"/>
        </w:rPr>
        <w:t>Райнер</w:t>
      </w:r>
      <w:proofErr w:type="spellEnd"/>
      <w:r w:rsidRPr="00EE6300">
        <w:rPr>
          <w:sz w:val="28"/>
          <w:szCs w:val="28"/>
        </w:rPr>
        <w:t xml:space="preserve">, лорд и леди Гамильтон; но: муж и жена </w:t>
      </w:r>
      <w:proofErr w:type="spellStart"/>
      <w:r w:rsidRPr="00EE6300">
        <w:rPr>
          <w:sz w:val="28"/>
          <w:szCs w:val="28"/>
        </w:rPr>
        <w:t>Вагнеры</w:t>
      </w:r>
      <w:proofErr w:type="spellEnd"/>
      <w:r w:rsidRPr="00EE6300">
        <w:rPr>
          <w:sz w:val="28"/>
          <w:szCs w:val="28"/>
        </w:rPr>
        <w:t xml:space="preserve">, брат и сестра </w:t>
      </w:r>
      <w:proofErr w:type="spellStart"/>
      <w:r w:rsidRPr="00EE6300">
        <w:rPr>
          <w:sz w:val="28"/>
          <w:szCs w:val="28"/>
        </w:rPr>
        <w:t>Ниринги</w:t>
      </w:r>
      <w:proofErr w:type="spellEnd"/>
      <w:r w:rsidRPr="00EE6300">
        <w:rPr>
          <w:sz w:val="28"/>
          <w:szCs w:val="28"/>
        </w:rPr>
        <w:t xml:space="preserve">; в) при фамилии имеются два женских имени: Ирина и Тамара Пресс; г) при фамилии имеются слова супруги, братья, сестры: супруги </w:t>
      </w:r>
      <w:proofErr w:type="spellStart"/>
      <w:r w:rsidRPr="00EE6300">
        <w:rPr>
          <w:sz w:val="28"/>
          <w:szCs w:val="28"/>
        </w:rPr>
        <w:t>Клаузен</w:t>
      </w:r>
      <w:proofErr w:type="spellEnd"/>
      <w:r w:rsidRPr="00EE6300">
        <w:rPr>
          <w:sz w:val="28"/>
          <w:szCs w:val="28"/>
        </w:rPr>
        <w:t xml:space="preserve">; братья </w:t>
      </w:r>
      <w:proofErr w:type="spellStart"/>
      <w:r w:rsidRPr="00EE6300">
        <w:rPr>
          <w:sz w:val="28"/>
          <w:szCs w:val="28"/>
        </w:rPr>
        <w:t>Покрасс</w:t>
      </w:r>
      <w:proofErr w:type="spellEnd"/>
      <w:r w:rsidRPr="00EE6300">
        <w:rPr>
          <w:sz w:val="28"/>
          <w:szCs w:val="28"/>
        </w:rPr>
        <w:t>, сестры Кох.</w:t>
      </w:r>
    </w:p>
    <w:p w:rsidR="00834E88" w:rsidRDefault="00834E88" w:rsidP="00B623F8">
      <w:pPr>
        <w:autoSpaceDE w:val="0"/>
        <w:autoSpaceDN w:val="0"/>
        <w:adjustRightInd w:val="0"/>
        <w:ind w:firstLine="708"/>
        <w:jc w:val="both"/>
        <w:rPr>
          <w:sz w:val="28"/>
          <w:szCs w:val="28"/>
        </w:rPr>
      </w:pPr>
      <w:r w:rsidRPr="00EE6300">
        <w:rPr>
          <w:sz w:val="28"/>
          <w:szCs w:val="28"/>
        </w:rPr>
        <w:t xml:space="preserve">При склонении иностранных фамилий и имен используются формы русских склонений и не сохраняются особенности склонения слов в языке подлинника: </w:t>
      </w:r>
      <w:proofErr w:type="gramStart"/>
      <w:r w:rsidRPr="00EE6300">
        <w:rPr>
          <w:sz w:val="28"/>
          <w:szCs w:val="28"/>
        </w:rPr>
        <w:t>Карел Чапек - Карела Чапека (не:</w:t>
      </w:r>
      <w:proofErr w:type="gramEnd"/>
      <w:r w:rsidRPr="00EE6300">
        <w:rPr>
          <w:sz w:val="28"/>
          <w:szCs w:val="28"/>
        </w:rPr>
        <w:t xml:space="preserve"> </w:t>
      </w:r>
      <w:proofErr w:type="gramStart"/>
      <w:r w:rsidRPr="00EE6300">
        <w:rPr>
          <w:sz w:val="28"/>
          <w:szCs w:val="28"/>
        </w:rPr>
        <w:t xml:space="preserve">Карла </w:t>
      </w:r>
      <w:proofErr w:type="spellStart"/>
      <w:r w:rsidRPr="00EE6300">
        <w:rPr>
          <w:sz w:val="28"/>
          <w:szCs w:val="28"/>
        </w:rPr>
        <w:t>Чапка</w:t>
      </w:r>
      <w:proofErr w:type="spellEnd"/>
      <w:r w:rsidRPr="00EE6300">
        <w:rPr>
          <w:sz w:val="28"/>
          <w:szCs w:val="28"/>
        </w:rPr>
        <w:t>).</w:t>
      </w:r>
      <w:proofErr w:type="gramEnd"/>
      <w:r w:rsidRPr="00EE6300">
        <w:rPr>
          <w:sz w:val="28"/>
          <w:szCs w:val="28"/>
        </w:rPr>
        <w:t xml:space="preserve"> Также (польские имена): у </w:t>
      </w:r>
      <w:proofErr w:type="spellStart"/>
      <w:r w:rsidRPr="00EE6300">
        <w:rPr>
          <w:sz w:val="28"/>
          <w:szCs w:val="28"/>
        </w:rPr>
        <w:t>Владека</w:t>
      </w:r>
      <w:proofErr w:type="spellEnd"/>
      <w:r w:rsidRPr="00EE6300">
        <w:rPr>
          <w:sz w:val="28"/>
          <w:szCs w:val="28"/>
        </w:rPr>
        <w:t xml:space="preserve">, у </w:t>
      </w:r>
      <w:proofErr w:type="spellStart"/>
      <w:r w:rsidRPr="00EE6300">
        <w:rPr>
          <w:sz w:val="28"/>
          <w:szCs w:val="28"/>
        </w:rPr>
        <w:t>Эдека</w:t>
      </w:r>
      <w:proofErr w:type="spellEnd"/>
      <w:r w:rsidRPr="00EE6300">
        <w:rPr>
          <w:sz w:val="28"/>
          <w:szCs w:val="28"/>
        </w:rPr>
        <w:t xml:space="preserve">, у </w:t>
      </w:r>
      <w:proofErr w:type="spellStart"/>
      <w:r w:rsidRPr="00EE6300">
        <w:rPr>
          <w:sz w:val="28"/>
          <w:szCs w:val="28"/>
        </w:rPr>
        <w:t>Янека</w:t>
      </w:r>
      <w:proofErr w:type="spellEnd"/>
      <w:r w:rsidRPr="00EE6300">
        <w:rPr>
          <w:sz w:val="28"/>
          <w:szCs w:val="28"/>
        </w:rPr>
        <w:t xml:space="preserve"> (не: у </w:t>
      </w:r>
      <w:proofErr w:type="spellStart"/>
      <w:r w:rsidRPr="00EE6300">
        <w:rPr>
          <w:sz w:val="28"/>
          <w:szCs w:val="28"/>
        </w:rPr>
        <w:t>Владка</w:t>
      </w:r>
      <w:proofErr w:type="spellEnd"/>
      <w:r w:rsidRPr="00EE6300">
        <w:rPr>
          <w:sz w:val="28"/>
          <w:szCs w:val="28"/>
        </w:rPr>
        <w:t xml:space="preserve">, у </w:t>
      </w:r>
      <w:proofErr w:type="spellStart"/>
      <w:r w:rsidRPr="00EE6300">
        <w:rPr>
          <w:sz w:val="28"/>
          <w:szCs w:val="28"/>
        </w:rPr>
        <w:t>Эдка</w:t>
      </w:r>
      <w:proofErr w:type="spellEnd"/>
      <w:r w:rsidRPr="00EE6300">
        <w:rPr>
          <w:sz w:val="28"/>
          <w:szCs w:val="28"/>
        </w:rPr>
        <w:t xml:space="preserve">, </w:t>
      </w:r>
      <w:proofErr w:type="gramStart"/>
      <w:r w:rsidRPr="00EE6300">
        <w:rPr>
          <w:sz w:val="28"/>
          <w:szCs w:val="28"/>
        </w:rPr>
        <w:t>у</w:t>
      </w:r>
      <w:proofErr w:type="gramEnd"/>
      <w:r w:rsidRPr="00EE6300">
        <w:rPr>
          <w:sz w:val="28"/>
          <w:szCs w:val="28"/>
        </w:rPr>
        <w:t xml:space="preserve"> Янка).</w:t>
      </w:r>
    </w:p>
    <w:p w:rsidR="002A57C9" w:rsidRPr="00EE6300" w:rsidRDefault="002A57C9" w:rsidP="00B623F8">
      <w:pPr>
        <w:autoSpaceDE w:val="0"/>
        <w:autoSpaceDN w:val="0"/>
        <w:adjustRightInd w:val="0"/>
        <w:ind w:firstLine="708"/>
        <w:jc w:val="both"/>
        <w:rPr>
          <w:sz w:val="28"/>
          <w:szCs w:val="28"/>
        </w:rPr>
      </w:pPr>
    </w:p>
    <w:p w:rsidR="00834E88" w:rsidRDefault="00834E88" w:rsidP="00CA48B0">
      <w:pPr>
        <w:autoSpaceDE w:val="0"/>
        <w:autoSpaceDN w:val="0"/>
        <w:adjustRightInd w:val="0"/>
        <w:ind w:firstLine="720"/>
        <w:jc w:val="center"/>
        <w:rPr>
          <w:bCs/>
          <w:sz w:val="28"/>
          <w:szCs w:val="28"/>
        </w:rPr>
      </w:pPr>
      <w:bookmarkStart w:id="281" w:name="sub_138088"/>
      <w:r w:rsidRPr="00CA48B0">
        <w:rPr>
          <w:bCs/>
          <w:sz w:val="28"/>
          <w:szCs w:val="28"/>
        </w:rPr>
        <w:t>8.8 Прилагательные и наречия, образованные от имен лиц</w:t>
      </w:r>
    </w:p>
    <w:p w:rsidR="00CA48B0" w:rsidRPr="00CA48B0" w:rsidRDefault="00CA48B0" w:rsidP="00CA48B0">
      <w:pPr>
        <w:autoSpaceDE w:val="0"/>
        <w:autoSpaceDN w:val="0"/>
        <w:adjustRightInd w:val="0"/>
        <w:ind w:firstLine="720"/>
        <w:jc w:val="center"/>
        <w:rPr>
          <w:sz w:val="28"/>
          <w:szCs w:val="28"/>
        </w:rPr>
      </w:pPr>
    </w:p>
    <w:bookmarkEnd w:id="281"/>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Прилагательные, образованные от индивидуальных имен лиц, мифологических существ и т.п. при помощи суффиксов </w:t>
      </w:r>
      <w:proofErr w:type="gramStart"/>
      <w:r w:rsidRPr="00EE6300">
        <w:rPr>
          <w:sz w:val="28"/>
          <w:szCs w:val="28"/>
        </w:rPr>
        <w:t>-</w:t>
      </w:r>
      <w:proofErr w:type="spellStart"/>
      <w:r w:rsidRPr="00EE6300">
        <w:rPr>
          <w:sz w:val="28"/>
          <w:szCs w:val="28"/>
        </w:rPr>
        <w:t>о</w:t>
      </w:r>
      <w:proofErr w:type="gramEnd"/>
      <w:r w:rsidRPr="00EE6300">
        <w:rPr>
          <w:sz w:val="28"/>
          <w:szCs w:val="28"/>
        </w:rPr>
        <w:t>е</w:t>
      </w:r>
      <w:proofErr w:type="spellEnd"/>
      <w:r w:rsidRPr="00EE6300">
        <w:rPr>
          <w:sz w:val="28"/>
          <w:szCs w:val="28"/>
        </w:rPr>
        <w:t xml:space="preserve">- (-ев-) или -ин-, пишутся с прописной буквы: </w:t>
      </w:r>
      <w:proofErr w:type="spellStart"/>
      <w:r w:rsidRPr="00EE6300">
        <w:rPr>
          <w:sz w:val="28"/>
          <w:szCs w:val="28"/>
        </w:rPr>
        <w:t>Ван-Дейкова</w:t>
      </w:r>
      <w:proofErr w:type="spellEnd"/>
      <w:r w:rsidRPr="00EE6300">
        <w:rPr>
          <w:sz w:val="28"/>
          <w:szCs w:val="28"/>
        </w:rPr>
        <w:t xml:space="preserve"> мадонна, </w:t>
      </w:r>
      <w:proofErr w:type="spellStart"/>
      <w:r w:rsidRPr="00EE6300">
        <w:rPr>
          <w:sz w:val="28"/>
          <w:szCs w:val="28"/>
        </w:rPr>
        <w:t>Далев</w:t>
      </w:r>
      <w:proofErr w:type="spellEnd"/>
      <w:r w:rsidRPr="00EE6300">
        <w:rPr>
          <w:sz w:val="28"/>
          <w:szCs w:val="28"/>
        </w:rPr>
        <w:t xml:space="preserve"> словарь.</w:t>
      </w:r>
    </w:p>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 xml:space="preserve">Прилагательные, образованные от индивидуальных имен лиц при помощи суффикса </w:t>
      </w:r>
      <w:proofErr w:type="gramStart"/>
      <w:r w:rsidRPr="00EE6300">
        <w:rPr>
          <w:sz w:val="28"/>
          <w:szCs w:val="28"/>
        </w:rPr>
        <w:t>-</w:t>
      </w:r>
      <w:proofErr w:type="spellStart"/>
      <w:r w:rsidRPr="00EE6300">
        <w:rPr>
          <w:sz w:val="28"/>
          <w:szCs w:val="28"/>
        </w:rPr>
        <w:t>с</w:t>
      </w:r>
      <w:proofErr w:type="gramEnd"/>
      <w:r w:rsidRPr="00EE6300">
        <w:rPr>
          <w:sz w:val="28"/>
          <w:szCs w:val="28"/>
        </w:rPr>
        <w:t>к</w:t>
      </w:r>
      <w:proofErr w:type="spellEnd"/>
      <w:r w:rsidRPr="00EE6300">
        <w:rPr>
          <w:sz w:val="28"/>
          <w:szCs w:val="28"/>
        </w:rPr>
        <w:t>- (-</w:t>
      </w:r>
      <w:proofErr w:type="spellStart"/>
      <w:r w:rsidRPr="00EE6300">
        <w:rPr>
          <w:sz w:val="28"/>
          <w:szCs w:val="28"/>
        </w:rPr>
        <w:t>овск</w:t>
      </w:r>
      <w:proofErr w:type="spellEnd"/>
      <w:r w:rsidRPr="00EE6300">
        <w:rPr>
          <w:sz w:val="28"/>
          <w:szCs w:val="28"/>
        </w:rPr>
        <w:t>-, -</w:t>
      </w:r>
      <w:proofErr w:type="spellStart"/>
      <w:r w:rsidRPr="00EE6300">
        <w:rPr>
          <w:sz w:val="28"/>
          <w:szCs w:val="28"/>
        </w:rPr>
        <w:t>евск</w:t>
      </w:r>
      <w:proofErr w:type="spellEnd"/>
      <w:r w:rsidRPr="00EE6300">
        <w:rPr>
          <w:sz w:val="28"/>
          <w:szCs w:val="28"/>
        </w:rPr>
        <w:t>-, -</w:t>
      </w:r>
      <w:proofErr w:type="spellStart"/>
      <w:r w:rsidRPr="00EE6300">
        <w:rPr>
          <w:sz w:val="28"/>
          <w:szCs w:val="28"/>
        </w:rPr>
        <w:t>инск</w:t>
      </w:r>
      <w:proofErr w:type="spellEnd"/>
      <w:r w:rsidRPr="00EE6300">
        <w:rPr>
          <w:sz w:val="28"/>
          <w:szCs w:val="28"/>
        </w:rPr>
        <w:t>-), пишутся со строчной буквы:</w:t>
      </w:r>
    </w:p>
    <w:p w:rsidR="00834E88" w:rsidRPr="00EE6300" w:rsidRDefault="00834E88" w:rsidP="00E83D94">
      <w:pPr>
        <w:autoSpaceDE w:val="0"/>
        <w:autoSpaceDN w:val="0"/>
        <w:adjustRightInd w:val="0"/>
        <w:ind w:firstLine="720"/>
        <w:jc w:val="both"/>
        <w:rPr>
          <w:sz w:val="28"/>
          <w:szCs w:val="28"/>
        </w:rPr>
      </w:pPr>
      <w:r w:rsidRPr="00EE6300">
        <w:rPr>
          <w:sz w:val="28"/>
          <w:szCs w:val="28"/>
        </w:rPr>
        <w:t>пушкинская квартира, шекспировские трагедии.</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Имена прилагательные с суффиксом </w:t>
      </w:r>
      <w:proofErr w:type="gramStart"/>
      <w:r w:rsidRPr="00EE6300">
        <w:rPr>
          <w:sz w:val="28"/>
          <w:szCs w:val="28"/>
        </w:rPr>
        <w:t>-</w:t>
      </w:r>
      <w:proofErr w:type="spellStart"/>
      <w:r w:rsidRPr="00EE6300">
        <w:rPr>
          <w:sz w:val="28"/>
          <w:szCs w:val="28"/>
        </w:rPr>
        <w:t>с</w:t>
      </w:r>
      <w:proofErr w:type="gramEnd"/>
      <w:r w:rsidRPr="00EE6300">
        <w:rPr>
          <w:sz w:val="28"/>
          <w:szCs w:val="28"/>
        </w:rPr>
        <w:t>к</w:t>
      </w:r>
      <w:proofErr w:type="spellEnd"/>
      <w:r w:rsidRPr="00EE6300">
        <w:rPr>
          <w:sz w:val="28"/>
          <w:szCs w:val="28"/>
        </w:rPr>
        <w:t>- в значении "памяти такого-то", "имени такого-то", а также в роли имени собственного пишутся с прописной буквы: Сахаровские чтения, Строгановское училище.</w:t>
      </w:r>
    </w:p>
    <w:p w:rsidR="00834E88" w:rsidRPr="00EE6300" w:rsidRDefault="00834E88" w:rsidP="00E83D94">
      <w:pPr>
        <w:autoSpaceDE w:val="0"/>
        <w:autoSpaceDN w:val="0"/>
        <w:adjustRightInd w:val="0"/>
        <w:ind w:firstLine="720"/>
        <w:jc w:val="both"/>
        <w:rPr>
          <w:sz w:val="28"/>
          <w:szCs w:val="28"/>
        </w:rPr>
      </w:pPr>
      <w:r w:rsidRPr="00EE6300">
        <w:rPr>
          <w:sz w:val="28"/>
          <w:szCs w:val="28"/>
        </w:rPr>
        <w:t>Прилагательные, входящие в застывшие фразеологические выражения, пишутся со строчной буквы: гордиев узел, сизифов труд.</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Наречия, образованные от имен собственных, пишутся со строчной буквы: </w:t>
      </w:r>
      <w:proofErr w:type="spellStart"/>
      <w:r w:rsidRPr="00EE6300">
        <w:rPr>
          <w:sz w:val="28"/>
          <w:szCs w:val="28"/>
        </w:rPr>
        <w:t>по-суворовски</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p>
    <w:p w:rsidR="00834E88" w:rsidRDefault="00834E88" w:rsidP="00CA48B0">
      <w:pPr>
        <w:autoSpaceDE w:val="0"/>
        <w:autoSpaceDN w:val="0"/>
        <w:adjustRightInd w:val="0"/>
        <w:ind w:firstLine="720"/>
        <w:jc w:val="center"/>
        <w:rPr>
          <w:bCs/>
          <w:sz w:val="28"/>
          <w:szCs w:val="28"/>
        </w:rPr>
      </w:pPr>
      <w:bookmarkStart w:id="282" w:name="sub_138089"/>
      <w:r w:rsidRPr="00CA48B0">
        <w:rPr>
          <w:bCs/>
          <w:sz w:val="28"/>
          <w:szCs w:val="28"/>
        </w:rPr>
        <w:t>8.9. Награды, знаки отличия, премии</w:t>
      </w:r>
    </w:p>
    <w:p w:rsidR="00CA48B0" w:rsidRPr="00CA48B0" w:rsidRDefault="00CA48B0" w:rsidP="00CA48B0">
      <w:pPr>
        <w:autoSpaceDE w:val="0"/>
        <w:autoSpaceDN w:val="0"/>
        <w:adjustRightInd w:val="0"/>
        <w:ind w:firstLine="720"/>
        <w:jc w:val="center"/>
        <w:rPr>
          <w:sz w:val="28"/>
          <w:szCs w:val="28"/>
        </w:rPr>
      </w:pPr>
    </w:p>
    <w:bookmarkEnd w:id="282"/>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орденов, не выделяемых кавычками, с прописной буквы, как правило, пишутся все слова, кроме слов орден и степень: орден Суворова I степени, но: орден Отечественной войны I степени, орден Дружбы народов.</w:t>
      </w:r>
    </w:p>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орденов и медалей, выделяемых кавычками, с прописной буквы пишутся первое слово названия в кавычках и имена собственные:</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орден "Материнская слава" I степени, медаль "Защитнику свободной России", медаль "За спасение утопающих", медаль "За отвагу на пожаре", медаль "За личное мужество".</w:t>
      </w:r>
      <w:proofErr w:type="gramEnd"/>
    </w:p>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наград зарубежных стран и международных организаций с прописной буквы пишутся первое слово названия и имена собственные:</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Железный крест, орден Почетного легиона, Золотая медаль Мира им. </w:t>
      </w:r>
      <w:proofErr w:type="spellStart"/>
      <w:r w:rsidRPr="00EE6300">
        <w:rPr>
          <w:sz w:val="28"/>
          <w:szCs w:val="28"/>
        </w:rPr>
        <w:t>Жолио-Кюри</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премий с прописной буквы пишется первое слово, кроме слова премия: Государственная премия Российской Федерации, Ломоносовская премия, Нобелевская премия, Гран-при.</w:t>
      </w:r>
    </w:p>
    <w:p w:rsidR="00834E88" w:rsidRPr="00EE6300" w:rsidRDefault="00834E88" w:rsidP="00E83D94">
      <w:pPr>
        <w:autoSpaceDE w:val="0"/>
        <w:autoSpaceDN w:val="0"/>
        <w:adjustRightInd w:val="0"/>
        <w:ind w:firstLine="720"/>
        <w:jc w:val="both"/>
        <w:rPr>
          <w:sz w:val="28"/>
          <w:szCs w:val="28"/>
        </w:rPr>
      </w:pPr>
    </w:p>
    <w:p w:rsidR="00834E88" w:rsidRPr="00CA48B0" w:rsidRDefault="00834E88" w:rsidP="00CA48B0">
      <w:pPr>
        <w:autoSpaceDE w:val="0"/>
        <w:autoSpaceDN w:val="0"/>
        <w:adjustRightInd w:val="0"/>
        <w:ind w:firstLine="720"/>
        <w:jc w:val="center"/>
        <w:rPr>
          <w:sz w:val="28"/>
          <w:szCs w:val="28"/>
        </w:rPr>
      </w:pPr>
      <w:bookmarkStart w:id="283" w:name="sub_138810"/>
      <w:r w:rsidRPr="00CA48B0">
        <w:rPr>
          <w:bCs/>
          <w:sz w:val="28"/>
          <w:szCs w:val="28"/>
        </w:rPr>
        <w:t>8.10. Наименования устройств, машин, произведений, памятников</w:t>
      </w:r>
    </w:p>
    <w:bookmarkEnd w:id="283"/>
    <w:p w:rsidR="00834E88" w:rsidRPr="00EE6300" w:rsidRDefault="00834E88" w:rsidP="00E83D94">
      <w:pPr>
        <w:autoSpaceDE w:val="0"/>
        <w:autoSpaceDN w:val="0"/>
        <w:adjustRightInd w:val="0"/>
        <w:ind w:firstLine="720"/>
        <w:jc w:val="both"/>
        <w:rPr>
          <w:sz w:val="28"/>
          <w:szCs w:val="28"/>
        </w:rPr>
      </w:pPr>
    </w:p>
    <w:p w:rsidR="00834E88" w:rsidRPr="00CA48B0" w:rsidRDefault="00CA48B0" w:rsidP="00E83D94">
      <w:pPr>
        <w:autoSpaceDE w:val="0"/>
        <w:autoSpaceDN w:val="0"/>
        <w:adjustRightInd w:val="0"/>
        <w:ind w:firstLine="720"/>
        <w:jc w:val="both"/>
        <w:rPr>
          <w:sz w:val="28"/>
          <w:szCs w:val="28"/>
        </w:rPr>
      </w:pPr>
      <w:bookmarkStart w:id="284" w:name="sub_1388101"/>
      <w:r w:rsidRPr="00CA48B0">
        <w:rPr>
          <w:bCs/>
          <w:sz w:val="28"/>
          <w:szCs w:val="28"/>
        </w:rPr>
        <w:t xml:space="preserve">8.10.1 </w:t>
      </w:r>
      <w:r w:rsidR="00834E88" w:rsidRPr="00CA48B0">
        <w:rPr>
          <w:bCs/>
          <w:sz w:val="28"/>
          <w:szCs w:val="28"/>
        </w:rPr>
        <w:t>Наименования устройств, машин (кораблей, поездов, самолетов и др.)</w:t>
      </w:r>
    </w:p>
    <w:bookmarkEnd w:id="284"/>
    <w:p w:rsidR="00834E88" w:rsidRPr="00EE6300" w:rsidRDefault="00834E88" w:rsidP="00E83D94">
      <w:pPr>
        <w:autoSpaceDE w:val="0"/>
        <w:autoSpaceDN w:val="0"/>
        <w:adjustRightInd w:val="0"/>
        <w:ind w:firstLine="720"/>
        <w:jc w:val="both"/>
        <w:rPr>
          <w:sz w:val="28"/>
          <w:szCs w:val="28"/>
        </w:rPr>
      </w:pPr>
      <w:r w:rsidRPr="00EE6300">
        <w:rPr>
          <w:sz w:val="28"/>
          <w:szCs w:val="28"/>
        </w:rPr>
        <w:t>Условные индивидуальные названия заключаются в кавычки и начинаются с прописной буквы: крейсер "Варяг", экспресс "Красная стрела", ледокол "Россия".</w:t>
      </w:r>
    </w:p>
    <w:p w:rsidR="00834E88" w:rsidRPr="00EE6300" w:rsidRDefault="00834E88" w:rsidP="00E83D94">
      <w:pPr>
        <w:autoSpaceDE w:val="0"/>
        <w:autoSpaceDN w:val="0"/>
        <w:adjustRightInd w:val="0"/>
        <w:ind w:firstLine="720"/>
        <w:jc w:val="both"/>
        <w:rPr>
          <w:sz w:val="28"/>
          <w:szCs w:val="28"/>
        </w:rPr>
      </w:pPr>
      <w:r w:rsidRPr="00EE6300">
        <w:rPr>
          <w:sz w:val="28"/>
          <w:szCs w:val="28"/>
        </w:rPr>
        <w:t>Условные названия, представляющие обозначение серийно выпускаемых машин, заключаются в кавычки и начинаются с прописной буквы:</w:t>
      </w:r>
    </w:p>
    <w:p w:rsidR="00834E88" w:rsidRPr="00EE6300" w:rsidRDefault="00834E88" w:rsidP="00E83D94">
      <w:pPr>
        <w:autoSpaceDE w:val="0"/>
        <w:autoSpaceDN w:val="0"/>
        <w:adjustRightInd w:val="0"/>
        <w:ind w:firstLine="720"/>
        <w:jc w:val="both"/>
        <w:rPr>
          <w:sz w:val="28"/>
          <w:szCs w:val="28"/>
        </w:rPr>
      </w:pPr>
      <w:r w:rsidRPr="00EE6300">
        <w:rPr>
          <w:sz w:val="28"/>
          <w:szCs w:val="28"/>
        </w:rPr>
        <w:t>автомобили "Волга", "Жигули", комбайны "Дон", "Сибиряк", трактор "Беларусь".</w:t>
      </w:r>
    </w:p>
    <w:p w:rsidR="00834E88" w:rsidRPr="00EE6300" w:rsidRDefault="00834E88" w:rsidP="00E83D94">
      <w:pPr>
        <w:autoSpaceDE w:val="0"/>
        <w:autoSpaceDN w:val="0"/>
        <w:adjustRightInd w:val="0"/>
        <w:ind w:firstLine="720"/>
        <w:jc w:val="both"/>
        <w:rPr>
          <w:sz w:val="28"/>
          <w:szCs w:val="28"/>
        </w:rPr>
      </w:pPr>
      <w:r w:rsidRPr="00EE6300">
        <w:rPr>
          <w:sz w:val="28"/>
          <w:szCs w:val="28"/>
        </w:rPr>
        <w:t>Серийные обозначения машин в виде буквенных аббревиатур, сочетающихся с номерами или без номеров, пишутся без кавычек: Ан-24, В-1, МАЗ-500.</w:t>
      </w:r>
    </w:p>
    <w:p w:rsidR="00834E88" w:rsidRPr="00CA48B0" w:rsidRDefault="00CA48B0" w:rsidP="00E83D94">
      <w:pPr>
        <w:autoSpaceDE w:val="0"/>
        <w:autoSpaceDN w:val="0"/>
        <w:adjustRightInd w:val="0"/>
        <w:ind w:firstLine="720"/>
        <w:jc w:val="both"/>
        <w:rPr>
          <w:sz w:val="28"/>
          <w:szCs w:val="28"/>
        </w:rPr>
      </w:pPr>
      <w:bookmarkStart w:id="285" w:name="sub_1388102"/>
      <w:r w:rsidRPr="00CA48B0">
        <w:rPr>
          <w:bCs/>
          <w:sz w:val="28"/>
          <w:szCs w:val="28"/>
        </w:rPr>
        <w:t xml:space="preserve">8.10.2 </w:t>
      </w:r>
      <w:r w:rsidR="00834E88" w:rsidRPr="00CA48B0">
        <w:rPr>
          <w:bCs/>
          <w:sz w:val="28"/>
          <w:szCs w:val="28"/>
        </w:rPr>
        <w:t>Памятники старины</w:t>
      </w:r>
    </w:p>
    <w:bookmarkEnd w:id="285"/>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В названиях соборов, храмов и т.п. с прописной буквы пишут первое слово (если это не родовое понятие) и имена собственные: </w:t>
      </w:r>
      <w:proofErr w:type="spellStart"/>
      <w:r w:rsidRPr="00EE6300">
        <w:rPr>
          <w:sz w:val="28"/>
          <w:szCs w:val="28"/>
        </w:rPr>
        <w:t>Исакиевский</w:t>
      </w:r>
      <w:proofErr w:type="spellEnd"/>
      <w:r w:rsidRPr="00EE6300">
        <w:rPr>
          <w:sz w:val="28"/>
          <w:szCs w:val="28"/>
        </w:rPr>
        <w:t xml:space="preserve"> собор, </w:t>
      </w:r>
      <w:r w:rsidRPr="00EE6300">
        <w:rPr>
          <w:sz w:val="28"/>
          <w:szCs w:val="28"/>
        </w:rPr>
        <w:lastRenderedPageBreak/>
        <w:t xml:space="preserve">собор Парижской богоматери, Успенский собор во Владимире, храм Василия Блаженного, церковь Покрова на Нерли, церковь Рождества Богородицы, церковь Святой Софии, церковь Спаса </w:t>
      </w:r>
      <w:proofErr w:type="spellStart"/>
      <w:r w:rsidRPr="00EE6300">
        <w:rPr>
          <w:sz w:val="28"/>
          <w:szCs w:val="28"/>
        </w:rPr>
        <w:t>Нередицы</w:t>
      </w:r>
      <w:proofErr w:type="spellEnd"/>
      <w:r w:rsidRPr="00EE6300">
        <w:rPr>
          <w:sz w:val="28"/>
          <w:szCs w:val="28"/>
        </w:rPr>
        <w:t>.</w:t>
      </w:r>
    </w:p>
    <w:p w:rsidR="00834E88" w:rsidRPr="00EE6300" w:rsidRDefault="00834E88" w:rsidP="00E83D94">
      <w:pPr>
        <w:autoSpaceDE w:val="0"/>
        <w:autoSpaceDN w:val="0"/>
        <w:adjustRightInd w:val="0"/>
        <w:ind w:firstLine="720"/>
        <w:jc w:val="both"/>
        <w:rPr>
          <w:sz w:val="28"/>
          <w:szCs w:val="28"/>
        </w:rPr>
      </w:pPr>
      <w:r w:rsidRPr="00EE6300">
        <w:rPr>
          <w:sz w:val="28"/>
          <w:szCs w:val="28"/>
        </w:rPr>
        <w:t xml:space="preserve">Названия церквей и соборов с элементами Сан, </w:t>
      </w:r>
      <w:proofErr w:type="spellStart"/>
      <w:r w:rsidRPr="00EE6300">
        <w:rPr>
          <w:sz w:val="28"/>
          <w:szCs w:val="28"/>
        </w:rPr>
        <w:t>Сант</w:t>
      </w:r>
      <w:proofErr w:type="spellEnd"/>
      <w:r w:rsidRPr="00EE6300">
        <w:rPr>
          <w:sz w:val="28"/>
          <w:szCs w:val="28"/>
        </w:rPr>
        <w:t xml:space="preserve"> пишутся раздельно с последующей частью названия: собор Сан Марко, церковь </w:t>
      </w:r>
      <w:proofErr w:type="gramStart"/>
      <w:r w:rsidRPr="00EE6300">
        <w:rPr>
          <w:sz w:val="28"/>
          <w:szCs w:val="28"/>
        </w:rPr>
        <w:t xml:space="preserve">Сан </w:t>
      </w:r>
      <w:proofErr w:type="spellStart"/>
      <w:r w:rsidRPr="00EE6300">
        <w:rPr>
          <w:sz w:val="28"/>
          <w:szCs w:val="28"/>
        </w:rPr>
        <w:t>Франциско</w:t>
      </w:r>
      <w:proofErr w:type="spellEnd"/>
      <w:proofErr w:type="gramEnd"/>
      <w:r w:rsidRPr="00EE6300">
        <w:rPr>
          <w:sz w:val="28"/>
          <w:szCs w:val="28"/>
        </w:rPr>
        <w:t>, церковь Санта Кроне.</w:t>
      </w:r>
    </w:p>
    <w:p w:rsidR="00834E88" w:rsidRPr="00CA48B0" w:rsidRDefault="00CA48B0" w:rsidP="00E83D94">
      <w:pPr>
        <w:autoSpaceDE w:val="0"/>
        <w:autoSpaceDN w:val="0"/>
        <w:adjustRightInd w:val="0"/>
        <w:ind w:firstLine="720"/>
        <w:jc w:val="both"/>
        <w:rPr>
          <w:sz w:val="28"/>
          <w:szCs w:val="28"/>
        </w:rPr>
      </w:pPr>
      <w:bookmarkStart w:id="286" w:name="sub_1388103"/>
      <w:r w:rsidRPr="00CA48B0">
        <w:rPr>
          <w:bCs/>
          <w:sz w:val="28"/>
          <w:szCs w:val="28"/>
        </w:rPr>
        <w:t xml:space="preserve">8.10.3 </w:t>
      </w:r>
      <w:r w:rsidR="00834E88" w:rsidRPr="00CA48B0">
        <w:rPr>
          <w:bCs/>
          <w:sz w:val="28"/>
          <w:szCs w:val="28"/>
        </w:rPr>
        <w:t>Произведения изобразительного искусства</w:t>
      </w:r>
    </w:p>
    <w:bookmarkEnd w:id="286"/>
    <w:p w:rsidR="00834E88" w:rsidRPr="00EE6300" w:rsidRDefault="00834E88" w:rsidP="00E83D94">
      <w:pPr>
        <w:autoSpaceDE w:val="0"/>
        <w:autoSpaceDN w:val="0"/>
        <w:adjustRightInd w:val="0"/>
        <w:ind w:firstLine="720"/>
        <w:jc w:val="both"/>
        <w:rPr>
          <w:sz w:val="28"/>
          <w:szCs w:val="28"/>
        </w:rPr>
      </w:pPr>
      <w:r w:rsidRPr="00EE6300">
        <w:rPr>
          <w:sz w:val="28"/>
          <w:szCs w:val="28"/>
        </w:rPr>
        <w:t>В тексте названия произведений изобразительного искусства заключаются в кавычки и начинаются с прописной буквы: "Страшный суд" Микеланджело, "Сикстинская мадонна" Рафаэля, но: монумент Славы, памятник А.С. Пушкину, портрет Л.Н. Толстого.</w:t>
      </w:r>
    </w:p>
    <w:p w:rsidR="00834E88" w:rsidRPr="00EE6300" w:rsidRDefault="00834E88" w:rsidP="00E83D94">
      <w:pPr>
        <w:autoSpaceDE w:val="0"/>
        <w:autoSpaceDN w:val="0"/>
        <w:adjustRightInd w:val="0"/>
        <w:ind w:firstLine="720"/>
        <w:jc w:val="both"/>
        <w:rPr>
          <w:sz w:val="28"/>
          <w:szCs w:val="28"/>
        </w:rPr>
      </w:pPr>
    </w:p>
    <w:p w:rsidR="00834E88" w:rsidRPr="00CA48B0" w:rsidRDefault="00834E88" w:rsidP="00CA48B0">
      <w:pPr>
        <w:autoSpaceDE w:val="0"/>
        <w:autoSpaceDN w:val="0"/>
        <w:adjustRightInd w:val="0"/>
        <w:ind w:firstLine="720"/>
        <w:jc w:val="center"/>
        <w:rPr>
          <w:sz w:val="28"/>
          <w:szCs w:val="28"/>
        </w:rPr>
      </w:pPr>
      <w:bookmarkStart w:id="287" w:name="sub_1388110"/>
      <w:r w:rsidRPr="00CA48B0">
        <w:rPr>
          <w:bCs/>
          <w:sz w:val="28"/>
          <w:szCs w:val="28"/>
        </w:rPr>
        <w:t>8.11. Военные названия</w:t>
      </w:r>
    </w:p>
    <w:bookmarkEnd w:id="287"/>
    <w:p w:rsidR="00834E88" w:rsidRPr="00EE6300" w:rsidRDefault="00834E88" w:rsidP="00E83D94">
      <w:pPr>
        <w:autoSpaceDE w:val="0"/>
        <w:autoSpaceDN w:val="0"/>
        <w:adjustRightInd w:val="0"/>
        <w:ind w:firstLine="720"/>
        <w:jc w:val="both"/>
        <w:rPr>
          <w:sz w:val="28"/>
          <w:szCs w:val="28"/>
        </w:rPr>
      </w:pPr>
    </w:p>
    <w:p w:rsidR="00834E88" w:rsidRPr="00CA48B0" w:rsidRDefault="00CA48B0" w:rsidP="00E83D94">
      <w:pPr>
        <w:autoSpaceDE w:val="0"/>
        <w:autoSpaceDN w:val="0"/>
        <w:adjustRightInd w:val="0"/>
        <w:ind w:firstLine="720"/>
        <w:jc w:val="both"/>
        <w:rPr>
          <w:sz w:val="28"/>
          <w:szCs w:val="28"/>
        </w:rPr>
      </w:pPr>
      <w:bookmarkStart w:id="288" w:name="sub_138111"/>
      <w:r w:rsidRPr="00CA48B0">
        <w:rPr>
          <w:bCs/>
          <w:sz w:val="28"/>
          <w:szCs w:val="28"/>
        </w:rPr>
        <w:t xml:space="preserve">8.11.1 </w:t>
      </w:r>
      <w:r w:rsidR="00834E88" w:rsidRPr="00CA48B0">
        <w:rPr>
          <w:bCs/>
          <w:sz w:val="28"/>
          <w:szCs w:val="28"/>
        </w:rPr>
        <w:t>Важнейшие военные названия</w:t>
      </w:r>
    </w:p>
    <w:bookmarkEnd w:id="288"/>
    <w:p w:rsidR="00834E88" w:rsidRPr="00EE6300" w:rsidRDefault="00834E88" w:rsidP="00E83D94">
      <w:pPr>
        <w:autoSpaceDE w:val="0"/>
        <w:autoSpaceDN w:val="0"/>
        <w:adjustRightInd w:val="0"/>
        <w:ind w:firstLine="720"/>
        <w:jc w:val="both"/>
        <w:rPr>
          <w:sz w:val="28"/>
          <w:szCs w:val="28"/>
        </w:rPr>
      </w:pPr>
      <w:r w:rsidRPr="00EE6300">
        <w:rPr>
          <w:sz w:val="28"/>
          <w:szCs w:val="28"/>
        </w:rPr>
        <w:t>В важнейших военных названиях Российской Федерации все слова пишутся с прописной буквы: Вооруженные Силы Российской Федерации, Военно-Морской Флот Российской Федерации, Военно-Воздушные Силы.</w:t>
      </w:r>
    </w:p>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вооруженных сил других госуда</w:t>
      </w:r>
      <w:proofErr w:type="gramStart"/>
      <w:r w:rsidRPr="00EE6300">
        <w:rPr>
          <w:sz w:val="28"/>
          <w:szCs w:val="28"/>
        </w:rPr>
        <w:t>рств пр</w:t>
      </w:r>
      <w:proofErr w:type="gramEnd"/>
      <w:r w:rsidRPr="00EE6300">
        <w:rPr>
          <w:sz w:val="28"/>
          <w:szCs w:val="28"/>
        </w:rPr>
        <w:t>инято писать со строчной буквы: вооруженные силы Италии, французская армия.</w:t>
      </w:r>
    </w:p>
    <w:p w:rsidR="00834E88" w:rsidRPr="00CA48B0" w:rsidRDefault="00CA48B0" w:rsidP="00E83D94">
      <w:pPr>
        <w:autoSpaceDE w:val="0"/>
        <w:autoSpaceDN w:val="0"/>
        <w:adjustRightInd w:val="0"/>
        <w:ind w:firstLine="720"/>
        <w:jc w:val="both"/>
        <w:rPr>
          <w:sz w:val="28"/>
          <w:szCs w:val="28"/>
        </w:rPr>
      </w:pPr>
      <w:bookmarkStart w:id="289" w:name="sub_138112"/>
      <w:r w:rsidRPr="00CA48B0">
        <w:rPr>
          <w:bCs/>
          <w:sz w:val="28"/>
          <w:szCs w:val="28"/>
        </w:rPr>
        <w:t xml:space="preserve">8.11.2 </w:t>
      </w:r>
      <w:r w:rsidR="00834E88" w:rsidRPr="00CA48B0">
        <w:rPr>
          <w:bCs/>
          <w:sz w:val="28"/>
          <w:szCs w:val="28"/>
        </w:rPr>
        <w:t>Рода войск, военные округа, части и соединения</w:t>
      </w:r>
    </w:p>
    <w:bookmarkEnd w:id="289"/>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родов вой</w:t>
      </w:r>
      <w:proofErr w:type="gramStart"/>
      <w:r w:rsidRPr="00EE6300">
        <w:rPr>
          <w:sz w:val="28"/>
          <w:szCs w:val="28"/>
        </w:rPr>
        <w:t>ск с пр</w:t>
      </w:r>
      <w:proofErr w:type="gramEnd"/>
      <w:r w:rsidRPr="00EE6300">
        <w:rPr>
          <w:sz w:val="28"/>
          <w:szCs w:val="28"/>
        </w:rPr>
        <w:t>описной буквы пишется первое слово, когда эти названия употребляются в значении официальной части Вооруженных Сил: Войска противовоздушной обороны, Ракетные войска. Но: ракетные войска обеих армий.</w:t>
      </w:r>
    </w:p>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управлений и подразделений Министерства обороны Российской Федерации с прописной буквы пишутся первое слово и имена собственные: Генеральный штаб Вооруженных Сил Российской Федерации.</w:t>
      </w:r>
    </w:p>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военных округов, гарнизонов пишутся с прописной буквы:</w:t>
      </w:r>
    </w:p>
    <w:p w:rsidR="00834E88" w:rsidRPr="00EE6300" w:rsidRDefault="00834E88" w:rsidP="00E83D94">
      <w:pPr>
        <w:autoSpaceDE w:val="0"/>
        <w:autoSpaceDN w:val="0"/>
        <w:adjustRightInd w:val="0"/>
        <w:ind w:firstLine="720"/>
        <w:jc w:val="both"/>
        <w:rPr>
          <w:sz w:val="28"/>
          <w:szCs w:val="28"/>
        </w:rPr>
      </w:pPr>
      <w:r w:rsidRPr="00EE6300">
        <w:rPr>
          <w:sz w:val="28"/>
          <w:szCs w:val="28"/>
        </w:rPr>
        <w:t>Московский военный округ, Курский гарнизон.</w:t>
      </w:r>
    </w:p>
    <w:p w:rsidR="00834E88" w:rsidRPr="00CA48B0" w:rsidRDefault="00CA48B0" w:rsidP="00E83D94">
      <w:pPr>
        <w:autoSpaceDE w:val="0"/>
        <w:autoSpaceDN w:val="0"/>
        <w:adjustRightInd w:val="0"/>
        <w:ind w:firstLine="720"/>
        <w:jc w:val="both"/>
        <w:rPr>
          <w:sz w:val="28"/>
          <w:szCs w:val="28"/>
        </w:rPr>
      </w:pPr>
      <w:bookmarkStart w:id="290" w:name="sub_138113"/>
      <w:r w:rsidRPr="00CA48B0">
        <w:rPr>
          <w:bCs/>
          <w:sz w:val="28"/>
          <w:szCs w:val="28"/>
        </w:rPr>
        <w:t xml:space="preserve">8.11.3 </w:t>
      </w:r>
      <w:r w:rsidR="00834E88" w:rsidRPr="00CA48B0">
        <w:rPr>
          <w:bCs/>
          <w:sz w:val="28"/>
          <w:szCs w:val="28"/>
        </w:rPr>
        <w:t>Названия войн, сражений, направлений, фронтов</w:t>
      </w:r>
    </w:p>
    <w:bookmarkEnd w:id="290"/>
    <w:p w:rsidR="00834E88" w:rsidRPr="00EE6300" w:rsidRDefault="00834E88" w:rsidP="00E83D94">
      <w:pPr>
        <w:autoSpaceDE w:val="0"/>
        <w:autoSpaceDN w:val="0"/>
        <w:adjustRightInd w:val="0"/>
        <w:ind w:firstLine="720"/>
        <w:jc w:val="both"/>
        <w:rPr>
          <w:sz w:val="28"/>
          <w:szCs w:val="28"/>
        </w:rPr>
      </w:pPr>
      <w:r w:rsidRPr="00EE6300">
        <w:rPr>
          <w:sz w:val="28"/>
          <w:szCs w:val="28"/>
        </w:rPr>
        <w:t>Собственные названия войн пишутся с прописной буквы, если начинаются не со слова война: Балканские войны, Великая Отечественная война, Семилетняя война, но: война за независимость в Северной Америке 1775 - 1783 гг.</w:t>
      </w:r>
    </w:p>
    <w:p w:rsidR="00834E88" w:rsidRPr="00EE6300" w:rsidRDefault="00834E88" w:rsidP="00E83D94">
      <w:pPr>
        <w:autoSpaceDE w:val="0"/>
        <w:autoSpaceDN w:val="0"/>
        <w:adjustRightInd w:val="0"/>
        <w:ind w:firstLine="720"/>
        <w:jc w:val="both"/>
        <w:rPr>
          <w:sz w:val="28"/>
          <w:szCs w:val="28"/>
        </w:rPr>
      </w:pPr>
      <w:r w:rsidRPr="00EE6300">
        <w:rPr>
          <w:sz w:val="28"/>
          <w:szCs w:val="28"/>
        </w:rPr>
        <w:t>Названия войн, образованные от названий их участников, пишутся со строчной буквы: русско-турецкая война, франко-прусская война.</w:t>
      </w:r>
    </w:p>
    <w:p w:rsidR="00834E88" w:rsidRPr="00EE6300" w:rsidRDefault="00834E88" w:rsidP="00E83D94">
      <w:pPr>
        <w:autoSpaceDE w:val="0"/>
        <w:autoSpaceDN w:val="0"/>
        <w:adjustRightInd w:val="0"/>
        <w:ind w:firstLine="720"/>
        <w:jc w:val="both"/>
        <w:rPr>
          <w:sz w:val="28"/>
          <w:szCs w:val="28"/>
        </w:rPr>
      </w:pPr>
      <w:r w:rsidRPr="00EE6300">
        <w:rPr>
          <w:sz w:val="28"/>
          <w:szCs w:val="28"/>
        </w:rPr>
        <w:t>Первая и вторая мировые войны пишутся со строчной буквы: первая мировая война (1914 - 1918), вторая мировая война (1939 - 1945).</w:t>
      </w:r>
    </w:p>
    <w:p w:rsidR="00834E88" w:rsidRPr="00EE6300" w:rsidRDefault="00834E88" w:rsidP="00E83D94">
      <w:pPr>
        <w:autoSpaceDE w:val="0"/>
        <w:autoSpaceDN w:val="0"/>
        <w:adjustRightInd w:val="0"/>
        <w:ind w:firstLine="720"/>
        <w:jc w:val="both"/>
        <w:rPr>
          <w:sz w:val="28"/>
          <w:szCs w:val="28"/>
        </w:rPr>
      </w:pPr>
      <w:r w:rsidRPr="00EE6300">
        <w:rPr>
          <w:sz w:val="28"/>
          <w:szCs w:val="28"/>
        </w:rPr>
        <w:t>В названиях боев, сражений, направлений, фронтов с прописной буквы пишется первое слово (при дефисном написании - обе части названия): Берлинское направление, Бородинское сражение, Куликовская битва, Орловско-Курская дуга, 1-й Украинский фронт.</w:t>
      </w:r>
    </w:p>
    <w:p w:rsidR="00834E88" w:rsidRPr="00CA48B0" w:rsidRDefault="00CA48B0" w:rsidP="00E83D94">
      <w:pPr>
        <w:autoSpaceDE w:val="0"/>
        <w:autoSpaceDN w:val="0"/>
        <w:adjustRightInd w:val="0"/>
        <w:ind w:firstLine="720"/>
        <w:jc w:val="both"/>
        <w:rPr>
          <w:sz w:val="28"/>
          <w:szCs w:val="28"/>
        </w:rPr>
      </w:pPr>
      <w:bookmarkStart w:id="291" w:name="sub_138114"/>
      <w:r w:rsidRPr="00CA48B0">
        <w:rPr>
          <w:bCs/>
          <w:sz w:val="28"/>
          <w:szCs w:val="28"/>
        </w:rPr>
        <w:t xml:space="preserve">8.11.4 </w:t>
      </w:r>
      <w:r w:rsidR="00834E88" w:rsidRPr="00CA48B0">
        <w:rPr>
          <w:bCs/>
          <w:sz w:val="28"/>
          <w:szCs w:val="28"/>
        </w:rPr>
        <w:t>Названия праздников</w:t>
      </w:r>
    </w:p>
    <w:bookmarkEnd w:id="291"/>
    <w:p w:rsidR="00834E88" w:rsidRPr="00EE6300" w:rsidRDefault="00834E88" w:rsidP="00E83D94">
      <w:pPr>
        <w:autoSpaceDE w:val="0"/>
        <w:autoSpaceDN w:val="0"/>
        <w:adjustRightInd w:val="0"/>
        <w:ind w:firstLine="720"/>
        <w:jc w:val="both"/>
        <w:rPr>
          <w:sz w:val="28"/>
          <w:szCs w:val="28"/>
        </w:rPr>
      </w:pPr>
      <w:r w:rsidRPr="00EE6300">
        <w:rPr>
          <w:sz w:val="28"/>
          <w:szCs w:val="28"/>
        </w:rPr>
        <w:lastRenderedPageBreak/>
        <w:t>В названиях праздников и знаменательных дат с прописной буквы пишутся первое слово и имена собственные: Восьмое марта, Новый год, День российской печати, но: День Победы, Рождество Христово.</w:t>
      </w:r>
    </w:p>
    <w:p w:rsidR="00834E88" w:rsidRPr="00EE6300" w:rsidRDefault="00834E88" w:rsidP="00E83D94">
      <w:pPr>
        <w:autoSpaceDE w:val="0"/>
        <w:autoSpaceDN w:val="0"/>
        <w:adjustRightInd w:val="0"/>
        <w:ind w:firstLine="720"/>
        <w:jc w:val="both"/>
        <w:rPr>
          <w:sz w:val="28"/>
          <w:szCs w:val="28"/>
        </w:rPr>
      </w:pPr>
      <w:r w:rsidRPr="00EE6300">
        <w:rPr>
          <w:sz w:val="28"/>
          <w:szCs w:val="28"/>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наращивания: 1 Мая, 8 Марта.</w:t>
      </w:r>
    </w:p>
    <w:p w:rsidR="00834E88" w:rsidRPr="00EE6300" w:rsidRDefault="00834E88" w:rsidP="00E83D94">
      <w:pPr>
        <w:autoSpaceDE w:val="0"/>
        <w:autoSpaceDN w:val="0"/>
        <w:adjustRightInd w:val="0"/>
        <w:ind w:firstLine="720"/>
        <w:jc w:val="both"/>
        <w:rPr>
          <w:sz w:val="28"/>
          <w:szCs w:val="28"/>
        </w:rPr>
      </w:pPr>
      <w:proofErr w:type="gramStart"/>
      <w:r w:rsidRPr="00EE6300">
        <w:rPr>
          <w:sz w:val="28"/>
          <w:szCs w:val="28"/>
        </w:rPr>
        <w:t>Названия праздников, являющихся официальными выходными днями: 1 и 2 января - Новый год;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roofErr w:type="gramEnd"/>
    </w:p>
    <w:p w:rsidR="00834E88" w:rsidRDefault="00834E88"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Default="00C032D2" w:rsidP="00E83D94">
      <w:pPr>
        <w:autoSpaceDE w:val="0"/>
        <w:autoSpaceDN w:val="0"/>
        <w:adjustRightInd w:val="0"/>
        <w:ind w:firstLine="720"/>
        <w:jc w:val="both"/>
        <w:rPr>
          <w:sz w:val="28"/>
          <w:szCs w:val="28"/>
        </w:rPr>
      </w:pPr>
    </w:p>
    <w:p w:rsidR="00C032D2" w:rsidRPr="00EE6300" w:rsidRDefault="00C032D2" w:rsidP="00E83D94">
      <w:pPr>
        <w:autoSpaceDE w:val="0"/>
        <w:autoSpaceDN w:val="0"/>
        <w:adjustRightInd w:val="0"/>
        <w:ind w:firstLine="720"/>
        <w:jc w:val="both"/>
        <w:rPr>
          <w:sz w:val="28"/>
          <w:szCs w:val="28"/>
        </w:rPr>
      </w:pPr>
    </w:p>
    <w:p w:rsidR="009C1092" w:rsidRPr="009A71DB" w:rsidRDefault="009C1092" w:rsidP="009C1092">
      <w:pPr>
        <w:ind w:firstLine="698"/>
        <w:jc w:val="right"/>
        <w:rPr>
          <w:sz w:val="16"/>
          <w:szCs w:val="16"/>
        </w:rPr>
      </w:pPr>
      <w:r w:rsidRPr="009A71DB">
        <w:rPr>
          <w:sz w:val="16"/>
          <w:szCs w:val="16"/>
        </w:rPr>
        <w:lastRenderedPageBreak/>
        <w:t>Отметка о нормативно-правовом характере</w:t>
      </w:r>
    </w:p>
    <w:p w:rsidR="009C1092" w:rsidRPr="009A71DB" w:rsidRDefault="009C1092" w:rsidP="009C1092">
      <w:pPr>
        <w:ind w:firstLine="698"/>
        <w:jc w:val="right"/>
        <w:rPr>
          <w:sz w:val="16"/>
          <w:szCs w:val="16"/>
        </w:rPr>
      </w:pPr>
      <w:r>
        <w:rPr>
          <w:sz w:val="16"/>
          <w:szCs w:val="16"/>
        </w:rPr>
        <w:t>правового акта А</w:t>
      </w:r>
      <w:r w:rsidRPr="009A71DB">
        <w:rPr>
          <w:sz w:val="16"/>
          <w:szCs w:val="16"/>
        </w:rPr>
        <w:t>дминистрации (НПА)</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80"/>
        <w:gridCol w:w="959"/>
      </w:tblGrid>
      <w:tr w:rsidR="009C1092" w:rsidRPr="00CE5E70" w:rsidTr="00984F2E">
        <w:trPr>
          <w:jc w:val="center"/>
        </w:trPr>
        <w:tc>
          <w:tcPr>
            <w:tcW w:w="8680" w:type="dxa"/>
            <w:tcBorders>
              <w:top w:val="nil"/>
              <w:left w:val="nil"/>
              <w:bottom w:val="nil"/>
              <w:right w:val="single" w:sz="4" w:space="0" w:color="auto"/>
            </w:tcBorders>
          </w:tcPr>
          <w:p w:rsidR="009C1092" w:rsidRPr="009A71DB" w:rsidRDefault="009C1092" w:rsidP="00984F2E">
            <w:pPr>
              <w:pStyle w:val="1"/>
              <w:rPr>
                <w:rFonts w:ascii="Times New Roman" w:hAnsi="Times New Roman"/>
                <w:color w:val="auto"/>
                <w:sz w:val="28"/>
                <w:szCs w:val="28"/>
              </w:rPr>
            </w:pPr>
            <w:r w:rsidRPr="009A71DB">
              <w:rPr>
                <w:rFonts w:ascii="Times New Roman" w:hAnsi="Times New Roman"/>
                <w:color w:val="auto"/>
                <w:sz w:val="28"/>
                <w:szCs w:val="28"/>
              </w:rPr>
              <w:t>Справка</w:t>
            </w:r>
            <w:r w:rsidRPr="009A71DB">
              <w:rPr>
                <w:rFonts w:ascii="Times New Roman" w:hAnsi="Times New Roman"/>
                <w:color w:val="auto"/>
                <w:sz w:val="28"/>
                <w:szCs w:val="28"/>
              </w:rPr>
              <w:br/>
              <w:t xml:space="preserve"> о согласовании проекта </w:t>
            </w:r>
            <w:r w:rsidR="00A75641">
              <w:rPr>
                <w:rFonts w:ascii="Times New Roman" w:hAnsi="Times New Roman"/>
                <w:color w:val="auto"/>
                <w:sz w:val="28"/>
                <w:szCs w:val="28"/>
              </w:rPr>
              <w:t>нормативно-</w:t>
            </w:r>
            <w:r w:rsidRPr="009A71DB">
              <w:rPr>
                <w:rFonts w:ascii="Times New Roman" w:hAnsi="Times New Roman"/>
                <w:color w:val="auto"/>
                <w:sz w:val="28"/>
                <w:szCs w:val="28"/>
              </w:rPr>
              <w:t>правовог</w:t>
            </w:r>
            <w:r w:rsidR="00A75641">
              <w:rPr>
                <w:rFonts w:ascii="Times New Roman" w:hAnsi="Times New Roman"/>
                <w:color w:val="auto"/>
                <w:sz w:val="28"/>
                <w:szCs w:val="28"/>
              </w:rPr>
              <w:t>о акта</w:t>
            </w:r>
            <w:r w:rsidR="00A75641">
              <w:rPr>
                <w:rFonts w:ascii="Times New Roman" w:hAnsi="Times New Roman"/>
                <w:color w:val="auto"/>
                <w:sz w:val="28"/>
                <w:szCs w:val="28"/>
              </w:rPr>
              <w:br/>
              <w:t xml:space="preserve"> а</w:t>
            </w:r>
            <w:r w:rsidRPr="009A71DB">
              <w:rPr>
                <w:rFonts w:ascii="Times New Roman" w:hAnsi="Times New Roman"/>
                <w:color w:val="auto"/>
                <w:sz w:val="28"/>
                <w:szCs w:val="28"/>
              </w:rPr>
              <w:t xml:space="preserve">дминистрации </w:t>
            </w:r>
            <w:r w:rsidR="002A57C9">
              <w:rPr>
                <w:rFonts w:ascii="Times New Roman" w:hAnsi="Times New Roman"/>
                <w:color w:val="auto"/>
                <w:sz w:val="28"/>
                <w:szCs w:val="28"/>
              </w:rPr>
              <w:t xml:space="preserve">муниципального образования Энергетикский поссовет </w:t>
            </w:r>
            <w:r w:rsidRPr="009A71DB">
              <w:rPr>
                <w:rFonts w:ascii="Times New Roman" w:hAnsi="Times New Roman"/>
                <w:color w:val="auto"/>
                <w:sz w:val="28"/>
                <w:szCs w:val="28"/>
              </w:rPr>
              <w:t>Новоорского района Оренбургской области</w:t>
            </w:r>
          </w:p>
        </w:tc>
        <w:tc>
          <w:tcPr>
            <w:tcW w:w="959" w:type="dxa"/>
            <w:tcBorders>
              <w:top w:val="single" w:sz="4" w:space="0" w:color="auto"/>
              <w:left w:val="single" w:sz="4" w:space="0" w:color="auto"/>
              <w:bottom w:val="single" w:sz="4" w:space="0" w:color="auto"/>
              <w:right w:val="single" w:sz="4" w:space="0" w:color="auto"/>
            </w:tcBorders>
          </w:tcPr>
          <w:p w:rsidR="009C1092" w:rsidRPr="00CE5E70" w:rsidRDefault="009C1092" w:rsidP="00984F2E">
            <w:pPr>
              <w:pStyle w:val="ae"/>
              <w:rPr>
                <w:rFonts w:ascii="Times New Roman" w:hAnsi="Times New Roman" w:cs="Times New Roman"/>
                <w:sz w:val="28"/>
                <w:szCs w:val="28"/>
              </w:rPr>
            </w:pPr>
          </w:p>
        </w:tc>
      </w:tr>
    </w:tbl>
    <w:p w:rsidR="009C1092" w:rsidRPr="00EE6300" w:rsidRDefault="009C1092" w:rsidP="009C1092">
      <w:pPr>
        <w:autoSpaceDE w:val="0"/>
        <w:autoSpaceDN w:val="0"/>
        <w:adjustRightInd w:val="0"/>
        <w:jc w:val="both"/>
        <w:outlineLvl w:val="0"/>
        <w:rPr>
          <w:bCs/>
          <w:sz w:val="28"/>
          <w:szCs w:val="28"/>
        </w:rPr>
      </w:pPr>
      <w:r w:rsidRPr="00CE5E70">
        <w:rPr>
          <w:sz w:val="28"/>
          <w:szCs w:val="28"/>
        </w:rPr>
        <w:t xml:space="preserve">По вопросу: </w:t>
      </w:r>
      <w:r w:rsidRPr="00EE6300">
        <w:rPr>
          <w:bCs/>
          <w:sz w:val="28"/>
          <w:szCs w:val="28"/>
        </w:rPr>
        <w:t xml:space="preserve">Об утверждении инструкции по делопроизводству в администрации муниципального образования </w:t>
      </w:r>
      <w:proofErr w:type="spellStart"/>
      <w:r w:rsidR="00F6472A">
        <w:rPr>
          <w:bCs/>
          <w:sz w:val="28"/>
          <w:szCs w:val="28"/>
        </w:rPr>
        <w:t>Энергетиский</w:t>
      </w:r>
      <w:proofErr w:type="spellEnd"/>
      <w:r w:rsidR="00F6472A">
        <w:rPr>
          <w:bCs/>
          <w:sz w:val="28"/>
          <w:szCs w:val="28"/>
        </w:rPr>
        <w:t xml:space="preserve"> поссовет Новоорского</w:t>
      </w:r>
      <w:r w:rsidRPr="00EE6300">
        <w:rPr>
          <w:bCs/>
          <w:sz w:val="28"/>
          <w:szCs w:val="28"/>
        </w:rPr>
        <w:t xml:space="preserve"> район</w:t>
      </w:r>
      <w:r w:rsidR="00F6472A">
        <w:rPr>
          <w:bCs/>
          <w:sz w:val="28"/>
          <w:szCs w:val="28"/>
        </w:rPr>
        <w:t>а</w:t>
      </w:r>
      <w:r w:rsidRPr="00EE6300">
        <w:rPr>
          <w:bCs/>
          <w:sz w:val="28"/>
          <w:szCs w:val="28"/>
        </w:rPr>
        <w:t xml:space="preserve"> Оренбургской области</w:t>
      </w:r>
    </w:p>
    <w:p w:rsidR="009C1092" w:rsidRDefault="009C1092" w:rsidP="009C1092">
      <w:pPr>
        <w:widowControl w:val="0"/>
        <w:autoSpaceDE w:val="0"/>
        <w:autoSpaceDN w:val="0"/>
        <w:adjustRightInd w:val="0"/>
        <w:jc w:val="both"/>
        <w:rPr>
          <w:sz w:val="28"/>
          <w:szCs w:val="28"/>
        </w:rPr>
      </w:pPr>
    </w:p>
    <w:p w:rsidR="009C1092" w:rsidRPr="00CE5E70" w:rsidRDefault="009C1092" w:rsidP="009C1092">
      <w:pPr>
        <w:ind w:firstLine="720"/>
        <w:jc w:val="both"/>
        <w:rPr>
          <w:sz w:val="28"/>
          <w:szCs w:val="28"/>
        </w:rPr>
      </w:pPr>
      <w:r w:rsidRPr="00CE5E70">
        <w:rPr>
          <w:sz w:val="28"/>
          <w:szCs w:val="28"/>
        </w:rPr>
        <w:t>Проект внесен:</w:t>
      </w:r>
    </w:p>
    <w:tbl>
      <w:tblPr>
        <w:tblW w:w="10132" w:type="dxa"/>
        <w:jc w:val="center"/>
        <w:tblInd w:w="-807" w:type="dxa"/>
        <w:tblBorders>
          <w:top w:val="single" w:sz="4" w:space="0" w:color="auto"/>
          <w:left w:val="single" w:sz="4" w:space="0" w:color="auto"/>
          <w:bottom w:val="single" w:sz="4" w:space="0" w:color="auto"/>
          <w:right w:val="single" w:sz="4" w:space="0" w:color="auto"/>
        </w:tblBorders>
        <w:tblLayout w:type="fixed"/>
        <w:tblLook w:val="0000"/>
      </w:tblPr>
      <w:tblGrid>
        <w:gridCol w:w="3754"/>
        <w:gridCol w:w="1982"/>
        <w:gridCol w:w="1393"/>
        <w:gridCol w:w="1616"/>
        <w:gridCol w:w="1387"/>
      </w:tblGrid>
      <w:tr w:rsidR="009C1092" w:rsidRPr="00CE5E70" w:rsidTr="00984F2E">
        <w:trPr>
          <w:jc w:val="center"/>
        </w:trPr>
        <w:tc>
          <w:tcPr>
            <w:tcW w:w="3754" w:type="dxa"/>
            <w:tcBorders>
              <w:top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Занимаемая должность</w:t>
            </w:r>
          </w:p>
        </w:tc>
        <w:tc>
          <w:tcPr>
            <w:tcW w:w="1982"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Ф.И.О.</w:t>
            </w:r>
          </w:p>
        </w:tc>
        <w:tc>
          <w:tcPr>
            <w:tcW w:w="1393"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Подпись</w:t>
            </w:r>
          </w:p>
        </w:tc>
        <w:tc>
          <w:tcPr>
            <w:tcW w:w="1616"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Дата</w:t>
            </w:r>
          </w:p>
        </w:tc>
        <w:tc>
          <w:tcPr>
            <w:tcW w:w="1387" w:type="dxa"/>
            <w:tcBorders>
              <w:top w:val="single" w:sz="4" w:space="0" w:color="auto"/>
              <w:left w:val="single" w:sz="4" w:space="0" w:color="auto"/>
              <w:bottom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Телефон</w:t>
            </w:r>
          </w:p>
        </w:tc>
      </w:tr>
      <w:tr w:rsidR="009C1092" w:rsidRPr="00CE5E70" w:rsidTr="00984F2E">
        <w:trPr>
          <w:jc w:val="center"/>
        </w:trPr>
        <w:tc>
          <w:tcPr>
            <w:tcW w:w="3754" w:type="dxa"/>
            <w:tcBorders>
              <w:top w:val="single" w:sz="4" w:space="0" w:color="auto"/>
              <w:bottom w:val="single" w:sz="4" w:space="0" w:color="auto"/>
              <w:right w:val="single" w:sz="4" w:space="0" w:color="auto"/>
            </w:tcBorders>
            <w:vAlign w:val="center"/>
          </w:tcPr>
          <w:p w:rsidR="009C1092" w:rsidRPr="00CE5E70" w:rsidRDefault="009C1092" w:rsidP="00F6472A">
            <w:pPr>
              <w:pStyle w:val="ae"/>
              <w:jc w:val="lef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r w:rsidR="00F6472A">
              <w:rPr>
                <w:rFonts w:ascii="Times New Roman" w:hAnsi="Times New Roman" w:cs="Times New Roman"/>
                <w:sz w:val="28"/>
                <w:szCs w:val="28"/>
              </w:rPr>
              <w:t xml:space="preserve"> по социальным вопросам</w:t>
            </w:r>
          </w:p>
        </w:tc>
        <w:tc>
          <w:tcPr>
            <w:tcW w:w="1982" w:type="dxa"/>
            <w:tcBorders>
              <w:top w:val="single" w:sz="4" w:space="0" w:color="auto"/>
              <w:left w:val="single" w:sz="4" w:space="0" w:color="auto"/>
              <w:bottom w:val="single" w:sz="4" w:space="0" w:color="auto"/>
              <w:right w:val="single" w:sz="4" w:space="0" w:color="auto"/>
            </w:tcBorders>
            <w:vAlign w:val="center"/>
          </w:tcPr>
          <w:p w:rsidR="009C1092" w:rsidRPr="00CE5E70" w:rsidRDefault="00F6472A" w:rsidP="00F6472A">
            <w:pPr>
              <w:pStyle w:val="ae"/>
              <w:jc w:val="center"/>
              <w:rPr>
                <w:rFonts w:ascii="Times New Roman" w:hAnsi="Times New Roman" w:cs="Times New Roman"/>
                <w:sz w:val="28"/>
                <w:szCs w:val="28"/>
              </w:rPr>
            </w:pPr>
            <w:r>
              <w:rPr>
                <w:rFonts w:ascii="Times New Roman" w:hAnsi="Times New Roman" w:cs="Times New Roman"/>
                <w:sz w:val="28"/>
                <w:szCs w:val="28"/>
              </w:rPr>
              <w:t>Е.В. Киселев</w:t>
            </w:r>
          </w:p>
        </w:tc>
        <w:tc>
          <w:tcPr>
            <w:tcW w:w="1393"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tcBorders>
            <w:vAlign w:val="center"/>
          </w:tcPr>
          <w:p w:rsidR="009C1092" w:rsidRPr="00CE5E70" w:rsidRDefault="00F6472A" w:rsidP="00F6472A">
            <w:pPr>
              <w:pStyle w:val="ae"/>
              <w:jc w:val="center"/>
              <w:rPr>
                <w:rFonts w:ascii="Times New Roman" w:hAnsi="Times New Roman" w:cs="Times New Roman"/>
                <w:sz w:val="28"/>
                <w:szCs w:val="28"/>
              </w:rPr>
            </w:pPr>
            <w:r>
              <w:rPr>
                <w:rFonts w:ascii="Times New Roman" w:hAnsi="Times New Roman" w:cs="Times New Roman"/>
                <w:sz w:val="28"/>
                <w:szCs w:val="28"/>
              </w:rPr>
              <w:t>4-19-70</w:t>
            </w:r>
          </w:p>
        </w:tc>
      </w:tr>
    </w:tbl>
    <w:p w:rsidR="009C1092" w:rsidRPr="00CE5E70" w:rsidRDefault="009C1092" w:rsidP="009C1092">
      <w:pPr>
        <w:ind w:firstLine="720"/>
        <w:jc w:val="both"/>
        <w:rPr>
          <w:sz w:val="28"/>
          <w:szCs w:val="28"/>
        </w:rPr>
      </w:pPr>
    </w:p>
    <w:p w:rsidR="009C1092" w:rsidRDefault="009C1092" w:rsidP="009C1092">
      <w:pPr>
        <w:ind w:firstLine="720"/>
        <w:jc w:val="both"/>
        <w:rPr>
          <w:sz w:val="28"/>
          <w:szCs w:val="28"/>
        </w:rPr>
      </w:pPr>
      <w:r w:rsidRPr="00CE5E70">
        <w:rPr>
          <w:sz w:val="28"/>
          <w:szCs w:val="28"/>
        </w:rPr>
        <w:t>Проект согласован:</w:t>
      </w:r>
    </w:p>
    <w:p w:rsidR="009C1092" w:rsidRPr="00CE5E70" w:rsidRDefault="009C1092" w:rsidP="009C1092">
      <w:pPr>
        <w:ind w:firstLine="720"/>
        <w:jc w:val="both"/>
        <w:rPr>
          <w:sz w:val="28"/>
          <w:szCs w:val="28"/>
        </w:rPr>
      </w:pPr>
    </w:p>
    <w:tbl>
      <w:tblPr>
        <w:tblW w:w="10115" w:type="dxa"/>
        <w:jc w:val="center"/>
        <w:tblInd w:w="-146" w:type="dxa"/>
        <w:tblBorders>
          <w:top w:val="single" w:sz="4" w:space="0" w:color="auto"/>
          <w:left w:val="single" w:sz="4" w:space="0" w:color="auto"/>
          <w:bottom w:val="single" w:sz="4" w:space="0" w:color="auto"/>
          <w:right w:val="single" w:sz="4" w:space="0" w:color="auto"/>
        </w:tblBorders>
        <w:tblLayout w:type="fixed"/>
        <w:tblLook w:val="0000"/>
      </w:tblPr>
      <w:tblGrid>
        <w:gridCol w:w="4764"/>
        <w:gridCol w:w="250"/>
        <w:gridCol w:w="2844"/>
        <w:gridCol w:w="236"/>
        <w:gridCol w:w="2021"/>
      </w:tblGrid>
      <w:tr w:rsidR="009C1092" w:rsidRPr="00CE5E70" w:rsidTr="00984F2E">
        <w:trPr>
          <w:jc w:val="center"/>
        </w:trPr>
        <w:tc>
          <w:tcPr>
            <w:tcW w:w="4764" w:type="dxa"/>
            <w:tcBorders>
              <w:top w:val="nil"/>
              <w:left w:val="nil"/>
              <w:bottom w:val="nil"/>
              <w:right w:val="nil"/>
            </w:tcBorders>
          </w:tcPr>
          <w:p w:rsidR="009C1092" w:rsidRPr="00CE5E70" w:rsidRDefault="00F6472A" w:rsidP="00984F2E">
            <w:pPr>
              <w:pStyle w:val="ae"/>
              <w:rPr>
                <w:rFonts w:ascii="Times New Roman" w:hAnsi="Times New Roman" w:cs="Times New Roman"/>
                <w:sz w:val="28"/>
                <w:szCs w:val="28"/>
              </w:rPr>
            </w:pPr>
            <w:r>
              <w:rPr>
                <w:rFonts w:ascii="Times New Roman" w:hAnsi="Times New Roman" w:cs="Times New Roman"/>
                <w:sz w:val="28"/>
                <w:szCs w:val="28"/>
              </w:rPr>
              <w:t>Ведущий специалист (юрист) администрации</w:t>
            </w:r>
          </w:p>
        </w:tc>
        <w:tc>
          <w:tcPr>
            <w:tcW w:w="250" w:type="dxa"/>
            <w:tcBorders>
              <w:top w:val="nil"/>
              <w:left w:val="nil"/>
              <w:bottom w:val="nil"/>
              <w:right w:val="nil"/>
            </w:tcBorders>
          </w:tcPr>
          <w:p w:rsidR="009C1092" w:rsidRPr="00CE5E70" w:rsidRDefault="009C1092" w:rsidP="00984F2E">
            <w:pPr>
              <w:pStyle w:val="ae"/>
              <w:rPr>
                <w:rFonts w:ascii="Times New Roman" w:hAnsi="Times New Roman" w:cs="Times New Roman"/>
                <w:sz w:val="28"/>
                <w:szCs w:val="28"/>
              </w:rPr>
            </w:pPr>
          </w:p>
        </w:tc>
        <w:tc>
          <w:tcPr>
            <w:tcW w:w="2844" w:type="dxa"/>
            <w:tcBorders>
              <w:top w:val="nil"/>
              <w:left w:val="nil"/>
              <w:bottom w:val="single" w:sz="4" w:space="0" w:color="auto"/>
              <w:right w:val="nil"/>
            </w:tcBorders>
            <w:vAlign w:val="bottom"/>
          </w:tcPr>
          <w:p w:rsidR="00F6472A" w:rsidRDefault="00F6472A" w:rsidP="00984F2E">
            <w:pPr>
              <w:pStyle w:val="ae"/>
              <w:jc w:val="center"/>
              <w:rPr>
                <w:rFonts w:ascii="Times New Roman" w:hAnsi="Times New Roman" w:cs="Times New Roman"/>
                <w:sz w:val="28"/>
                <w:szCs w:val="28"/>
              </w:rPr>
            </w:pPr>
          </w:p>
          <w:p w:rsidR="00F6472A" w:rsidRPr="00F6472A" w:rsidRDefault="00F6472A" w:rsidP="00F6472A">
            <w:pPr>
              <w:pStyle w:val="ae"/>
              <w:jc w:val="center"/>
            </w:pPr>
            <w:r>
              <w:rPr>
                <w:rFonts w:ascii="Times New Roman" w:hAnsi="Times New Roman" w:cs="Times New Roman"/>
                <w:sz w:val="28"/>
                <w:szCs w:val="28"/>
              </w:rPr>
              <w:t>Алексеева Ю.А.</w:t>
            </w:r>
          </w:p>
        </w:tc>
        <w:tc>
          <w:tcPr>
            <w:tcW w:w="236" w:type="dxa"/>
            <w:tcBorders>
              <w:top w:val="nil"/>
              <w:left w:val="nil"/>
              <w:bottom w:val="nil"/>
              <w:right w:val="nil"/>
            </w:tcBorders>
          </w:tcPr>
          <w:p w:rsidR="009C1092" w:rsidRPr="00CE5E70" w:rsidRDefault="009C1092" w:rsidP="00984F2E">
            <w:pPr>
              <w:pStyle w:val="ae"/>
              <w:rPr>
                <w:rFonts w:ascii="Times New Roman" w:hAnsi="Times New Roman" w:cs="Times New Roman"/>
                <w:sz w:val="28"/>
                <w:szCs w:val="28"/>
              </w:rPr>
            </w:pPr>
          </w:p>
        </w:tc>
        <w:tc>
          <w:tcPr>
            <w:tcW w:w="2021" w:type="dxa"/>
            <w:tcBorders>
              <w:top w:val="nil"/>
              <w:left w:val="nil"/>
              <w:bottom w:val="single" w:sz="4" w:space="0" w:color="auto"/>
              <w:right w:val="nil"/>
            </w:tcBorders>
          </w:tcPr>
          <w:p w:rsidR="009C1092" w:rsidRPr="00CE5E70" w:rsidRDefault="009C1092" w:rsidP="00984F2E">
            <w:pPr>
              <w:pStyle w:val="ae"/>
              <w:rPr>
                <w:rFonts w:ascii="Times New Roman" w:hAnsi="Times New Roman" w:cs="Times New Roman"/>
                <w:sz w:val="28"/>
                <w:szCs w:val="28"/>
              </w:rPr>
            </w:pPr>
          </w:p>
        </w:tc>
      </w:tr>
      <w:tr w:rsidR="009C1092" w:rsidRPr="004873D4" w:rsidTr="00984F2E">
        <w:trPr>
          <w:jc w:val="center"/>
        </w:trPr>
        <w:tc>
          <w:tcPr>
            <w:tcW w:w="4764" w:type="dxa"/>
            <w:tcBorders>
              <w:top w:val="nil"/>
              <w:left w:val="nil"/>
              <w:bottom w:val="nil"/>
              <w:right w:val="nil"/>
            </w:tcBorders>
          </w:tcPr>
          <w:p w:rsidR="009C1092" w:rsidRPr="004873D4" w:rsidRDefault="009C1092" w:rsidP="00984F2E">
            <w:pPr>
              <w:pStyle w:val="ae"/>
              <w:rPr>
                <w:rFonts w:ascii="Times New Roman" w:hAnsi="Times New Roman" w:cs="Times New Roman"/>
                <w:sz w:val="16"/>
                <w:szCs w:val="16"/>
              </w:rPr>
            </w:pPr>
          </w:p>
        </w:tc>
        <w:tc>
          <w:tcPr>
            <w:tcW w:w="250" w:type="dxa"/>
            <w:tcBorders>
              <w:top w:val="nil"/>
              <w:left w:val="nil"/>
              <w:bottom w:val="nil"/>
              <w:right w:val="nil"/>
            </w:tcBorders>
          </w:tcPr>
          <w:p w:rsidR="009C1092" w:rsidRPr="004873D4" w:rsidRDefault="009C1092" w:rsidP="00984F2E">
            <w:pPr>
              <w:pStyle w:val="ae"/>
              <w:rPr>
                <w:rFonts w:ascii="Times New Roman" w:hAnsi="Times New Roman" w:cs="Times New Roman"/>
                <w:sz w:val="16"/>
                <w:szCs w:val="16"/>
              </w:rPr>
            </w:pPr>
          </w:p>
        </w:tc>
        <w:tc>
          <w:tcPr>
            <w:tcW w:w="2844" w:type="dxa"/>
            <w:tcBorders>
              <w:top w:val="single" w:sz="4" w:space="0" w:color="auto"/>
              <w:left w:val="nil"/>
              <w:bottom w:val="nil"/>
              <w:right w:val="nil"/>
            </w:tcBorders>
          </w:tcPr>
          <w:p w:rsidR="009C1092" w:rsidRPr="004873D4" w:rsidRDefault="009C1092" w:rsidP="00984F2E">
            <w:pPr>
              <w:pStyle w:val="ae"/>
              <w:jc w:val="center"/>
              <w:rPr>
                <w:rFonts w:ascii="Times New Roman" w:hAnsi="Times New Roman" w:cs="Times New Roman"/>
                <w:sz w:val="16"/>
                <w:szCs w:val="16"/>
              </w:rPr>
            </w:pPr>
            <w:r w:rsidRPr="004873D4">
              <w:rPr>
                <w:rFonts w:ascii="Times New Roman" w:hAnsi="Times New Roman" w:cs="Times New Roman"/>
                <w:sz w:val="16"/>
                <w:szCs w:val="16"/>
              </w:rPr>
              <w:t>(Ф.И.О.)</w:t>
            </w:r>
          </w:p>
        </w:tc>
        <w:tc>
          <w:tcPr>
            <w:tcW w:w="236" w:type="dxa"/>
            <w:tcBorders>
              <w:top w:val="nil"/>
              <w:left w:val="nil"/>
              <w:bottom w:val="nil"/>
              <w:right w:val="nil"/>
            </w:tcBorders>
          </w:tcPr>
          <w:p w:rsidR="009C1092" w:rsidRPr="004873D4" w:rsidRDefault="009C1092" w:rsidP="00984F2E">
            <w:pPr>
              <w:pStyle w:val="ae"/>
              <w:rPr>
                <w:rFonts w:ascii="Times New Roman" w:hAnsi="Times New Roman" w:cs="Times New Roman"/>
                <w:sz w:val="16"/>
                <w:szCs w:val="16"/>
              </w:rPr>
            </w:pPr>
          </w:p>
        </w:tc>
        <w:tc>
          <w:tcPr>
            <w:tcW w:w="2021" w:type="dxa"/>
            <w:tcBorders>
              <w:top w:val="single" w:sz="4" w:space="0" w:color="auto"/>
              <w:left w:val="nil"/>
              <w:bottom w:val="nil"/>
              <w:right w:val="nil"/>
            </w:tcBorders>
          </w:tcPr>
          <w:p w:rsidR="009C1092" w:rsidRPr="004873D4" w:rsidRDefault="009C1092" w:rsidP="00984F2E">
            <w:pPr>
              <w:pStyle w:val="ae"/>
              <w:jc w:val="center"/>
              <w:rPr>
                <w:rFonts w:ascii="Times New Roman" w:hAnsi="Times New Roman" w:cs="Times New Roman"/>
                <w:sz w:val="16"/>
                <w:szCs w:val="16"/>
              </w:rPr>
            </w:pPr>
            <w:r w:rsidRPr="004873D4">
              <w:rPr>
                <w:rFonts w:ascii="Times New Roman" w:hAnsi="Times New Roman" w:cs="Times New Roman"/>
                <w:sz w:val="16"/>
                <w:szCs w:val="16"/>
              </w:rPr>
              <w:t>(подпись)</w:t>
            </w:r>
          </w:p>
        </w:tc>
      </w:tr>
      <w:tr w:rsidR="009C1092" w:rsidRPr="00CE5E70" w:rsidTr="00984F2E">
        <w:trPr>
          <w:jc w:val="center"/>
        </w:trPr>
        <w:tc>
          <w:tcPr>
            <w:tcW w:w="4764" w:type="dxa"/>
            <w:tcBorders>
              <w:top w:val="nil"/>
              <w:left w:val="nil"/>
              <w:bottom w:val="nil"/>
              <w:right w:val="nil"/>
            </w:tcBorders>
          </w:tcPr>
          <w:p w:rsidR="009C1092" w:rsidRPr="00CE5E70" w:rsidRDefault="00F6472A" w:rsidP="00984F2E">
            <w:pPr>
              <w:pStyle w:val="ae"/>
              <w:rPr>
                <w:rFonts w:ascii="Times New Roman" w:hAnsi="Times New Roman" w:cs="Times New Roman"/>
                <w:sz w:val="28"/>
                <w:szCs w:val="28"/>
              </w:rPr>
            </w:pPr>
            <w:r>
              <w:rPr>
                <w:rFonts w:ascii="Times New Roman" w:hAnsi="Times New Roman" w:cs="Times New Roman"/>
                <w:sz w:val="28"/>
                <w:szCs w:val="28"/>
              </w:rPr>
              <w:t>Делопроизводитель администрации</w:t>
            </w:r>
          </w:p>
        </w:tc>
        <w:tc>
          <w:tcPr>
            <w:tcW w:w="250" w:type="dxa"/>
            <w:tcBorders>
              <w:top w:val="nil"/>
              <w:left w:val="nil"/>
              <w:bottom w:val="nil"/>
              <w:right w:val="nil"/>
            </w:tcBorders>
          </w:tcPr>
          <w:p w:rsidR="009C1092" w:rsidRPr="00CE5E70" w:rsidRDefault="009C1092" w:rsidP="00984F2E">
            <w:pPr>
              <w:pStyle w:val="ae"/>
              <w:rPr>
                <w:rFonts w:ascii="Times New Roman" w:hAnsi="Times New Roman" w:cs="Times New Roman"/>
                <w:sz w:val="28"/>
                <w:szCs w:val="28"/>
              </w:rPr>
            </w:pPr>
          </w:p>
        </w:tc>
        <w:tc>
          <w:tcPr>
            <w:tcW w:w="2844" w:type="dxa"/>
            <w:tcBorders>
              <w:top w:val="nil"/>
              <w:left w:val="nil"/>
              <w:bottom w:val="single" w:sz="4" w:space="0" w:color="auto"/>
              <w:right w:val="nil"/>
            </w:tcBorders>
          </w:tcPr>
          <w:p w:rsidR="009C1092" w:rsidRPr="00CE5E70" w:rsidRDefault="00F6472A" w:rsidP="00984F2E">
            <w:pPr>
              <w:pStyle w:val="ae"/>
              <w:jc w:val="center"/>
              <w:rPr>
                <w:rFonts w:ascii="Times New Roman" w:hAnsi="Times New Roman" w:cs="Times New Roman"/>
                <w:sz w:val="28"/>
                <w:szCs w:val="28"/>
              </w:rPr>
            </w:pPr>
            <w:proofErr w:type="spellStart"/>
            <w:r>
              <w:rPr>
                <w:rFonts w:ascii="Times New Roman" w:hAnsi="Times New Roman" w:cs="Times New Roman"/>
                <w:sz w:val="28"/>
                <w:szCs w:val="28"/>
              </w:rPr>
              <w:t>Метлицкая</w:t>
            </w:r>
            <w:proofErr w:type="spellEnd"/>
            <w:r>
              <w:rPr>
                <w:rFonts w:ascii="Times New Roman" w:hAnsi="Times New Roman" w:cs="Times New Roman"/>
                <w:sz w:val="28"/>
                <w:szCs w:val="28"/>
              </w:rPr>
              <w:t xml:space="preserve"> В.П.</w:t>
            </w:r>
          </w:p>
        </w:tc>
        <w:tc>
          <w:tcPr>
            <w:tcW w:w="236" w:type="dxa"/>
            <w:tcBorders>
              <w:top w:val="nil"/>
              <w:left w:val="nil"/>
              <w:bottom w:val="nil"/>
              <w:right w:val="nil"/>
            </w:tcBorders>
          </w:tcPr>
          <w:p w:rsidR="009C1092" w:rsidRPr="00CE5E70" w:rsidRDefault="009C1092" w:rsidP="00984F2E">
            <w:pPr>
              <w:pStyle w:val="ae"/>
              <w:rPr>
                <w:rFonts w:ascii="Times New Roman" w:hAnsi="Times New Roman" w:cs="Times New Roman"/>
                <w:sz w:val="28"/>
                <w:szCs w:val="28"/>
              </w:rPr>
            </w:pPr>
          </w:p>
        </w:tc>
        <w:tc>
          <w:tcPr>
            <w:tcW w:w="2021" w:type="dxa"/>
            <w:tcBorders>
              <w:top w:val="nil"/>
              <w:left w:val="nil"/>
              <w:bottom w:val="single" w:sz="4" w:space="0" w:color="auto"/>
              <w:right w:val="nil"/>
            </w:tcBorders>
          </w:tcPr>
          <w:p w:rsidR="009C1092" w:rsidRPr="00CE5E70" w:rsidRDefault="009C1092" w:rsidP="00984F2E">
            <w:pPr>
              <w:pStyle w:val="ae"/>
              <w:rPr>
                <w:rFonts w:ascii="Times New Roman" w:hAnsi="Times New Roman" w:cs="Times New Roman"/>
                <w:sz w:val="28"/>
                <w:szCs w:val="28"/>
              </w:rPr>
            </w:pPr>
          </w:p>
        </w:tc>
      </w:tr>
      <w:tr w:rsidR="009C1092" w:rsidRPr="004873D4" w:rsidTr="00984F2E">
        <w:trPr>
          <w:jc w:val="center"/>
        </w:trPr>
        <w:tc>
          <w:tcPr>
            <w:tcW w:w="4764" w:type="dxa"/>
            <w:tcBorders>
              <w:top w:val="nil"/>
              <w:left w:val="nil"/>
              <w:bottom w:val="nil"/>
              <w:right w:val="nil"/>
            </w:tcBorders>
          </w:tcPr>
          <w:p w:rsidR="009C1092" w:rsidRPr="004873D4" w:rsidRDefault="009C1092" w:rsidP="00984F2E">
            <w:pPr>
              <w:pStyle w:val="ae"/>
              <w:rPr>
                <w:rFonts w:ascii="Times New Roman" w:hAnsi="Times New Roman" w:cs="Times New Roman"/>
                <w:sz w:val="16"/>
                <w:szCs w:val="16"/>
              </w:rPr>
            </w:pPr>
          </w:p>
        </w:tc>
        <w:tc>
          <w:tcPr>
            <w:tcW w:w="250" w:type="dxa"/>
            <w:tcBorders>
              <w:top w:val="nil"/>
              <w:left w:val="nil"/>
              <w:bottom w:val="nil"/>
              <w:right w:val="nil"/>
            </w:tcBorders>
          </w:tcPr>
          <w:p w:rsidR="009C1092" w:rsidRPr="004873D4" w:rsidRDefault="009C1092" w:rsidP="00984F2E">
            <w:pPr>
              <w:pStyle w:val="ae"/>
              <w:rPr>
                <w:rFonts w:ascii="Times New Roman" w:hAnsi="Times New Roman" w:cs="Times New Roman"/>
                <w:sz w:val="16"/>
                <w:szCs w:val="16"/>
              </w:rPr>
            </w:pPr>
          </w:p>
        </w:tc>
        <w:tc>
          <w:tcPr>
            <w:tcW w:w="2844" w:type="dxa"/>
            <w:tcBorders>
              <w:top w:val="single" w:sz="4" w:space="0" w:color="auto"/>
              <w:left w:val="nil"/>
              <w:bottom w:val="nil"/>
              <w:right w:val="nil"/>
            </w:tcBorders>
          </w:tcPr>
          <w:p w:rsidR="009C1092" w:rsidRPr="004873D4" w:rsidRDefault="009C1092" w:rsidP="00984F2E">
            <w:pPr>
              <w:pStyle w:val="ae"/>
              <w:jc w:val="center"/>
              <w:rPr>
                <w:rFonts w:ascii="Times New Roman" w:hAnsi="Times New Roman" w:cs="Times New Roman"/>
                <w:sz w:val="16"/>
                <w:szCs w:val="16"/>
              </w:rPr>
            </w:pPr>
            <w:r w:rsidRPr="004873D4">
              <w:rPr>
                <w:rFonts w:ascii="Times New Roman" w:hAnsi="Times New Roman" w:cs="Times New Roman"/>
                <w:sz w:val="16"/>
                <w:szCs w:val="16"/>
              </w:rPr>
              <w:t>(Ф.И.О.)</w:t>
            </w:r>
          </w:p>
        </w:tc>
        <w:tc>
          <w:tcPr>
            <w:tcW w:w="236" w:type="dxa"/>
            <w:tcBorders>
              <w:top w:val="nil"/>
              <w:left w:val="nil"/>
              <w:bottom w:val="nil"/>
              <w:right w:val="nil"/>
            </w:tcBorders>
          </w:tcPr>
          <w:p w:rsidR="009C1092" w:rsidRPr="004873D4" w:rsidRDefault="009C1092" w:rsidP="00984F2E">
            <w:pPr>
              <w:pStyle w:val="ae"/>
              <w:rPr>
                <w:rFonts w:ascii="Times New Roman" w:hAnsi="Times New Roman" w:cs="Times New Roman"/>
                <w:sz w:val="16"/>
                <w:szCs w:val="16"/>
              </w:rPr>
            </w:pPr>
          </w:p>
        </w:tc>
        <w:tc>
          <w:tcPr>
            <w:tcW w:w="2021" w:type="dxa"/>
            <w:tcBorders>
              <w:top w:val="single" w:sz="4" w:space="0" w:color="auto"/>
              <w:left w:val="nil"/>
              <w:bottom w:val="nil"/>
              <w:right w:val="nil"/>
            </w:tcBorders>
          </w:tcPr>
          <w:p w:rsidR="009C1092" w:rsidRPr="004873D4" w:rsidRDefault="009C1092" w:rsidP="00984F2E">
            <w:pPr>
              <w:pStyle w:val="ae"/>
              <w:jc w:val="center"/>
              <w:rPr>
                <w:rFonts w:ascii="Times New Roman" w:hAnsi="Times New Roman" w:cs="Times New Roman"/>
                <w:sz w:val="16"/>
                <w:szCs w:val="16"/>
              </w:rPr>
            </w:pPr>
            <w:r w:rsidRPr="004873D4">
              <w:rPr>
                <w:rFonts w:ascii="Times New Roman" w:hAnsi="Times New Roman" w:cs="Times New Roman"/>
                <w:sz w:val="16"/>
                <w:szCs w:val="16"/>
              </w:rPr>
              <w:t>(подпись)</w:t>
            </w:r>
          </w:p>
        </w:tc>
      </w:tr>
    </w:tbl>
    <w:p w:rsidR="009C1092" w:rsidRPr="00CE5E70" w:rsidRDefault="009C1092" w:rsidP="009C1092">
      <w:pPr>
        <w:ind w:firstLine="720"/>
        <w:jc w:val="both"/>
        <w:rPr>
          <w:sz w:val="28"/>
          <w:szCs w:val="28"/>
        </w:rPr>
      </w:pPr>
    </w:p>
    <w:p w:rsidR="009C1092" w:rsidRPr="00CE5E70" w:rsidRDefault="009C1092" w:rsidP="009C1092">
      <w:pPr>
        <w:ind w:firstLine="720"/>
        <w:jc w:val="both"/>
        <w:rPr>
          <w:sz w:val="28"/>
          <w:szCs w:val="28"/>
        </w:rPr>
      </w:pPr>
      <w:r w:rsidRPr="00CE5E70">
        <w:rPr>
          <w:sz w:val="28"/>
          <w:szCs w:val="28"/>
        </w:rPr>
        <w:t>Заинтересованные лица</w:t>
      </w:r>
    </w:p>
    <w:tbl>
      <w:tblPr>
        <w:tblW w:w="10062"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01"/>
        <w:gridCol w:w="2489"/>
        <w:gridCol w:w="1822"/>
        <w:gridCol w:w="1150"/>
      </w:tblGrid>
      <w:tr w:rsidR="009C1092" w:rsidRPr="00CE5E70" w:rsidTr="00984F2E">
        <w:trPr>
          <w:jc w:val="center"/>
        </w:trPr>
        <w:tc>
          <w:tcPr>
            <w:tcW w:w="4601" w:type="dxa"/>
            <w:tcBorders>
              <w:top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Наименование организации, должность, Ф.И.О.</w:t>
            </w:r>
          </w:p>
        </w:tc>
        <w:tc>
          <w:tcPr>
            <w:tcW w:w="2489"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Краткое содержание замечаний</w:t>
            </w:r>
          </w:p>
        </w:tc>
        <w:tc>
          <w:tcPr>
            <w:tcW w:w="1822"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Подпись</w:t>
            </w:r>
          </w:p>
        </w:tc>
        <w:tc>
          <w:tcPr>
            <w:tcW w:w="1150" w:type="dxa"/>
            <w:tcBorders>
              <w:top w:val="single" w:sz="4" w:space="0" w:color="auto"/>
              <w:left w:val="single" w:sz="4" w:space="0" w:color="auto"/>
              <w:bottom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Дата</w:t>
            </w:r>
          </w:p>
        </w:tc>
      </w:tr>
      <w:tr w:rsidR="009C1092" w:rsidRPr="00CE5E70" w:rsidTr="00984F2E">
        <w:trPr>
          <w:jc w:val="center"/>
        </w:trPr>
        <w:tc>
          <w:tcPr>
            <w:tcW w:w="4601" w:type="dxa"/>
            <w:tcBorders>
              <w:top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1</w:t>
            </w:r>
          </w:p>
        </w:tc>
        <w:tc>
          <w:tcPr>
            <w:tcW w:w="2489"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2</w:t>
            </w:r>
          </w:p>
        </w:tc>
        <w:tc>
          <w:tcPr>
            <w:tcW w:w="1822"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3</w:t>
            </w:r>
          </w:p>
        </w:tc>
        <w:tc>
          <w:tcPr>
            <w:tcW w:w="1150" w:type="dxa"/>
            <w:tcBorders>
              <w:top w:val="single" w:sz="4" w:space="0" w:color="auto"/>
              <w:left w:val="single" w:sz="4" w:space="0" w:color="auto"/>
              <w:bottom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4</w:t>
            </w:r>
          </w:p>
        </w:tc>
      </w:tr>
      <w:tr w:rsidR="009C1092" w:rsidRPr="00CE5E70" w:rsidTr="00984F2E">
        <w:trPr>
          <w:jc w:val="center"/>
        </w:trPr>
        <w:tc>
          <w:tcPr>
            <w:tcW w:w="4601" w:type="dxa"/>
            <w:tcBorders>
              <w:top w:val="single" w:sz="4" w:space="0" w:color="auto"/>
              <w:bottom w:val="single" w:sz="4" w:space="0" w:color="auto"/>
              <w:right w:val="single" w:sz="4" w:space="0" w:color="auto"/>
            </w:tcBorders>
            <w:vAlign w:val="center"/>
          </w:tcPr>
          <w:p w:rsidR="009C1092" w:rsidRPr="007A1809" w:rsidRDefault="009C1092" w:rsidP="00984F2E">
            <w:pPr>
              <w:pStyle w:val="ae"/>
              <w:jc w:val="left"/>
              <w:rPr>
                <w:rFonts w:ascii="Times New Roman" w:hAnsi="Times New Roman" w:cs="Times New Roman"/>
                <w:sz w:val="28"/>
                <w:szCs w:val="28"/>
              </w:rPr>
            </w:pPr>
          </w:p>
        </w:tc>
        <w:tc>
          <w:tcPr>
            <w:tcW w:w="2489"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tcBorders>
            <w:vAlign w:val="center"/>
          </w:tcPr>
          <w:p w:rsidR="009C1092" w:rsidRPr="00CE5E70" w:rsidRDefault="009C1092" w:rsidP="00984F2E">
            <w:pPr>
              <w:pStyle w:val="ae"/>
              <w:jc w:val="center"/>
              <w:rPr>
                <w:rFonts w:ascii="Times New Roman" w:hAnsi="Times New Roman" w:cs="Times New Roman"/>
                <w:sz w:val="28"/>
                <w:szCs w:val="28"/>
              </w:rPr>
            </w:pPr>
          </w:p>
        </w:tc>
      </w:tr>
    </w:tbl>
    <w:p w:rsidR="009C1092" w:rsidRPr="00CE5E70" w:rsidRDefault="009C1092" w:rsidP="009C1092">
      <w:pPr>
        <w:jc w:val="both"/>
        <w:rPr>
          <w:sz w:val="28"/>
          <w:szCs w:val="28"/>
        </w:rPr>
      </w:pPr>
      <w:r w:rsidRPr="00CE5E70">
        <w:rPr>
          <w:sz w:val="28"/>
          <w:szCs w:val="28"/>
        </w:rPr>
        <w:t>Составитель проекта:</w:t>
      </w:r>
    </w:p>
    <w:p w:rsidR="00F6472A" w:rsidRDefault="009C1092" w:rsidP="009C1092">
      <w:pPr>
        <w:pBdr>
          <w:bottom w:val="single" w:sz="4" w:space="1" w:color="auto"/>
        </w:pBdr>
        <w:jc w:val="both"/>
        <w:rPr>
          <w:sz w:val="28"/>
          <w:szCs w:val="28"/>
        </w:rPr>
      </w:pPr>
      <w:r w:rsidRPr="0004594F">
        <w:rPr>
          <w:sz w:val="28"/>
          <w:szCs w:val="28"/>
        </w:rPr>
        <w:t>заместитель главы администрации</w:t>
      </w:r>
      <w:r w:rsidR="00F6472A">
        <w:rPr>
          <w:sz w:val="28"/>
          <w:szCs w:val="28"/>
        </w:rPr>
        <w:t xml:space="preserve"> </w:t>
      </w:r>
    </w:p>
    <w:p w:rsidR="009C1092" w:rsidRPr="0004594F" w:rsidRDefault="00F6472A" w:rsidP="009C1092">
      <w:pPr>
        <w:pBdr>
          <w:bottom w:val="single" w:sz="4" w:space="1" w:color="auto"/>
        </w:pBdr>
        <w:jc w:val="both"/>
        <w:rPr>
          <w:sz w:val="28"/>
          <w:szCs w:val="28"/>
        </w:rPr>
      </w:pPr>
      <w:r>
        <w:rPr>
          <w:sz w:val="28"/>
          <w:szCs w:val="28"/>
        </w:rPr>
        <w:t>по социальным вопросам</w:t>
      </w:r>
      <w:r w:rsidR="009C1092" w:rsidRPr="0004594F">
        <w:rPr>
          <w:sz w:val="28"/>
          <w:szCs w:val="28"/>
        </w:rPr>
        <w:t xml:space="preserve"> </w:t>
      </w:r>
      <w:r w:rsidR="009C1092" w:rsidRPr="0004594F">
        <w:rPr>
          <w:sz w:val="28"/>
          <w:szCs w:val="28"/>
        </w:rPr>
        <w:tab/>
        <w:t xml:space="preserve">            </w:t>
      </w:r>
      <w:r>
        <w:rPr>
          <w:sz w:val="28"/>
          <w:szCs w:val="28"/>
        </w:rPr>
        <w:tab/>
      </w:r>
      <w:r>
        <w:rPr>
          <w:sz w:val="28"/>
          <w:szCs w:val="28"/>
        </w:rPr>
        <w:tab/>
      </w:r>
      <w:r>
        <w:rPr>
          <w:sz w:val="28"/>
          <w:szCs w:val="28"/>
        </w:rPr>
        <w:tab/>
      </w:r>
      <w:r>
        <w:rPr>
          <w:sz w:val="28"/>
          <w:szCs w:val="28"/>
        </w:rPr>
        <w:tab/>
        <w:t xml:space="preserve">           Е.В. Киселев</w:t>
      </w:r>
    </w:p>
    <w:p w:rsidR="009C1092" w:rsidRPr="004873D4" w:rsidRDefault="009C1092" w:rsidP="009C1092">
      <w:pPr>
        <w:ind w:firstLine="698"/>
        <w:jc w:val="center"/>
        <w:rPr>
          <w:sz w:val="16"/>
          <w:szCs w:val="16"/>
        </w:rPr>
      </w:pPr>
      <w:r w:rsidRPr="004873D4">
        <w:rPr>
          <w:sz w:val="16"/>
          <w:szCs w:val="16"/>
        </w:rPr>
        <w:t xml:space="preserve"> (должность, Ф.И.О., подпись, дата, телефон)</w:t>
      </w:r>
    </w:p>
    <w:p w:rsidR="009C1092" w:rsidRDefault="009C1092" w:rsidP="009C1092">
      <w:pPr>
        <w:ind w:firstLine="698"/>
        <w:jc w:val="center"/>
        <w:rPr>
          <w:sz w:val="28"/>
          <w:szCs w:val="28"/>
        </w:rPr>
      </w:pPr>
    </w:p>
    <w:p w:rsidR="009C1092" w:rsidRPr="00CE5E70" w:rsidRDefault="009C1092" w:rsidP="009C1092">
      <w:pPr>
        <w:ind w:firstLine="698"/>
        <w:jc w:val="center"/>
        <w:rPr>
          <w:sz w:val="28"/>
          <w:szCs w:val="28"/>
        </w:rPr>
      </w:pPr>
      <w:r w:rsidRPr="00CE5E70">
        <w:rPr>
          <w:sz w:val="28"/>
          <w:szCs w:val="28"/>
        </w:rPr>
        <w:t xml:space="preserve">Сведения о ходе </w:t>
      </w:r>
      <w:proofErr w:type="gramStart"/>
      <w:r w:rsidRPr="00CE5E70">
        <w:rPr>
          <w:sz w:val="28"/>
          <w:szCs w:val="28"/>
        </w:rPr>
        <w:t xml:space="preserve">доработки проекта правового акта администрации </w:t>
      </w:r>
      <w:r w:rsidR="00F6472A">
        <w:rPr>
          <w:sz w:val="28"/>
          <w:szCs w:val="28"/>
        </w:rPr>
        <w:t>муниципального образования</w:t>
      </w:r>
      <w:proofErr w:type="gramEnd"/>
      <w:r w:rsidR="00F6472A">
        <w:rPr>
          <w:sz w:val="28"/>
          <w:szCs w:val="28"/>
        </w:rPr>
        <w:t xml:space="preserve"> Энергетикский поссовет </w:t>
      </w:r>
      <w:r w:rsidRPr="00CE5E70">
        <w:rPr>
          <w:sz w:val="28"/>
          <w:szCs w:val="28"/>
        </w:rPr>
        <w:t>Новоорского района Оренбургской области</w:t>
      </w:r>
    </w:p>
    <w:tbl>
      <w:tblPr>
        <w:tblW w:w="10072"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0"/>
        <w:gridCol w:w="4005"/>
        <w:gridCol w:w="1522"/>
        <w:gridCol w:w="1155"/>
      </w:tblGrid>
      <w:tr w:rsidR="009C1092" w:rsidRPr="00CE5E70" w:rsidTr="00984F2E">
        <w:trPr>
          <w:jc w:val="center"/>
        </w:trPr>
        <w:tc>
          <w:tcPr>
            <w:tcW w:w="3390" w:type="dxa"/>
            <w:tcBorders>
              <w:top w:val="single" w:sz="4" w:space="0" w:color="auto"/>
              <w:bottom w:val="single" w:sz="4" w:space="0" w:color="auto"/>
              <w:right w:val="single" w:sz="4" w:space="0" w:color="auto"/>
            </w:tcBorders>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Должность, Ф.И.О.</w:t>
            </w:r>
          </w:p>
        </w:tc>
        <w:tc>
          <w:tcPr>
            <w:tcW w:w="4005" w:type="dxa"/>
            <w:tcBorders>
              <w:top w:val="single" w:sz="4" w:space="0" w:color="auto"/>
              <w:left w:val="single" w:sz="4" w:space="0" w:color="auto"/>
              <w:bottom w:val="single" w:sz="4" w:space="0" w:color="auto"/>
              <w:right w:val="single" w:sz="4" w:space="0" w:color="auto"/>
            </w:tcBorders>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Краткое содержание замечаний</w:t>
            </w:r>
          </w:p>
        </w:tc>
        <w:tc>
          <w:tcPr>
            <w:tcW w:w="1522" w:type="dxa"/>
            <w:tcBorders>
              <w:top w:val="single" w:sz="4" w:space="0" w:color="auto"/>
              <w:left w:val="single" w:sz="4" w:space="0" w:color="auto"/>
              <w:bottom w:val="single" w:sz="4" w:space="0" w:color="auto"/>
              <w:right w:val="single" w:sz="4" w:space="0" w:color="auto"/>
            </w:tcBorders>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Подпись</w:t>
            </w:r>
          </w:p>
        </w:tc>
        <w:tc>
          <w:tcPr>
            <w:tcW w:w="1155" w:type="dxa"/>
            <w:tcBorders>
              <w:top w:val="single" w:sz="4" w:space="0" w:color="auto"/>
              <w:left w:val="single" w:sz="4" w:space="0" w:color="auto"/>
              <w:bottom w:val="single" w:sz="4" w:space="0" w:color="auto"/>
            </w:tcBorders>
          </w:tcPr>
          <w:p w:rsidR="009C1092" w:rsidRPr="00CE5E70" w:rsidRDefault="009C1092" w:rsidP="00984F2E">
            <w:pPr>
              <w:pStyle w:val="ae"/>
              <w:jc w:val="center"/>
              <w:rPr>
                <w:rFonts w:ascii="Times New Roman" w:hAnsi="Times New Roman" w:cs="Times New Roman"/>
                <w:sz w:val="28"/>
                <w:szCs w:val="28"/>
              </w:rPr>
            </w:pPr>
            <w:r w:rsidRPr="00CE5E70">
              <w:rPr>
                <w:rFonts w:ascii="Times New Roman" w:hAnsi="Times New Roman" w:cs="Times New Roman"/>
                <w:sz w:val="28"/>
                <w:szCs w:val="28"/>
              </w:rPr>
              <w:t>Дата</w:t>
            </w:r>
          </w:p>
        </w:tc>
      </w:tr>
      <w:tr w:rsidR="009C1092" w:rsidRPr="00CE5E70" w:rsidTr="00984F2E">
        <w:trPr>
          <w:jc w:val="center"/>
        </w:trPr>
        <w:tc>
          <w:tcPr>
            <w:tcW w:w="3390" w:type="dxa"/>
            <w:tcBorders>
              <w:top w:val="single" w:sz="4" w:space="0" w:color="auto"/>
              <w:bottom w:val="single" w:sz="4" w:space="0" w:color="auto"/>
              <w:right w:val="single" w:sz="4" w:space="0" w:color="auto"/>
            </w:tcBorders>
          </w:tcPr>
          <w:p w:rsidR="009C1092" w:rsidRPr="00CE5E70" w:rsidRDefault="009C1092" w:rsidP="00984F2E">
            <w:pPr>
              <w:pStyle w:val="ae"/>
              <w:rPr>
                <w:rFonts w:ascii="Times New Roman" w:hAnsi="Times New Roman" w:cs="Times New Roman"/>
                <w:sz w:val="28"/>
                <w:szCs w:val="28"/>
              </w:rPr>
            </w:pPr>
          </w:p>
        </w:tc>
        <w:tc>
          <w:tcPr>
            <w:tcW w:w="4005" w:type="dxa"/>
            <w:tcBorders>
              <w:top w:val="single" w:sz="4" w:space="0" w:color="auto"/>
              <w:left w:val="single" w:sz="4" w:space="0" w:color="auto"/>
              <w:bottom w:val="single" w:sz="4" w:space="0" w:color="auto"/>
              <w:right w:val="single" w:sz="4" w:space="0" w:color="auto"/>
            </w:tcBorders>
          </w:tcPr>
          <w:p w:rsidR="009C1092" w:rsidRPr="00CE5E70" w:rsidRDefault="009C1092" w:rsidP="00984F2E">
            <w:pPr>
              <w:pStyle w:val="ae"/>
              <w:rPr>
                <w:rFonts w:ascii="Times New Roman" w:hAnsi="Times New Roman" w:cs="Times New Roman"/>
                <w:sz w:val="28"/>
                <w:szCs w:val="28"/>
              </w:rPr>
            </w:pPr>
          </w:p>
        </w:tc>
        <w:tc>
          <w:tcPr>
            <w:tcW w:w="1522" w:type="dxa"/>
            <w:tcBorders>
              <w:top w:val="single" w:sz="4" w:space="0" w:color="auto"/>
              <w:left w:val="single" w:sz="4" w:space="0" w:color="auto"/>
              <w:bottom w:val="single" w:sz="4" w:space="0" w:color="auto"/>
              <w:right w:val="single" w:sz="4" w:space="0" w:color="auto"/>
            </w:tcBorders>
          </w:tcPr>
          <w:p w:rsidR="009C1092" w:rsidRPr="00CE5E70" w:rsidRDefault="009C1092" w:rsidP="00984F2E">
            <w:pPr>
              <w:pStyle w:val="ae"/>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tcBorders>
          </w:tcPr>
          <w:p w:rsidR="009C1092" w:rsidRPr="00CE5E70" w:rsidRDefault="009C1092" w:rsidP="00984F2E">
            <w:pPr>
              <w:pStyle w:val="ae"/>
              <w:rPr>
                <w:rFonts w:ascii="Times New Roman" w:hAnsi="Times New Roman" w:cs="Times New Roman"/>
                <w:sz w:val="28"/>
                <w:szCs w:val="28"/>
              </w:rPr>
            </w:pPr>
          </w:p>
        </w:tc>
      </w:tr>
      <w:tr w:rsidR="009C1092" w:rsidRPr="00CE5E70" w:rsidTr="00984F2E">
        <w:trPr>
          <w:jc w:val="center"/>
        </w:trPr>
        <w:tc>
          <w:tcPr>
            <w:tcW w:w="3390" w:type="dxa"/>
            <w:tcBorders>
              <w:top w:val="single" w:sz="4" w:space="0" w:color="auto"/>
              <w:bottom w:val="single" w:sz="4" w:space="0" w:color="auto"/>
              <w:right w:val="single" w:sz="4" w:space="0" w:color="auto"/>
            </w:tcBorders>
          </w:tcPr>
          <w:p w:rsidR="009C1092" w:rsidRPr="00CE5E70" w:rsidRDefault="009C1092" w:rsidP="00984F2E">
            <w:pPr>
              <w:pStyle w:val="ae"/>
              <w:rPr>
                <w:rFonts w:ascii="Times New Roman" w:hAnsi="Times New Roman" w:cs="Times New Roman"/>
                <w:sz w:val="28"/>
                <w:szCs w:val="28"/>
              </w:rPr>
            </w:pPr>
          </w:p>
        </w:tc>
        <w:tc>
          <w:tcPr>
            <w:tcW w:w="4005" w:type="dxa"/>
            <w:tcBorders>
              <w:top w:val="single" w:sz="4" w:space="0" w:color="auto"/>
              <w:left w:val="single" w:sz="4" w:space="0" w:color="auto"/>
              <w:bottom w:val="single" w:sz="4" w:space="0" w:color="auto"/>
              <w:right w:val="single" w:sz="4" w:space="0" w:color="auto"/>
            </w:tcBorders>
          </w:tcPr>
          <w:p w:rsidR="009C1092" w:rsidRPr="00CE5E70" w:rsidRDefault="009C1092" w:rsidP="00984F2E">
            <w:pPr>
              <w:pStyle w:val="ae"/>
              <w:rPr>
                <w:rFonts w:ascii="Times New Roman" w:hAnsi="Times New Roman" w:cs="Times New Roman"/>
                <w:sz w:val="28"/>
                <w:szCs w:val="28"/>
              </w:rPr>
            </w:pPr>
          </w:p>
        </w:tc>
        <w:tc>
          <w:tcPr>
            <w:tcW w:w="1522" w:type="dxa"/>
            <w:tcBorders>
              <w:top w:val="single" w:sz="4" w:space="0" w:color="auto"/>
              <w:left w:val="single" w:sz="4" w:space="0" w:color="auto"/>
              <w:bottom w:val="single" w:sz="4" w:space="0" w:color="auto"/>
              <w:right w:val="single" w:sz="4" w:space="0" w:color="auto"/>
            </w:tcBorders>
          </w:tcPr>
          <w:p w:rsidR="009C1092" w:rsidRPr="00CE5E70" w:rsidRDefault="009C1092" w:rsidP="00984F2E">
            <w:pPr>
              <w:pStyle w:val="ae"/>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tcBorders>
          </w:tcPr>
          <w:p w:rsidR="009C1092" w:rsidRPr="00CE5E70" w:rsidRDefault="009C1092" w:rsidP="00984F2E">
            <w:pPr>
              <w:pStyle w:val="ae"/>
              <w:rPr>
                <w:rFonts w:ascii="Times New Roman" w:hAnsi="Times New Roman" w:cs="Times New Roman"/>
                <w:sz w:val="28"/>
                <w:szCs w:val="28"/>
              </w:rPr>
            </w:pPr>
          </w:p>
        </w:tc>
      </w:tr>
    </w:tbl>
    <w:p w:rsidR="009C1092" w:rsidRPr="00EE6300" w:rsidRDefault="009C1092" w:rsidP="00E83D94">
      <w:pPr>
        <w:rPr>
          <w:sz w:val="28"/>
          <w:szCs w:val="28"/>
        </w:rPr>
      </w:pPr>
    </w:p>
    <w:sectPr w:rsidR="009C1092" w:rsidRPr="00EE6300" w:rsidSect="00BB2FDA">
      <w:headerReference w:type="even" r:id="rId16"/>
      <w:footerReference w:type="even" r:id="rId17"/>
      <w:footerReference w:type="default" r:id="rId18"/>
      <w:pgSz w:w="11900" w:h="16800"/>
      <w:pgMar w:top="709" w:right="567" w:bottom="1134" w:left="1701"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A6D" w:rsidRDefault="002A0A6D">
      <w:r>
        <w:separator/>
      </w:r>
    </w:p>
  </w:endnote>
  <w:endnote w:type="continuationSeparator" w:id="0">
    <w:p w:rsidR="002A0A6D" w:rsidRDefault="002A0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4B" w:rsidRDefault="00E45FB8" w:rsidP="00D36DB3">
    <w:pPr>
      <w:pStyle w:val="af"/>
      <w:framePr w:wrap="around" w:vAnchor="text" w:hAnchor="margin" w:xAlign="center" w:y="1"/>
      <w:rPr>
        <w:rStyle w:val="a4"/>
      </w:rPr>
    </w:pPr>
    <w:r>
      <w:rPr>
        <w:rStyle w:val="a4"/>
      </w:rPr>
      <w:fldChar w:fldCharType="begin"/>
    </w:r>
    <w:r w:rsidR="00321C4B">
      <w:rPr>
        <w:rStyle w:val="a4"/>
      </w:rPr>
      <w:instrText xml:space="preserve">PAGE  </w:instrText>
    </w:r>
    <w:r>
      <w:rPr>
        <w:rStyle w:val="a4"/>
      </w:rPr>
      <w:fldChar w:fldCharType="end"/>
    </w:r>
  </w:p>
  <w:p w:rsidR="00321C4B" w:rsidRDefault="00321C4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4B" w:rsidRDefault="00E45FB8" w:rsidP="00D36DB3">
    <w:pPr>
      <w:pStyle w:val="af"/>
      <w:framePr w:wrap="around" w:vAnchor="text" w:hAnchor="margin" w:xAlign="center" w:y="1"/>
      <w:rPr>
        <w:rStyle w:val="a4"/>
      </w:rPr>
    </w:pPr>
    <w:r>
      <w:rPr>
        <w:rStyle w:val="a4"/>
      </w:rPr>
      <w:fldChar w:fldCharType="begin"/>
    </w:r>
    <w:r w:rsidR="00321C4B">
      <w:rPr>
        <w:rStyle w:val="a4"/>
      </w:rPr>
      <w:instrText xml:space="preserve">PAGE  </w:instrText>
    </w:r>
    <w:r>
      <w:rPr>
        <w:rStyle w:val="a4"/>
      </w:rPr>
      <w:fldChar w:fldCharType="separate"/>
    </w:r>
    <w:r w:rsidR="00E0598F">
      <w:rPr>
        <w:rStyle w:val="a4"/>
        <w:noProof/>
      </w:rPr>
      <w:t>1</w:t>
    </w:r>
    <w:r>
      <w:rPr>
        <w:rStyle w:val="a4"/>
      </w:rPr>
      <w:fldChar w:fldCharType="end"/>
    </w:r>
  </w:p>
  <w:p w:rsidR="00321C4B" w:rsidRDefault="00321C4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A6D" w:rsidRDefault="002A0A6D">
      <w:r>
        <w:separator/>
      </w:r>
    </w:p>
  </w:footnote>
  <w:footnote w:type="continuationSeparator" w:id="0">
    <w:p w:rsidR="002A0A6D" w:rsidRDefault="002A0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4B" w:rsidRDefault="00E45FB8" w:rsidP="000172D5">
    <w:pPr>
      <w:pStyle w:val="a3"/>
      <w:framePr w:wrap="around" w:vAnchor="text" w:hAnchor="margin" w:xAlign="center" w:y="1"/>
      <w:rPr>
        <w:rStyle w:val="a4"/>
      </w:rPr>
    </w:pPr>
    <w:r>
      <w:rPr>
        <w:rStyle w:val="a4"/>
      </w:rPr>
      <w:fldChar w:fldCharType="begin"/>
    </w:r>
    <w:r w:rsidR="00321C4B">
      <w:rPr>
        <w:rStyle w:val="a4"/>
      </w:rPr>
      <w:instrText xml:space="preserve">PAGE  </w:instrText>
    </w:r>
    <w:r>
      <w:rPr>
        <w:rStyle w:val="a4"/>
      </w:rPr>
      <w:fldChar w:fldCharType="end"/>
    </w:r>
  </w:p>
  <w:p w:rsidR="00321C4B" w:rsidRDefault="00321C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B97377"/>
    <w:multiLevelType w:val="hybridMultilevel"/>
    <w:tmpl w:val="E84657B0"/>
    <w:lvl w:ilvl="0" w:tplc="8786C0D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7D6408"/>
    <w:multiLevelType w:val="hybridMultilevel"/>
    <w:tmpl w:val="99327B4C"/>
    <w:lvl w:ilvl="0" w:tplc="C25250B2">
      <w:start w:val="1"/>
      <w:numFmt w:val="bullet"/>
      <w:lvlText w:val=""/>
      <w:lvlJc w:val="left"/>
      <w:pPr>
        <w:tabs>
          <w:tab w:val="num" w:pos="56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8438D2"/>
    <w:multiLevelType w:val="hybridMultilevel"/>
    <w:tmpl w:val="09A42C66"/>
    <w:lvl w:ilvl="0" w:tplc="C25250B2">
      <w:start w:val="1"/>
      <w:numFmt w:val="bullet"/>
      <w:lvlText w:val=""/>
      <w:lvlJc w:val="left"/>
      <w:pPr>
        <w:tabs>
          <w:tab w:val="num" w:pos="56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9438C0"/>
    <w:multiLevelType w:val="hybridMultilevel"/>
    <w:tmpl w:val="C79C5724"/>
    <w:lvl w:ilvl="0" w:tplc="C25250B2">
      <w:start w:val="1"/>
      <w:numFmt w:val="bullet"/>
      <w:lvlText w:val=""/>
      <w:lvlJc w:val="left"/>
      <w:pPr>
        <w:tabs>
          <w:tab w:val="num" w:pos="56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813B3F"/>
    <w:multiLevelType w:val="hybridMultilevel"/>
    <w:tmpl w:val="63D8ECB6"/>
    <w:lvl w:ilvl="0" w:tplc="8786C0D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E6A1B2D"/>
    <w:multiLevelType w:val="hybridMultilevel"/>
    <w:tmpl w:val="897E2356"/>
    <w:lvl w:ilvl="0" w:tplc="C25250B2">
      <w:start w:val="1"/>
      <w:numFmt w:val="bullet"/>
      <w:lvlText w:val=""/>
      <w:lvlJc w:val="left"/>
      <w:pPr>
        <w:tabs>
          <w:tab w:val="num" w:pos="56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0E47F5"/>
    <w:multiLevelType w:val="hybridMultilevel"/>
    <w:tmpl w:val="9E0EF5E8"/>
    <w:lvl w:ilvl="0" w:tplc="C25250B2">
      <w:start w:val="1"/>
      <w:numFmt w:val="bullet"/>
      <w:lvlText w:val=""/>
      <w:lvlJc w:val="left"/>
      <w:pPr>
        <w:tabs>
          <w:tab w:val="num" w:pos="56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B32B7"/>
    <w:rsid w:val="00001D1F"/>
    <w:rsid w:val="000166DF"/>
    <w:rsid w:val="000172D5"/>
    <w:rsid w:val="00023A55"/>
    <w:rsid w:val="00024078"/>
    <w:rsid w:val="00051564"/>
    <w:rsid w:val="00060EC2"/>
    <w:rsid w:val="00062313"/>
    <w:rsid w:val="00065E8C"/>
    <w:rsid w:val="000724D2"/>
    <w:rsid w:val="00080FFA"/>
    <w:rsid w:val="000A000E"/>
    <w:rsid w:val="000A04E3"/>
    <w:rsid w:val="000B27A5"/>
    <w:rsid w:val="000B3E99"/>
    <w:rsid w:val="000B78F7"/>
    <w:rsid w:val="000C5C54"/>
    <w:rsid w:val="000E3FE2"/>
    <w:rsid w:val="000E482A"/>
    <w:rsid w:val="000E7874"/>
    <w:rsid w:val="000F28A5"/>
    <w:rsid w:val="000F74F7"/>
    <w:rsid w:val="000F7C4E"/>
    <w:rsid w:val="001014CE"/>
    <w:rsid w:val="0010179A"/>
    <w:rsid w:val="00110787"/>
    <w:rsid w:val="00116F98"/>
    <w:rsid w:val="00130BBC"/>
    <w:rsid w:val="001344F7"/>
    <w:rsid w:val="00145194"/>
    <w:rsid w:val="001454EE"/>
    <w:rsid w:val="00152435"/>
    <w:rsid w:val="001524E9"/>
    <w:rsid w:val="0015331A"/>
    <w:rsid w:val="00160EE8"/>
    <w:rsid w:val="00171274"/>
    <w:rsid w:val="00175D00"/>
    <w:rsid w:val="00177F3E"/>
    <w:rsid w:val="00185DB1"/>
    <w:rsid w:val="001B2B61"/>
    <w:rsid w:val="001B34A3"/>
    <w:rsid w:val="001B6312"/>
    <w:rsid w:val="001B69F6"/>
    <w:rsid w:val="001C21FB"/>
    <w:rsid w:val="001D4713"/>
    <w:rsid w:val="001D6A8B"/>
    <w:rsid w:val="001E4C14"/>
    <w:rsid w:val="00223376"/>
    <w:rsid w:val="00224281"/>
    <w:rsid w:val="00227FFA"/>
    <w:rsid w:val="0024309C"/>
    <w:rsid w:val="00244F90"/>
    <w:rsid w:val="002523E7"/>
    <w:rsid w:val="00253C00"/>
    <w:rsid w:val="002544F0"/>
    <w:rsid w:val="00260810"/>
    <w:rsid w:val="002622C7"/>
    <w:rsid w:val="00265C9F"/>
    <w:rsid w:val="00273CC8"/>
    <w:rsid w:val="002813D8"/>
    <w:rsid w:val="00283922"/>
    <w:rsid w:val="00284578"/>
    <w:rsid w:val="002940AF"/>
    <w:rsid w:val="002961D8"/>
    <w:rsid w:val="002A043D"/>
    <w:rsid w:val="002A0A6D"/>
    <w:rsid w:val="002A57C9"/>
    <w:rsid w:val="002A7EB0"/>
    <w:rsid w:val="002B3405"/>
    <w:rsid w:val="002C32E1"/>
    <w:rsid w:val="002E0831"/>
    <w:rsid w:val="002E2C9B"/>
    <w:rsid w:val="002E32A9"/>
    <w:rsid w:val="002E601F"/>
    <w:rsid w:val="002F418A"/>
    <w:rsid w:val="002F5072"/>
    <w:rsid w:val="002F53B2"/>
    <w:rsid w:val="003076BF"/>
    <w:rsid w:val="003122CF"/>
    <w:rsid w:val="00321579"/>
    <w:rsid w:val="00321C4B"/>
    <w:rsid w:val="00323677"/>
    <w:rsid w:val="0034043C"/>
    <w:rsid w:val="00341BB2"/>
    <w:rsid w:val="00342B0C"/>
    <w:rsid w:val="00344B23"/>
    <w:rsid w:val="00350D0A"/>
    <w:rsid w:val="00375BA0"/>
    <w:rsid w:val="0039033C"/>
    <w:rsid w:val="003926CA"/>
    <w:rsid w:val="00393E6D"/>
    <w:rsid w:val="003A4271"/>
    <w:rsid w:val="003B1CCD"/>
    <w:rsid w:val="003B4F54"/>
    <w:rsid w:val="003B680A"/>
    <w:rsid w:val="003C12BF"/>
    <w:rsid w:val="003C2C5F"/>
    <w:rsid w:val="003C61FC"/>
    <w:rsid w:val="003C6DC2"/>
    <w:rsid w:val="003C6F6C"/>
    <w:rsid w:val="003D7475"/>
    <w:rsid w:val="003D7843"/>
    <w:rsid w:val="003E35BE"/>
    <w:rsid w:val="003F5E7D"/>
    <w:rsid w:val="00400916"/>
    <w:rsid w:val="004013E7"/>
    <w:rsid w:val="004114FE"/>
    <w:rsid w:val="0041322E"/>
    <w:rsid w:val="00423476"/>
    <w:rsid w:val="00424685"/>
    <w:rsid w:val="00424F5F"/>
    <w:rsid w:val="00426CF5"/>
    <w:rsid w:val="00426E94"/>
    <w:rsid w:val="004300C1"/>
    <w:rsid w:val="00432EC9"/>
    <w:rsid w:val="00433EBD"/>
    <w:rsid w:val="0043416E"/>
    <w:rsid w:val="00434838"/>
    <w:rsid w:val="00434890"/>
    <w:rsid w:val="004377E6"/>
    <w:rsid w:val="00440AB4"/>
    <w:rsid w:val="00441BD1"/>
    <w:rsid w:val="004507B7"/>
    <w:rsid w:val="00462DFB"/>
    <w:rsid w:val="0046737D"/>
    <w:rsid w:val="004701B1"/>
    <w:rsid w:val="004955B7"/>
    <w:rsid w:val="0049646C"/>
    <w:rsid w:val="004A1937"/>
    <w:rsid w:val="004A36ED"/>
    <w:rsid w:val="004A3A90"/>
    <w:rsid w:val="004B0928"/>
    <w:rsid w:val="004C1630"/>
    <w:rsid w:val="004D2BB6"/>
    <w:rsid w:val="004E2200"/>
    <w:rsid w:val="004E2B87"/>
    <w:rsid w:val="004E5EF6"/>
    <w:rsid w:val="004F2CD0"/>
    <w:rsid w:val="0050320E"/>
    <w:rsid w:val="005038C7"/>
    <w:rsid w:val="00505C71"/>
    <w:rsid w:val="00507E11"/>
    <w:rsid w:val="00522909"/>
    <w:rsid w:val="00527637"/>
    <w:rsid w:val="005333D2"/>
    <w:rsid w:val="00535A22"/>
    <w:rsid w:val="00543CE1"/>
    <w:rsid w:val="00545E38"/>
    <w:rsid w:val="005470CF"/>
    <w:rsid w:val="005471C9"/>
    <w:rsid w:val="005504C8"/>
    <w:rsid w:val="005549DF"/>
    <w:rsid w:val="005722CD"/>
    <w:rsid w:val="00572713"/>
    <w:rsid w:val="00580FE1"/>
    <w:rsid w:val="005814C8"/>
    <w:rsid w:val="00586E39"/>
    <w:rsid w:val="0059060D"/>
    <w:rsid w:val="0059607D"/>
    <w:rsid w:val="005A65D0"/>
    <w:rsid w:val="005A699B"/>
    <w:rsid w:val="005B3393"/>
    <w:rsid w:val="005D179B"/>
    <w:rsid w:val="005D21A8"/>
    <w:rsid w:val="005D4021"/>
    <w:rsid w:val="005E2FC4"/>
    <w:rsid w:val="005E6BB9"/>
    <w:rsid w:val="005E77A8"/>
    <w:rsid w:val="005F1721"/>
    <w:rsid w:val="005F6F15"/>
    <w:rsid w:val="00610A51"/>
    <w:rsid w:val="006136C0"/>
    <w:rsid w:val="006208AB"/>
    <w:rsid w:val="00620D9E"/>
    <w:rsid w:val="00623A79"/>
    <w:rsid w:val="0062621E"/>
    <w:rsid w:val="00631BD1"/>
    <w:rsid w:val="00643768"/>
    <w:rsid w:val="00645CD1"/>
    <w:rsid w:val="0064629E"/>
    <w:rsid w:val="00654D9B"/>
    <w:rsid w:val="00661207"/>
    <w:rsid w:val="00662A85"/>
    <w:rsid w:val="00671D3C"/>
    <w:rsid w:val="00681E57"/>
    <w:rsid w:val="00692FED"/>
    <w:rsid w:val="006A5A0A"/>
    <w:rsid w:val="006B1510"/>
    <w:rsid w:val="006D51D0"/>
    <w:rsid w:val="006E7762"/>
    <w:rsid w:val="006F056B"/>
    <w:rsid w:val="0070350F"/>
    <w:rsid w:val="00703908"/>
    <w:rsid w:val="00710BAC"/>
    <w:rsid w:val="00721555"/>
    <w:rsid w:val="00736A3D"/>
    <w:rsid w:val="007529AE"/>
    <w:rsid w:val="007575AA"/>
    <w:rsid w:val="00762742"/>
    <w:rsid w:val="00765474"/>
    <w:rsid w:val="007669FA"/>
    <w:rsid w:val="007702FE"/>
    <w:rsid w:val="007913E1"/>
    <w:rsid w:val="00792D22"/>
    <w:rsid w:val="007960E5"/>
    <w:rsid w:val="00796E6D"/>
    <w:rsid w:val="00797FCF"/>
    <w:rsid w:val="007A6CCC"/>
    <w:rsid w:val="007A71CC"/>
    <w:rsid w:val="007B205A"/>
    <w:rsid w:val="007B3B58"/>
    <w:rsid w:val="007B5A2F"/>
    <w:rsid w:val="007B6A23"/>
    <w:rsid w:val="007B7227"/>
    <w:rsid w:val="007C2E6C"/>
    <w:rsid w:val="007C4908"/>
    <w:rsid w:val="007D73A5"/>
    <w:rsid w:val="007E3B0E"/>
    <w:rsid w:val="00804E26"/>
    <w:rsid w:val="0080588F"/>
    <w:rsid w:val="00820C67"/>
    <w:rsid w:val="008239F4"/>
    <w:rsid w:val="00825382"/>
    <w:rsid w:val="00827DDB"/>
    <w:rsid w:val="00834E88"/>
    <w:rsid w:val="00844841"/>
    <w:rsid w:val="008452B8"/>
    <w:rsid w:val="00847287"/>
    <w:rsid w:val="00856185"/>
    <w:rsid w:val="0086065E"/>
    <w:rsid w:val="00864ADF"/>
    <w:rsid w:val="00870100"/>
    <w:rsid w:val="008719B0"/>
    <w:rsid w:val="00872076"/>
    <w:rsid w:val="00895A82"/>
    <w:rsid w:val="008A08BE"/>
    <w:rsid w:val="008A45A0"/>
    <w:rsid w:val="008B7952"/>
    <w:rsid w:val="008C5A23"/>
    <w:rsid w:val="008C7B97"/>
    <w:rsid w:val="008D0410"/>
    <w:rsid w:val="008D2605"/>
    <w:rsid w:val="008D6650"/>
    <w:rsid w:val="008D7A8B"/>
    <w:rsid w:val="008E3104"/>
    <w:rsid w:val="008E52D2"/>
    <w:rsid w:val="008F250A"/>
    <w:rsid w:val="00901BA4"/>
    <w:rsid w:val="00917097"/>
    <w:rsid w:val="00927D59"/>
    <w:rsid w:val="009333D6"/>
    <w:rsid w:val="00936C92"/>
    <w:rsid w:val="00945CBF"/>
    <w:rsid w:val="00960851"/>
    <w:rsid w:val="00960FEF"/>
    <w:rsid w:val="00961DAF"/>
    <w:rsid w:val="00974094"/>
    <w:rsid w:val="00977BD5"/>
    <w:rsid w:val="00984F2E"/>
    <w:rsid w:val="0099719F"/>
    <w:rsid w:val="009B130E"/>
    <w:rsid w:val="009B1460"/>
    <w:rsid w:val="009B3BAD"/>
    <w:rsid w:val="009B3E91"/>
    <w:rsid w:val="009C1092"/>
    <w:rsid w:val="009C3A0E"/>
    <w:rsid w:val="009D5DD3"/>
    <w:rsid w:val="009E12B8"/>
    <w:rsid w:val="009E5057"/>
    <w:rsid w:val="009E7B87"/>
    <w:rsid w:val="009F1FFC"/>
    <w:rsid w:val="009F5D5E"/>
    <w:rsid w:val="009F72DD"/>
    <w:rsid w:val="00A00511"/>
    <w:rsid w:val="00A102A7"/>
    <w:rsid w:val="00A32E2E"/>
    <w:rsid w:val="00A3398D"/>
    <w:rsid w:val="00A56C3D"/>
    <w:rsid w:val="00A6034F"/>
    <w:rsid w:val="00A6193E"/>
    <w:rsid w:val="00A65EE2"/>
    <w:rsid w:val="00A71AA6"/>
    <w:rsid w:val="00A7217B"/>
    <w:rsid w:val="00A72EB6"/>
    <w:rsid w:val="00A75641"/>
    <w:rsid w:val="00A95AFA"/>
    <w:rsid w:val="00AA3534"/>
    <w:rsid w:val="00AA575F"/>
    <w:rsid w:val="00AA6E39"/>
    <w:rsid w:val="00AB400F"/>
    <w:rsid w:val="00AB628B"/>
    <w:rsid w:val="00AC071D"/>
    <w:rsid w:val="00AC0B84"/>
    <w:rsid w:val="00AC7306"/>
    <w:rsid w:val="00AC75E6"/>
    <w:rsid w:val="00AD184A"/>
    <w:rsid w:val="00AD22CC"/>
    <w:rsid w:val="00AD2F8A"/>
    <w:rsid w:val="00AD51E7"/>
    <w:rsid w:val="00AD7AFA"/>
    <w:rsid w:val="00AE4E97"/>
    <w:rsid w:val="00AF6758"/>
    <w:rsid w:val="00AF6C5C"/>
    <w:rsid w:val="00B03701"/>
    <w:rsid w:val="00B042E9"/>
    <w:rsid w:val="00B11016"/>
    <w:rsid w:val="00B1585B"/>
    <w:rsid w:val="00B23193"/>
    <w:rsid w:val="00B40FA3"/>
    <w:rsid w:val="00B41933"/>
    <w:rsid w:val="00B439EF"/>
    <w:rsid w:val="00B462AD"/>
    <w:rsid w:val="00B623F8"/>
    <w:rsid w:val="00B62DF3"/>
    <w:rsid w:val="00B70D76"/>
    <w:rsid w:val="00B72DEC"/>
    <w:rsid w:val="00B76945"/>
    <w:rsid w:val="00B87AF5"/>
    <w:rsid w:val="00B91C9B"/>
    <w:rsid w:val="00BA65D7"/>
    <w:rsid w:val="00BB2FDA"/>
    <w:rsid w:val="00BB4F8A"/>
    <w:rsid w:val="00BC0F47"/>
    <w:rsid w:val="00BC16DE"/>
    <w:rsid w:val="00BC63C0"/>
    <w:rsid w:val="00BC695F"/>
    <w:rsid w:val="00BE42E3"/>
    <w:rsid w:val="00BF20DC"/>
    <w:rsid w:val="00BF2B30"/>
    <w:rsid w:val="00BF2E6A"/>
    <w:rsid w:val="00BF335D"/>
    <w:rsid w:val="00BF36C1"/>
    <w:rsid w:val="00C032D2"/>
    <w:rsid w:val="00C0748C"/>
    <w:rsid w:val="00C101CD"/>
    <w:rsid w:val="00C163FB"/>
    <w:rsid w:val="00C16EA5"/>
    <w:rsid w:val="00C20158"/>
    <w:rsid w:val="00C46DAC"/>
    <w:rsid w:val="00C67CE6"/>
    <w:rsid w:val="00C72BE7"/>
    <w:rsid w:val="00C83F50"/>
    <w:rsid w:val="00C854FA"/>
    <w:rsid w:val="00C91CD3"/>
    <w:rsid w:val="00C9492C"/>
    <w:rsid w:val="00C96044"/>
    <w:rsid w:val="00CA03B2"/>
    <w:rsid w:val="00CA48B0"/>
    <w:rsid w:val="00CB2894"/>
    <w:rsid w:val="00CB4940"/>
    <w:rsid w:val="00CB6091"/>
    <w:rsid w:val="00CC0AEC"/>
    <w:rsid w:val="00CC26ED"/>
    <w:rsid w:val="00CC3E90"/>
    <w:rsid w:val="00CD03EA"/>
    <w:rsid w:val="00CD6E9B"/>
    <w:rsid w:val="00CE3283"/>
    <w:rsid w:val="00CE3AFE"/>
    <w:rsid w:val="00CF04D9"/>
    <w:rsid w:val="00CF41F9"/>
    <w:rsid w:val="00CF5734"/>
    <w:rsid w:val="00CF6B2F"/>
    <w:rsid w:val="00D032C6"/>
    <w:rsid w:val="00D07DA2"/>
    <w:rsid w:val="00D13EA8"/>
    <w:rsid w:val="00D14C36"/>
    <w:rsid w:val="00D22B73"/>
    <w:rsid w:val="00D36DB3"/>
    <w:rsid w:val="00D51346"/>
    <w:rsid w:val="00D61A68"/>
    <w:rsid w:val="00D64AB8"/>
    <w:rsid w:val="00D66447"/>
    <w:rsid w:val="00D9115D"/>
    <w:rsid w:val="00D94F2A"/>
    <w:rsid w:val="00D9590B"/>
    <w:rsid w:val="00DB4968"/>
    <w:rsid w:val="00DB7FC8"/>
    <w:rsid w:val="00DC1D07"/>
    <w:rsid w:val="00DD154F"/>
    <w:rsid w:val="00DD477D"/>
    <w:rsid w:val="00DE34F8"/>
    <w:rsid w:val="00DF0343"/>
    <w:rsid w:val="00DF36B8"/>
    <w:rsid w:val="00E0360D"/>
    <w:rsid w:val="00E0598F"/>
    <w:rsid w:val="00E10282"/>
    <w:rsid w:val="00E1179E"/>
    <w:rsid w:val="00E149A3"/>
    <w:rsid w:val="00E158AA"/>
    <w:rsid w:val="00E232E9"/>
    <w:rsid w:val="00E236C0"/>
    <w:rsid w:val="00E34267"/>
    <w:rsid w:val="00E45FB8"/>
    <w:rsid w:val="00E56690"/>
    <w:rsid w:val="00E5750D"/>
    <w:rsid w:val="00E8156B"/>
    <w:rsid w:val="00E82F91"/>
    <w:rsid w:val="00E83D94"/>
    <w:rsid w:val="00E866C1"/>
    <w:rsid w:val="00E90677"/>
    <w:rsid w:val="00E92338"/>
    <w:rsid w:val="00EA4FFA"/>
    <w:rsid w:val="00EA55F8"/>
    <w:rsid w:val="00EB32B7"/>
    <w:rsid w:val="00EC3422"/>
    <w:rsid w:val="00EC4275"/>
    <w:rsid w:val="00EC67B5"/>
    <w:rsid w:val="00EC7191"/>
    <w:rsid w:val="00ED1C66"/>
    <w:rsid w:val="00EE62A3"/>
    <w:rsid w:val="00EE6300"/>
    <w:rsid w:val="00EF47E3"/>
    <w:rsid w:val="00EF5528"/>
    <w:rsid w:val="00F00665"/>
    <w:rsid w:val="00F140C7"/>
    <w:rsid w:val="00F25E23"/>
    <w:rsid w:val="00F2715D"/>
    <w:rsid w:val="00F3232D"/>
    <w:rsid w:val="00F401AE"/>
    <w:rsid w:val="00F41F33"/>
    <w:rsid w:val="00F44199"/>
    <w:rsid w:val="00F4552C"/>
    <w:rsid w:val="00F5010B"/>
    <w:rsid w:val="00F52098"/>
    <w:rsid w:val="00F62D3C"/>
    <w:rsid w:val="00F6472A"/>
    <w:rsid w:val="00F7008B"/>
    <w:rsid w:val="00F717C3"/>
    <w:rsid w:val="00F82DCB"/>
    <w:rsid w:val="00F90E1B"/>
    <w:rsid w:val="00F951F2"/>
    <w:rsid w:val="00F9754E"/>
    <w:rsid w:val="00FA288F"/>
    <w:rsid w:val="00FA37EA"/>
    <w:rsid w:val="00FA41A6"/>
    <w:rsid w:val="00FA43B6"/>
    <w:rsid w:val="00FA46CD"/>
    <w:rsid w:val="00FA53B2"/>
    <w:rsid w:val="00FA77D8"/>
    <w:rsid w:val="00FB1CE4"/>
    <w:rsid w:val="00FB7BC6"/>
    <w:rsid w:val="00FD2498"/>
    <w:rsid w:val="00FD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578"/>
    <w:rPr>
      <w:sz w:val="24"/>
      <w:szCs w:val="24"/>
    </w:rPr>
  </w:style>
  <w:style w:type="paragraph" w:styleId="1">
    <w:name w:val="heading 1"/>
    <w:basedOn w:val="a"/>
    <w:next w:val="a"/>
    <w:qFormat/>
    <w:rsid w:val="004701B1"/>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72D5"/>
    <w:pPr>
      <w:tabs>
        <w:tab w:val="center" w:pos="4677"/>
        <w:tab w:val="right" w:pos="9355"/>
      </w:tabs>
    </w:pPr>
  </w:style>
  <w:style w:type="character" w:styleId="a4">
    <w:name w:val="page number"/>
    <w:basedOn w:val="a0"/>
    <w:rsid w:val="000172D5"/>
  </w:style>
  <w:style w:type="character" w:styleId="a5">
    <w:name w:val="Hyperlink"/>
    <w:rsid w:val="002523E7"/>
    <w:rPr>
      <w:strike w:val="0"/>
      <w:dstrike w:val="0"/>
      <w:color w:val="996633"/>
      <w:u w:val="none"/>
      <w:effect w:val="none"/>
    </w:rPr>
  </w:style>
  <w:style w:type="paragraph" w:customStyle="1" w:styleId="ConsPlusNormal">
    <w:name w:val="ConsPlusNormal"/>
    <w:rsid w:val="002523E7"/>
    <w:pPr>
      <w:widowControl w:val="0"/>
      <w:autoSpaceDE w:val="0"/>
      <w:autoSpaceDN w:val="0"/>
      <w:adjustRightInd w:val="0"/>
      <w:ind w:firstLine="720"/>
    </w:pPr>
    <w:rPr>
      <w:rFonts w:ascii="Arial" w:hAnsi="Arial" w:cs="Arial"/>
    </w:rPr>
  </w:style>
  <w:style w:type="paragraph" w:styleId="a6">
    <w:name w:val="footnote text"/>
    <w:basedOn w:val="a"/>
    <w:semiHidden/>
    <w:rsid w:val="00441BD1"/>
    <w:rPr>
      <w:sz w:val="20"/>
      <w:szCs w:val="20"/>
    </w:rPr>
  </w:style>
  <w:style w:type="character" w:styleId="a7">
    <w:name w:val="footnote reference"/>
    <w:basedOn w:val="a0"/>
    <w:semiHidden/>
    <w:rsid w:val="00441BD1"/>
    <w:rPr>
      <w:vertAlign w:val="superscript"/>
    </w:rPr>
  </w:style>
  <w:style w:type="table" w:styleId="a8">
    <w:name w:val="Table Grid"/>
    <w:basedOn w:val="a1"/>
    <w:rsid w:val="001B6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rsid w:val="004701B1"/>
    <w:rPr>
      <w:b/>
      <w:bCs/>
      <w:color w:val="26282F"/>
    </w:rPr>
  </w:style>
  <w:style w:type="character" w:customStyle="1" w:styleId="aa">
    <w:name w:val="Гипертекстовая ссылка"/>
    <w:basedOn w:val="a9"/>
    <w:rsid w:val="004701B1"/>
    <w:rPr>
      <w:color w:val="106BBE"/>
    </w:rPr>
  </w:style>
  <w:style w:type="paragraph" w:customStyle="1" w:styleId="ab">
    <w:name w:val="Заголовок статьи"/>
    <w:basedOn w:val="a"/>
    <w:next w:val="a"/>
    <w:rsid w:val="004701B1"/>
    <w:pPr>
      <w:widowControl w:val="0"/>
      <w:autoSpaceDE w:val="0"/>
      <w:autoSpaceDN w:val="0"/>
      <w:adjustRightInd w:val="0"/>
      <w:ind w:left="1612" w:hanging="892"/>
      <w:jc w:val="both"/>
    </w:pPr>
    <w:rPr>
      <w:rFonts w:ascii="Arial" w:hAnsi="Arial"/>
    </w:rPr>
  </w:style>
  <w:style w:type="paragraph" w:customStyle="1" w:styleId="ac">
    <w:name w:val="Комментарий"/>
    <w:basedOn w:val="a"/>
    <w:next w:val="a"/>
    <w:rsid w:val="004701B1"/>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d">
    <w:name w:val="Информация об изменениях документа"/>
    <w:basedOn w:val="ac"/>
    <w:next w:val="a"/>
    <w:rsid w:val="004701B1"/>
    <w:rPr>
      <w:i/>
      <w:iCs/>
    </w:rPr>
  </w:style>
  <w:style w:type="paragraph" w:customStyle="1" w:styleId="ae">
    <w:name w:val="Нормальный (таблица)"/>
    <w:basedOn w:val="a"/>
    <w:next w:val="a"/>
    <w:rsid w:val="003B680A"/>
    <w:pPr>
      <w:widowControl w:val="0"/>
      <w:autoSpaceDE w:val="0"/>
      <w:autoSpaceDN w:val="0"/>
      <w:adjustRightInd w:val="0"/>
      <w:jc w:val="both"/>
    </w:pPr>
    <w:rPr>
      <w:rFonts w:ascii="Arial" w:hAnsi="Arial" w:cs="Arial"/>
    </w:rPr>
  </w:style>
  <w:style w:type="paragraph" w:styleId="af">
    <w:name w:val="footer"/>
    <w:basedOn w:val="a"/>
    <w:rsid w:val="00D36DB3"/>
    <w:pPr>
      <w:tabs>
        <w:tab w:val="center" w:pos="4677"/>
        <w:tab w:val="right" w:pos="9355"/>
      </w:tabs>
    </w:pPr>
  </w:style>
  <w:style w:type="paragraph" w:styleId="af0">
    <w:name w:val="Balloon Text"/>
    <w:basedOn w:val="a"/>
    <w:link w:val="af1"/>
    <w:rsid w:val="00F82DCB"/>
    <w:rPr>
      <w:rFonts w:ascii="Tahoma" w:hAnsi="Tahoma" w:cs="Tahoma"/>
      <w:sz w:val="16"/>
      <w:szCs w:val="16"/>
    </w:rPr>
  </w:style>
  <w:style w:type="character" w:customStyle="1" w:styleId="af1">
    <w:name w:val="Текст выноски Знак"/>
    <w:basedOn w:val="a0"/>
    <w:link w:val="af0"/>
    <w:rsid w:val="00F82DCB"/>
    <w:rPr>
      <w:rFonts w:ascii="Tahoma" w:hAnsi="Tahoma" w:cs="Tahoma"/>
      <w:sz w:val="16"/>
      <w:szCs w:val="16"/>
    </w:rPr>
  </w:style>
  <w:style w:type="character" w:styleId="af2">
    <w:name w:val="Strong"/>
    <w:basedOn w:val="a0"/>
    <w:uiPriority w:val="22"/>
    <w:qFormat/>
    <w:rsid w:val="008D0410"/>
    <w:rPr>
      <w:b/>
      <w:bCs/>
    </w:rPr>
  </w:style>
  <w:style w:type="paragraph" w:customStyle="1" w:styleId="headertext">
    <w:name w:val="headertext"/>
    <w:basedOn w:val="a"/>
    <w:rsid w:val="00BB2FDA"/>
    <w:pPr>
      <w:spacing w:before="100" w:beforeAutospacing="1" w:after="100" w:afterAutospacing="1"/>
    </w:pPr>
  </w:style>
  <w:style w:type="paragraph" w:customStyle="1" w:styleId="formattext">
    <w:name w:val="formattext"/>
    <w:basedOn w:val="a"/>
    <w:rsid w:val="00BB2F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536350">
      <w:bodyDiv w:val="1"/>
      <w:marLeft w:val="0"/>
      <w:marRight w:val="0"/>
      <w:marTop w:val="0"/>
      <w:marBottom w:val="0"/>
      <w:divBdr>
        <w:top w:val="none" w:sz="0" w:space="0" w:color="auto"/>
        <w:left w:val="none" w:sz="0" w:space="0" w:color="auto"/>
        <w:bottom w:val="none" w:sz="0" w:space="0" w:color="auto"/>
        <w:right w:val="none" w:sz="0" w:space="0" w:color="auto"/>
      </w:divBdr>
      <w:divsChild>
        <w:div w:id="440077166">
          <w:marLeft w:val="0"/>
          <w:marRight w:val="0"/>
          <w:marTop w:val="0"/>
          <w:marBottom w:val="0"/>
          <w:divBdr>
            <w:top w:val="none" w:sz="0" w:space="0" w:color="auto"/>
            <w:left w:val="none" w:sz="0" w:space="0" w:color="auto"/>
            <w:bottom w:val="none" w:sz="0" w:space="0" w:color="auto"/>
            <w:right w:val="none" w:sz="0" w:space="0" w:color="auto"/>
          </w:divBdr>
          <w:divsChild>
            <w:div w:id="59407212">
              <w:marLeft w:val="0"/>
              <w:marRight w:val="0"/>
              <w:marTop w:val="0"/>
              <w:marBottom w:val="0"/>
              <w:divBdr>
                <w:top w:val="none" w:sz="0" w:space="0" w:color="auto"/>
                <w:left w:val="none" w:sz="0" w:space="0" w:color="auto"/>
                <w:bottom w:val="none" w:sz="0" w:space="0" w:color="auto"/>
                <w:right w:val="none" w:sz="0" w:space="0" w:color="auto"/>
              </w:divBdr>
            </w:div>
            <w:div w:id="14142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2673.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6.gosuslugi.ru/pgu/" TargetMode="External"/><Relationship Id="rId5" Type="http://schemas.openxmlformats.org/officeDocument/2006/relationships/webSettings" Target="webSettings.xml"/><Relationship Id="rId15" Type="http://schemas.openxmlformats.org/officeDocument/2006/relationships/hyperlink" Target="mailto:priemnai.possovet@mail.ru" TargetMode="External"/><Relationship Id="rId10" Type="http://schemas.openxmlformats.org/officeDocument/2006/relationships/hyperlink" Target="garantF1://274006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2673.5" TargetMode="External"/><Relationship Id="rId14" Type="http://schemas.openxmlformats.org/officeDocument/2006/relationships/hyperlink" Target="garantF1://8807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64D19-07A3-4FB9-878A-66E38C5B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97</Pages>
  <Words>27811</Words>
  <Characters>158526</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Распоряжение Губернатора Оренбургской области</vt:lpstr>
    </vt:vector>
  </TitlesOfParts>
  <Company>Microsoft</Company>
  <LinksUpToDate>false</LinksUpToDate>
  <CharactersWithSpaces>185966</CharactersWithSpaces>
  <SharedDoc>false</SharedDoc>
  <HLinks>
    <vt:vector size="240" baseType="variant">
      <vt:variant>
        <vt:i4>1900582</vt:i4>
      </vt:variant>
      <vt:variant>
        <vt:i4>117</vt:i4>
      </vt:variant>
      <vt:variant>
        <vt:i4>0</vt:i4>
      </vt:variant>
      <vt:variant>
        <vt:i4>5</vt:i4>
      </vt:variant>
      <vt:variant>
        <vt:lpwstr/>
      </vt:variant>
      <vt:variant>
        <vt:lpwstr>sub_137014</vt:lpwstr>
      </vt:variant>
      <vt:variant>
        <vt:i4>1703974</vt:i4>
      </vt:variant>
      <vt:variant>
        <vt:i4>114</vt:i4>
      </vt:variant>
      <vt:variant>
        <vt:i4>0</vt:i4>
      </vt:variant>
      <vt:variant>
        <vt:i4>5</vt:i4>
      </vt:variant>
      <vt:variant>
        <vt:lpwstr/>
      </vt:variant>
      <vt:variant>
        <vt:lpwstr>sub_137013</vt:lpwstr>
      </vt:variant>
      <vt:variant>
        <vt:i4>1769510</vt:i4>
      </vt:variant>
      <vt:variant>
        <vt:i4>111</vt:i4>
      </vt:variant>
      <vt:variant>
        <vt:i4>0</vt:i4>
      </vt:variant>
      <vt:variant>
        <vt:i4>5</vt:i4>
      </vt:variant>
      <vt:variant>
        <vt:lpwstr/>
      </vt:variant>
      <vt:variant>
        <vt:lpwstr>sub_137012</vt:lpwstr>
      </vt:variant>
      <vt:variant>
        <vt:i4>1572902</vt:i4>
      </vt:variant>
      <vt:variant>
        <vt:i4>108</vt:i4>
      </vt:variant>
      <vt:variant>
        <vt:i4>0</vt:i4>
      </vt:variant>
      <vt:variant>
        <vt:i4>5</vt:i4>
      </vt:variant>
      <vt:variant>
        <vt:lpwstr/>
      </vt:variant>
      <vt:variant>
        <vt:lpwstr>sub_137011</vt:lpwstr>
      </vt:variant>
      <vt:variant>
        <vt:i4>1048615</vt:i4>
      </vt:variant>
      <vt:variant>
        <vt:i4>105</vt:i4>
      </vt:variant>
      <vt:variant>
        <vt:i4>0</vt:i4>
      </vt:variant>
      <vt:variant>
        <vt:i4>5</vt:i4>
      </vt:variant>
      <vt:variant>
        <vt:lpwstr/>
      </vt:variant>
      <vt:variant>
        <vt:lpwstr>sub_137009</vt:lpwstr>
      </vt:variant>
      <vt:variant>
        <vt:i4>1900583</vt:i4>
      </vt:variant>
      <vt:variant>
        <vt:i4>102</vt:i4>
      </vt:variant>
      <vt:variant>
        <vt:i4>0</vt:i4>
      </vt:variant>
      <vt:variant>
        <vt:i4>5</vt:i4>
      </vt:variant>
      <vt:variant>
        <vt:lpwstr/>
      </vt:variant>
      <vt:variant>
        <vt:lpwstr>sub_137004</vt:lpwstr>
      </vt:variant>
      <vt:variant>
        <vt:i4>1703975</vt:i4>
      </vt:variant>
      <vt:variant>
        <vt:i4>99</vt:i4>
      </vt:variant>
      <vt:variant>
        <vt:i4>0</vt:i4>
      </vt:variant>
      <vt:variant>
        <vt:i4>5</vt:i4>
      </vt:variant>
      <vt:variant>
        <vt:lpwstr/>
      </vt:variant>
      <vt:variant>
        <vt:lpwstr>sub_137003</vt:lpwstr>
      </vt:variant>
      <vt:variant>
        <vt:i4>4194375</vt:i4>
      </vt:variant>
      <vt:variant>
        <vt:i4>96</vt:i4>
      </vt:variant>
      <vt:variant>
        <vt:i4>0</vt:i4>
      </vt:variant>
      <vt:variant>
        <vt:i4>5</vt:i4>
      </vt:variant>
      <vt:variant>
        <vt:lpwstr>http://www.neworsk56.ru/</vt:lpwstr>
      </vt:variant>
      <vt:variant>
        <vt:lpwstr/>
      </vt:variant>
      <vt:variant>
        <vt:i4>4194375</vt:i4>
      </vt:variant>
      <vt:variant>
        <vt:i4>93</vt:i4>
      </vt:variant>
      <vt:variant>
        <vt:i4>0</vt:i4>
      </vt:variant>
      <vt:variant>
        <vt:i4>5</vt:i4>
      </vt:variant>
      <vt:variant>
        <vt:lpwstr>http://www.neworsk56.ru/</vt:lpwstr>
      </vt:variant>
      <vt:variant>
        <vt:lpwstr/>
      </vt:variant>
      <vt:variant>
        <vt:i4>4194375</vt:i4>
      </vt:variant>
      <vt:variant>
        <vt:i4>90</vt:i4>
      </vt:variant>
      <vt:variant>
        <vt:i4>0</vt:i4>
      </vt:variant>
      <vt:variant>
        <vt:i4>5</vt:i4>
      </vt:variant>
      <vt:variant>
        <vt:lpwstr>http://www.neworsk56.ru/</vt:lpwstr>
      </vt:variant>
      <vt:variant>
        <vt:lpwstr/>
      </vt:variant>
      <vt:variant>
        <vt:i4>4194375</vt:i4>
      </vt:variant>
      <vt:variant>
        <vt:i4>87</vt:i4>
      </vt:variant>
      <vt:variant>
        <vt:i4>0</vt:i4>
      </vt:variant>
      <vt:variant>
        <vt:i4>5</vt:i4>
      </vt:variant>
      <vt:variant>
        <vt:lpwstr>http://www.neworsk56.ru/</vt:lpwstr>
      </vt:variant>
      <vt:variant>
        <vt:lpwstr/>
      </vt:variant>
      <vt:variant>
        <vt:i4>6946873</vt:i4>
      </vt:variant>
      <vt:variant>
        <vt:i4>84</vt:i4>
      </vt:variant>
      <vt:variant>
        <vt:i4>0</vt:i4>
      </vt:variant>
      <vt:variant>
        <vt:i4>5</vt:i4>
      </vt:variant>
      <vt:variant>
        <vt:lpwstr>garantf1://12046661.0/</vt:lpwstr>
      </vt:variant>
      <vt:variant>
        <vt:lpwstr/>
      </vt:variant>
      <vt:variant>
        <vt:i4>7471159</vt:i4>
      </vt:variant>
      <vt:variant>
        <vt:i4>81</vt:i4>
      </vt:variant>
      <vt:variant>
        <vt:i4>0</vt:i4>
      </vt:variant>
      <vt:variant>
        <vt:i4>5</vt:i4>
      </vt:variant>
      <vt:variant>
        <vt:lpwstr>garantf1://12084522.21/</vt:lpwstr>
      </vt:variant>
      <vt:variant>
        <vt:lpwstr/>
      </vt:variant>
      <vt:variant>
        <vt:i4>7471159</vt:i4>
      </vt:variant>
      <vt:variant>
        <vt:i4>78</vt:i4>
      </vt:variant>
      <vt:variant>
        <vt:i4>0</vt:i4>
      </vt:variant>
      <vt:variant>
        <vt:i4>5</vt:i4>
      </vt:variant>
      <vt:variant>
        <vt:lpwstr>garantf1://12084522.21/</vt:lpwstr>
      </vt:variant>
      <vt:variant>
        <vt:lpwstr/>
      </vt:variant>
      <vt:variant>
        <vt:i4>7471159</vt:i4>
      </vt:variant>
      <vt:variant>
        <vt:i4>75</vt:i4>
      </vt:variant>
      <vt:variant>
        <vt:i4>0</vt:i4>
      </vt:variant>
      <vt:variant>
        <vt:i4>5</vt:i4>
      </vt:variant>
      <vt:variant>
        <vt:lpwstr>garantf1://12084522.21/</vt:lpwstr>
      </vt:variant>
      <vt:variant>
        <vt:lpwstr/>
      </vt:variant>
      <vt:variant>
        <vt:i4>7471159</vt:i4>
      </vt:variant>
      <vt:variant>
        <vt:i4>72</vt:i4>
      </vt:variant>
      <vt:variant>
        <vt:i4>0</vt:i4>
      </vt:variant>
      <vt:variant>
        <vt:i4>5</vt:i4>
      </vt:variant>
      <vt:variant>
        <vt:lpwstr>garantf1://12084522.21/</vt:lpwstr>
      </vt:variant>
      <vt:variant>
        <vt:lpwstr/>
      </vt:variant>
      <vt:variant>
        <vt:i4>7471159</vt:i4>
      </vt:variant>
      <vt:variant>
        <vt:i4>69</vt:i4>
      </vt:variant>
      <vt:variant>
        <vt:i4>0</vt:i4>
      </vt:variant>
      <vt:variant>
        <vt:i4>5</vt:i4>
      </vt:variant>
      <vt:variant>
        <vt:lpwstr>garantf1://12084522.21/</vt:lpwstr>
      </vt:variant>
      <vt:variant>
        <vt:lpwstr/>
      </vt:variant>
      <vt:variant>
        <vt:i4>6881342</vt:i4>
      </vt:variant>
      <vt:variant>
        <vt:i4>66</vt:i4>
      </vt:variant>
      <vt:variant>
        <vt:i4>0</vt:i4>
      </vt:variant>
      <vt:variant>
        <vt:i4>5</vt:i4>
      </vt:variant>
      <vt:variant>
        <vt:lpwstr>garantf1://27427330.0/</vt:lpwstr>
      </vt:variant>
      <vt:variant>
        <vt:lpwstr/>
      </vt:variant>
      <vt:variant>
        <vt:i4>6684713</vt:i4>
      </vt:variant>
      <vt:variant>
        <vt:i4>63</vt:i4>
      </vt:variant>
      <vt:variant>
        <vt:i4>0</vt:i4>
      </vt:variant>
      <vt:variant>
        <vt:i4>5</vt:i4>
      </vt:variant>
      <vt:variant>
        <vt:lpwstr>garantf1://88074.0/</vt:lpwstr>
      </vt:variant>
      <vt:variant>
        <vt:lpwstr/>
      </vt:variant>
      <vt:variant>
        <vt:i4>7864361</vt:i4>
      </vt:variant>
      <vt:variant>
        <vt:i4>60</vt:i4>
      </vt:variant>
      <vt:variant>
        <vt:i4>0</vt:i4>
      </vt:variant>
      <vt:variant>
        <vt:i4>5</vt:i4>
      </vt:variant>
      <vt:variant>
        <vt:lpwstr>garantf1://88074.1000/</vt:lpwstr>
      </vt:variant>
      <vt:variant>
        <vt:lpwstr/>
      </vt:variant>
      <vt:variant>
        <vt:i4>7274540</vt:i4>
      </vt:variant>
      <vt:variant>
        <vt:i4>57</vt:i4>
      </vt:variant>
      <vt:variant>
        <vt:i4>0</vt:i4>
      </vt:variant>
      <vt:variant>
        <vt:i4>5</vt:i4>
      </vt:variant>
      <vt:variant>
        <vt:lpwstr>garantf1://88429.0/</vt:lpwstr>
      </vt:variant>
      <vt:variant>
        <vt:lpwstr/>
      </vt:variant>
      <vt:variant>
        <vt:i4>7405612</vt:i4>
      </vt:variant>
      <vt:variant>
        <vt:i4>54</vt:i4>
      </vt:variant>
      <vt:variant>
        <vt:i4>0</vt:i4>
      </vt:variant>
      <vt:variant>
        <vt:i4>5</vt:i4>
      </vt:variant>
      <vt:variant>
        <vt:lpwstr>garantf1://88429.1000/</vt:lpwstr>
      </vt:variant>
      <vt:variant>
        <vt:lpwstr/>
      </vt:variant>
      <vt:variant>
        <vt:i4>7274552</vt:i4>
      </vt:variant>
      <vt:variant>
        <vt:i4>51</vt:i4>
      </vt:variant>
      <vt:variant>
        <vt:i4>0</vt:i4>
      </vt:variant>
      <vt:variant>
        <vt:i4>5</vt:i4>
      </vt:variant>
      <vt:variant>
        <vt:lpwstr>garantf1://10002673.5/</vt:lpwstr>
      </vt:variant>
      <vt:variant>
        <vt:lpwstr/>
      </vt:variant>
      <vt:variant>
        <vt:i4>851994</vt:i4>
      </vt:variant>
      <vt:variant>
        <vt:i4>48</vt:i4>
      </vt:variant>
      <vt:variant>
        <vt:i4>0</vt:i4>
      </vt:variant>
      <vt:variant>
        <vt:i4>5</vt:i4>
      </vt:variant>
      <vt:variant>
        <vt:lpwstr>http://www.gosuslugi.ru/</vt:lpwstr>
      </vt:variant>
      <vt:variant>
        <vt:lpwstr/>
      </vt:variant>
      <vt:variant>
        <vt:i4>8323198</vt:i4>
      </vt:variant>
      <vt:variant>
        <vt:i4>45</vt:i4>
      </vt:variant>
      <vt:variant>
        <vt:i4>0</vt:i4>
      </vt:variant>
      <vt:variant>
        <vt:i4>5</vt:i4>
      </vt:variant>
      <vt:variant>
        <vt:lpwstr>http://56.gosuslugi.ru/pgu/</vt:lpwstr>
      </vt:variant>
      <vt:variant>
        <vt:lpwstr/>
      </vt:variant>
      <vt:variant>
        <vt:i4>7143481</vt:i4>
      </vt:variant>
      <vt:variant>
        <vt:i4>42</vt:i4>
      </vt:variant>
      <vt:variant>
        <vt:i4>0</vt:i4>
      </vt:variant>
      <vt:variant>
        <vt:i4>5</vt:i4>
      </vt:variant>
      <vt:variant>
        <vt:lpwstr>garantf1://27400600.0/</vt:lpwstr>
      </vt:variant>
      <vt:variant>
        <vt:lpwstr/>
      </vt:variant>
      <vt:variant>
        <vt:i4>7274552</vt:i4>
      </vt:variant>
      <vt:variant>
        <vt:i4>39</vt:i4>
      </vt:variant>
      <vt:variant>
        <vt:i4>0</vt:i4>
      </vt:variant>
      <vt:variant>
        <vt:i4>5</vt:i4>
      </vt:variant>
      <vt:variant>
        <vt:lpwstr>garantf1://10002673.5/</vt:lpwstr>
      </vt:variant>
      <vt:variant>
        <vt:lpwstr/>
      </vt:variant>
      <vt:variant>
        <vt:i4>6488099</vt:i4>
      </vt:variant>
      <vt:variant>
        <vt:i4>36</vt:i4>
      </vt:variant>
      <vt:variant>
        <vt:i4>0</vt:i4>
      </vt:variant>
      <vt:variant>
        <vt:i4>5</vt:i4>
      </vt:variant>
      <vt:variant>
        <vt:lpwstr>garantf1://97424.0/</vt:lpwstr>
      </vt:variant>
      <vt:variant>
        <vt:lpwstr/>
      </vt:variant>
      <vt:variant>
        <vt:i4>7012394</vt:i4>
      </vt:variant>
      <vt:variant>
        <vt:i4>33</vt:i4>
      </vt:variant>
      <vt:variant>
        <vt:i4>0</vt:i4>
      </vt:variant>
      <vt:variant>
        <vt:i4>5</vt:i4>
      </vt:variant>
      <vt:variant>
        <vt:lpwstr>garantf1://85891.0/</vt:lpwstr>
      </vt:variant>
      <vt:variant>
        <vt:lpwstr/>
      </vt:variant>
      <vt:variant>
        <vt:i4>6881342</vt:i4>
      </vt:variant>
      <vt:variant>
        <vt:i4>30</vt:i4>
      </vt:variant>
      <vt:variant>
        <vt:i4>0</vt:i4>
      </vt:variant>
      <vt:variant>
        <vt:i4>5</vt:i4>
      </vt:variant>
      <vt:variant>
        <vt:lpwstr>garantf1://27427330.0/</vt:lpwstr>
      </vt:variant>
      <vt:variant>
        <vt:lpwstr/>
      </vt:variant>
      <vt:variant>
        <vt:i4>6815804</vt:i4>
      </vt:variant>
      <vt:variant>
        <vt:i4>27</vt:i4>
      </vt:variant>
      <vt:variant>
        <vt:i4>0</vt:i4>
      </vt:variant>
      <vt:variant>
        <vt:i4>5</vt:i4>
      </vt:variant>
      <vt:variant>
        <vt:lpwstr>garantf1://27465500.0/</vt:lpwstr>
      </vt:variant>
      <vt:variant>
        <vt:lpwstr/>
      </vt:variant>
      <vt:variant>
        <vt:i4>6815805</vt:i4>
      </vt:variant>
      <vt:variant>
        <vt:i4>24</vt:i4>
      </vt:variant>
      <vt:variant>
        <vt:i4>0</vt:i4>
      </vt:variant>
      <vt:variant>
        <vt:i4>5</vt:i4>
      </vt:variant>
      <vt:variant>
        <vt:lpwstr>garantf1://27465500.10000/</vt:lpwstr>
      </vt:variant>
      <vt:variant>
        <vt:lpwstr/>
      </vt:variant>
      <vt:variant>
        <vt:i4>7012409</vt:i4>
      </vt:variant>
      <vt:variant>
        <vt:i4>21</vt:i4>
      </vt:variant>
      <vt:variant>
        <vt:i4>0</vt:i4>
      </vt:variant>
      <vt:variant>
        <vt:i4>5</vt:i4>
      </vt:variant>
      <vt:variant>
        <vt:lpwstr>garantf1://27402046.0/</vt:lpwstr>
      </vt:variant>
      <vt:variant>
        <vt:lpwstr/>
      </vt:variant>
      <vt:variant>
        <vt:i4>6488101</vt:i4>
      </vt:variant>
      <vt:variant>
        <vt:i4>18</vt:i4>
      </vt:variant>
      <vt:variant>
        <vt:i4>0</vt:i4>
      </vt:variant>
      <vt:variant>
        <vt:i4>5</vt:i4>
      </vt:variant>
      <vt:variant>
        <vt:lpwstr>garantf1://95767.0/</vt:lpwstr>
      </vt:variant>
      <vt:variant>
        <vt:lpwstr/>
      </vt:variant>
      <vt:variant>
        <vt:i4>8192037</vt:i4>
      </vt:variant>
      <vt:variant>
        <vt:i4>15</vt:i4>
      </vt:variant>
      <vt:variant>
        <vt:i4>0</vt:i4>
      </vt:variant>
      <vt:variant>
        <vt:i4>5</vt:i4>
      </vt:variant>
      <vt:variant>
        <vt:lpwstr>garantf1://95767.1000/</vt:lpwstr>
      </vt:variant>
      <vt:variant>
        <vt:lpwstr/>
      </vt:variant>
      <vt:variant>
        <vt:i4>7077941</vt:i4>
      </vt:variant>
      <vt:variant>
        <vt:i4>12</vt:i4>
      </vt:variant>
      <vt:variant>
        <vt:i4>0</vt:i4>
      </vt:variant>
      <vt:variant>
        <vt:i4>5</vt:i4>
      </vt:variant>
      <vt:variant>
        <vt:lpwstr>garantf1://12084522.0/</vt:lpwstr>
      </vt:variant>
      <vt:variant>
        <vt:lpwstr/>
      </vt:variant>
      <vt:variant>
        <vt:i4>6750270</vt:i4>
      </vt:variant>
      <vt:variant>
        <vt:i4>9</vt:i4>
      </vt:variant>
      <vt:variant>
        <vt:i4>0</vt:i4>
      </vt:variant>
      <vt:variant>
        <vt:i4>5</vt:i4>
      </vt:variant>
      <vt:variant>
        <vt:lpwstr>garantf1://12048555.0/</vt:lpwstr>
      </vt:variant>
      <vt:variant>
        <vt:lpwstr/>
      </vt:variant>
      <vt:variant>
        <vt:i4>7143482</vt:i4>
      </vt:variant>
      <vt:variant>
        <vt:i4>6</vt:i4>
      </vt:variant>
      <vt:variant>
        <vt:i4>0</vt:i4>
      </vt:variant>
      <vt:variant>
        <vt:i4>5</vt:i4>
      </vt:variant>
      <vt:variant>
        <vt:lpwstr>garantf1://12037300.0/</vt:lpwstr>
      </vt:variant>
      <vt:variant>
        <vt:lpwstr/>
      </vt:variant>
      <vt:variant>
        <vt:i4>2752529</vt:i4>
      </vt:variant>
      <vt:variant>
        <vt:i4>3</vt:i4>
      </vt:variant>
      <vt:variant>
        <vt:i4>0</vt:i4>
      </vt:variant>
      <vt:variant>
        <vt:i4>5</vt:i4>
      </vt:variant>
      <vt:variant>
        <vt:lpwstr/>
      </vt:variant>
      <vt:variant>
        <vt:lpwstr>sub_0</vt:lpwstr>
      </vt:variant>
      <vt:variant>
        <vt:i4>2752528</vt:i4>
      </vt:variant>
      <vt:variant>
        <vt:i4>0</vt:i4>
      </vt:variant>
      <vt:variant>
        <vt:i4>0</vt:i4>
      </vt:variant>
      <vt:variant>
        <vt:i4>5</vt:i4>
      </vt:variant>
      <vt:variant>
        <vt:lpwstr/>
      </vt:variant>
      <vt:variant>
        <vt:lpwstr>sub_10000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Оренбургской области</dc:title>
  <dc:creator>XTreme</dc:creator>
  <cp:lastModifiedBy>Заместитель главы</cp:lastModifiedBy>
  <cp:revision>6</cp:revision>
  <cp:lastPrinted>2018-12-18T09:34:00Z</cp:lastPrinted>
  <dcterms:created xsi:type="dcterms:W3CDTF">2018-11-19T07:20:00Z</dcterms:created>
  <dcterms:modified xsi:type="dcterms:W3CDTF">2018-12-19T08:11:00Z</dcterms:modified>
</cp:coreProperties>
</file>