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jc w:val="center"/>
        <w:tblLook w:val="01E0" w:firstRow="1" w:lastRow="1" w:firstColumn="1" w:lastColumn="1" w:noHBand="0" w:noVBand="0"/>
      </w:tblPr>
      <w:tblGrid>
        <w:gridCol w:w="3218"/>
        <w:gridCol w:w="3300"/>
        <w:gridCol w:w="3314"/>
      </w:tblGrid>
      <w:tr w:rsidR="00420810" w:rsidRPr="00DB5C09" w:rsidTr="00667AB4">
        <w:trPr>
          <w:trHeight w:val="4851"/>
          <w:jc w:val="center"/>
        </w:trPr>
        <w:tc>
          <w:tcPr>
            <w:tcW w:w="3218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ДЕПУТАТОВ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3300" w:type="dxa"/>
            <w:vAlign w:val="center"/>
          </w:tcPr>
          <w:p w:rsidR="00420810" w:rsidRPr="00420810" w:rsidRDefault="00DD4751" w:rsidP="00B106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0;text-align:left;margin-left:50.6pt;margin-top:-58.5pt;width:1in;height:38.85pt;z-index:251684352;mso-position-horizontal-relative:text;mso-position-vertical-relative:text" stroked="f">
                  <v:textbox>
                    <w:txbxContent>
                      <w:p w:rsidR="00DA3B4E" w:rsidRDefault="00DA3B4E"/>
                    </w:txbxContent>
                  </v:textbox>
                </v:shape>
              </w:pict>
            </w:r>
            <w:r w:rsidR="00420810" w:rsidRPr="004208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1749FC9" wp14:editId="722298CA">
                  <wp:extent cx="1662430" cy="208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АДМИНИСТРАЦИЯ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</w:tr>
    </w:tbl>
    <w:p w:rsidR="00420810" w:rsidRDefault="00420810" w:rsidP="0042081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ПРАВОВОЙ  БЮЛЛЕТЕНЬ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МУНИЦИПАЛЬНОГО ОБРАЗОВАНИЯ</w:t>
      </w:r>
    </w:p>
    <w:p w:rsid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ЭНЕРГЕТИКСКИЙ ПОССОВЕТ</w:t>
      </w:r>
    </w:p>
    <w:p w:rsidR="00667AB4" w:rsidRPr="00667AB4" w:rsidRDefault="00667AB4" w:rsidP="00420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№</w:t>
      </w:r>
      <w:r w:rsidR="006973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65BA">
        <w:rPr>
          <w:rFonts w:ascii="Times New Roman" w:hAnsi="Times New Roman" w:cs="Times New Roman"/>
          <w:b/>
          <w:sz w:val="36"/>
          <w:szCs w:val="36"/>
        </w:rPr>
        <w:t>30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от «</w:t>
      </w:r>
      <w:r w:rsidR="00C765BA">
        <w:rPr>
          <w:rFonts w:ascii="Times New Roman" w:hAnsi="Times New Roman" w:cs="Times New Roman"/>
          <w:b/>
          <w:sz w:val="36"/>
          <w:szCs w:val="36"/>
        </w:rPr>
        <w:t>23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1A3F7A">
        <w:rPr>
          <w:rFonts w:ascii="Times New Roman" w:hAnsi="Times New Roman" w:cs="Times New Roman"/>
          <w:b/>
          <w:sz w:val="36"/>
          <w:szCs w:val="36"/>
        </w:rPr>
        <w:t>ноября</w:t>
      </w:r>
      <w:r w:rsidR="005B01A6">
        <w:rPr>
          <w:rFonts w:ascii="Times New Roman" w:hAnsi="Times New Roman" w:cs="Times New Roman"/>
          <w:b/>
          <w:sz w:val="36"/>
          <w:szCs w:val="36"/>
        </w:rPr>
        <w:t xml:space="preserve"> 2020</w:t>
      </w:r>
    </w:p>
    <w:p w:rsidR="00420810" w:rsidRPr="002B708B" w:rsidRDefault="00420810" w:rsidP="00420810">
      <w:pPr>
        <w:spacing w:line="360" w:lineRule="auto"/>
        <w:jc w:val="center"/>
      </w:pPr>
    </w:p>
    <w:p w:rsidR="00420810" w:rsidRDefault="00420810" w:rsidP="00420810">
      <w:pPr>
        <w:jc w:val="center"/>
      </w:pPr>
    </w:p>
    <w:p w:rsidR="00420810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420810" w:rsidRDefault="00420810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10">
        <w:rPr>
          <w:rFonts w:ascii="Times New Roman" w:hAnsi="Times New Roman" w:cs="Times New Roman"/>
          <w:sz w:val="28"/>
          <w:szCs w:val="28"/>
        </w:rPr>
        <w:t>п. Энергетик</w:t>
      </w:r>
    </w:p>
    <w:p w:rsidR="00420810" w:rsidRDefault="005B01A6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20810" w:rsidRPr="004208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7C59" w:rsidRPr="00420810" w:rsidRDefault="004E7C59" w:rsidP="0042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93" w:rsidRPr="00420810" w:rsidRDefault="005E5F93" w:rsidP="005E5F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810">
        <w:rPr>
          <w:rFonts w:ascii="Times New Roman" w:hAnsi="Times New Roman" w:cs="Times New Roman"/>
          <w:b/>
          <w:sz w:val="30"/>
          <w:szCs w:val="30"/>
        </w:rPr>
        <w:lastRenderedPageBreak/>
        <w:t>ОГЛАВЛЕНИЕ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62"/>
        <w:gridCol w:w="771"/>
      </w:tblGrid>
      <w:tr w:rsidR="005E5F93" w:rsidRPr="005E5F93" w:rsidTr="005E5F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gramStart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spacing w:before="100" w:beforeAutospacing="1" w:after="100" w:afterAutospacing="1"/>
              <w:ind w:left="-4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proofErr w:type="gramStart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Стр</w:t>
            </w:r>
            <w:proofErr w:type="spellEnd"/>
            <w:proofErr w:type="gramEnd"/>
          </w:p>
        </w:tc>
      </w:tr>
      <w:tr w:rsidR="005E5F93" w:rsidRPr="005E5F93" w:rsidTr="00C765BA">
        <w:trPr>
          <w:trHeight w:val="1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F93" w:rsidRPr="005E5F93" w:rsidRDefault="005E5F93" w:rsidP="00BC5F7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РЕШЕНИЯ СОВЕТА ДЕПУТАТОВ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BC5F7A">
              <w:rPr>
                <w:rFonts w:ascii="Times New Roman" w:hAnsi="Times New Roman" w:cs="Times New Roman"/>
                <w:b/>
                <w:sz w:val="30"/>
                <w:szCs w:val="30"/>
              </w:rPr>
              <w:t>ЧЕТВЕРТОГО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СОЗЫВА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C765BA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BB5EAF">
        <w:trPr>
          <w:trHeight w:val="1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– РАСПОРЯЖЕНИЯ И ПОСТАНОВЛЕНИЯ 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C765BA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B05578" w:rsidRPr="005E5F93" w:rsidTr="00B05578">
        <w:trPr>
          <w:trHeight w:val="1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78" w:rsidRPr="005E5F93" w:rsidRDefault="00B05578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78" w:rsidRPr="00B05578" w:rsidRDefault="00B05578" w:rsidP="00C765BA">
            <w:pPr>
              <w:spacing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BB5E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от </w:t>
            </w:r>
            <w:r w:rsidR="00C765BA"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 № 1</w:t>
            </w:r>
            <w:r w:rsidR="00C765BA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 «</w:t>
            </w:r>
            <w:r w:rsidR="00C765BA" w:rsidRPr="00C765B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Энергетикский поссовет Новоорского района Оренбургской области № 54 от 27.03.2018 «Об утверждении состава и порядка деятельности</w:t>
            </w:r>
            <w:r w:rsidR="00C76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65BA" w:rsidRPr="00C765B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 подготовке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="00C76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78" w:rsidRDefault="00C765BA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5E5F93" w:rsidRPr="005E5F93" w:rsidTr="00BB5EAF">
        <w:trPr>
          <w:trHeight w:val="1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420810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081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- акты иных органов местного самоуправления</w:t>
            </w:r>
            <w:r w:rsidR="00420810"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20810" w:rsidRPr="0042081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69737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8A7DB4">
        <w:trPr>
          <w:trHeight w:val="48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4.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IV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 xml:space="preserve"> - официальные сообщения и материалы, в том числе информационного характера, о заседаниях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постоянных комиссий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публичных слушаниях, пресс-конференциях, «круглых столах»,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640822" w:rsidRDefault="003E33C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</w:tbl>
    <w:p w:rsidR="00BB5EAF" w:rsidRDefault="00BB5EAF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5578" w:rsidRPr="00DA3B4E" w:rsidRDefault="00B05578" w:rsidP="00B0557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РАЗДЕЛ</w:t>
      </w:r>
    </w:p>
    <w:p w:rsidR="00B05578" w:rsidRPr="00DA3B4E" w:rsidRDefault="00B05578" w:rsidP="00B055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578">
        <w:rPr>
          <w:rFonts w:ascii="Times New Roman" w:hAnsi="Times New Roman" w:cs="Times New Roman"/>
          <w:b/>
          <w:sz w:val="36"/>
          <w:szCs w:val="36"/>
        </w:rPr>
        <w:t>РАСПОРЯЖЕНИЯ И ПОСТАНОВЛЕНИЯ</w:t>
      </w:r>
    </w:p>
    <w:p w:rsidR="00B05578" w:rsidRPr="00B05578" w:rsidRDefault="00B05578" w:rsidP="00B055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578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 ЭНЕРГЕТИКСКИЙ ПОССОВЕТ НОВООРСКОГО РАЙОНА ОРЕНБУРГСКОЙ ОБЛАСТИ</w:t>
      </w:r>
    </w:p>
    <w:p w:rsidR="00B05578" w:rsidRPr="00DA3B4E" w:rsidRDefault="00B05578" w:rsidP="00B05578">
      <w:pPr>
        <w:pBdr>
          <w:bottom w:val="thinThickSmallGap" w:sz="24" w:space="2" w:color="auto"/>
        </w:pBdr>
        <w:spacing w:after="0" w:line="360" w:lineRule="auto"/>
        <w:rPr>
          <w:rFonts w:ascii="Times New Roman" w:hAnsi="Times New Roman" w:cs="Times New Roman"/>
          <w:b/>
          <w:sz w:val="2"/>
          <w:szCs w:val="2"/>
        </w:rPr>
      </w:pPr>
    </w:p>
    <w:p w:rsidR="00B05578" w:rsidRPr="00B05578" w:rsidRDefault="00B05578" w:rsidP="00B05578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5578" w:rsidRPr="00B05578" w:rsidRDefault="00B05578" w:rsidP="00B055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 xml:space="preserve">2.1.Постановление от </w:t>
      </w:r>
      <w:r w:rsidR="00C765BA">
        <w:rPr>
          <w:rFonts w:ascii="Times New Roman" w:eastAsia="Times New Roman" w:hAnsi="Times New Roman" w:cs="Times New Roman"/>
          <w:b/>
          <w:sz w:val="28"/>
          <w:szCs w:val="28"/>
        </w:rPr>
        <w:t>23.11.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>2020 № 1</w:t>
      </w:r>
      <w:r w:rsidR="00C765BA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C765BA" w:rsidRDefault="00C765BA" w:rsidP="00C7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5B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Энергетикский поссовет Новоорского района Оренбургской области № 54 от 27.03.2018 «Об утверждении состава и порядка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65BA">
        <w:rPr>
          <w:rFonts w:ascii="Times New Roman" w:eastAsia="Times New Roman" w:hAnsi="Times New Roman" w:cs="Times New Roman"/>
          <w:b/>
          <w:sz w:val="28"/>
          <w:szCs w:val="28"/>
        </w:rPr>
        <w:t>комиссии по подготовке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</w:t>
      </w:r>
    </w:p>
    <w:p w:rsidR="00C765BA" w:rsidRDefault="00C765BA" w:rsidP="00C76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5BA" w:rsidRPr="00C765BA" w:rsidRDefault="00C765BA" w:rsidP="00C765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80"/>
          <w:sz w:val="28"/>
          <w:szCs w:val="28"/>
        </w:rPr>
      </w:pPr>
      <w:r w:rsidRPr="00C765BA">
        <w:rPr>
          <w:rFonts w:ascii="Times New Roman" w:eastAsia="Times New Roman" w:hAnsi="Times New Roman" w:cs="Times New Roman"/>
          <w:bCs/>
          <w:sz w:val="28"/>
          <w:szCs w:val="28"/>
        </w:rPr>
        <w:t>В связи с необходимостью внести изменения в состав комиссии по подготовке проекта по внесению изменений в Правила землепользования и застройки муниципального образования Энергетикский поссовет Новоорского района Оренбургской области, руководствуясь Уставом муниципального образования Энергетикский поссовет Новоорского района Оренбургской области,</w:t>
      </w:r>
      <w:r w:rsidRPr="00C765BA">
        <w:rPr>
          <w:rFonts w:ascii="Arial" w:eastAsia="Times New Roman" w:hAnsi="Arial" w:cs="Arial"/>
          <w:b/>
          <w:bCs/>
          <w:color w:val="000080"/>
          <w:sz w:val="28"/>
          <w:szCs w:val="28"/>
        </w:rPr>
        <w:tab/>
      </w:r>
    </w:p>
    <w:p w:rsidR="00C765BA" w:rsidRPr="00C765BA" w:rsidRDefault="00C765BA" w:rsidP="00C765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65BA" w:rsidRPr="00C765BA" w:rsidRDefault="00C765BA" w:rsidP="00C7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5BA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765BA" w:rsidRPr="00C765BA" w:rsidRDefault="00C765BA" w:rsidP="00C7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65BA" w:rsidRPr="00C765BA" w:rsidRDefault="00C765BA" w:rsidP="00C765BA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5BA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Приложение № 1 Постановления администрации муниципального образования Энергетикский поссовет Новоорского района Оренбургской области № 54 от 27.03.2018 «Об утверждении состава и порядка деятельности комиссии по подготовке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области» изложить в новой редакции, согласно приложению. </w:t>
      </w:r>
    </w:p>
    <w:p w:rsidR="00C765BA" w:rsidRPr="00C765BA" w:rsidRDefault="00C765BA" w:rsidP="00C765BA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5B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C765BA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765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765BA" w:rsidRPr="00C765BA" w:rsidRDefault="00C765BA" w:rsidP="00C7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5BA">
        <w:rPr>
          <w:rFonts w:ascii="Times New Roman" w:eastAsia="Times New Roman" w:hAnsi="Times New Roman" w:cs="Times New Roman"/>
          <w:sz w:val="28"/>
          <w:szCs w:val="28"/>
        </w:rPr>
        <w:tab/>
        <w:t>3.  Постановление вступает в силу с момента его официального опубликования.</w:t>
      </w:r>
    </w:p>
    <w:p w:rsidR="00C765BA" w:rsidRPr="00C765BA" w:rsidRDefault="00C765BA" w:rsidP="00C7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5BA" w:rsidRPr="00C765BA" w:rsidRDefault="00C765BA" w:rsidP="00C765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765BA" w:rsidRPr="00C765BA" w:rsidRDefault="00C765BA" w:rsidP="00C765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765BA">
        <w:rPr>
          <w:rFonts w:ascii="Times New Roman" w:eastAsia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C765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полномочия главы</w:t>
      </w:r>
    </w:p>
    <w:p w:rsidR="00C765BA" w:rsidRPr="00C765BA" w:rsidRDefault="00C765BA" w:rsidP="00C765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5B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                                                   Е.В. Кононенко</w:t>
      </w:r>
    </w:p>
    <w:p w:rsidR="00C765BA" w:rsidRPr="00C765BA" w:rsidRDefault="00C765BA" w:rsidP="00C765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5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</w:p>
    <w:p w:rsidR="00C765BA" w:rsidRPr="00C765BA" w:rsidRDefault="00C765BA" w:rsidP="008A7DB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5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65BA" w:rsidRPr="00C765BA" w:rsidRDefault="00C765BA" w:rsidP="008A7DB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5B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  <w:r w:rsidR="008A7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5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8A7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5BA"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C7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5BA">
        <w:rPr>
          <w:rFonts w:ascii="Times New Roman" w:eastAsia="Times New Roman" w:hAnsi="Times New Roman" w:cs="Times New Roman"/>
          <w:sz w:val="28"/>
          <w:szCs w:val="28"/>
        </w:rPr>
        <w:t xml:space="preserve">Новоорского района </w:t>
      </w:r>
      <w:r w:rsidR="008A7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5BA">
        <w:rPr>
          <w:rFonts w:ascii="Times New Roman" w:eastAsia="Times New Roman" w:hAnsi="Times New Roman" w:cs="Times New Roman"/>
          <w:sz w:val="28"/>
          <w:szCs w:val="28"/>
        </w:rPr>
        <w:t>Оренбургской области от  23.11.2020   № 156-П</w:t>
      </w:r>
    </w:p>
    <w:p w:rsidR="00C765BA" w:rsidRPr="00C765BA" w:rsidRDefault="00C765BA" w:rsidP="00C765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65BA" w:rsidRPr="00C765BA" w:rsidRDefault="00C765BA" w:rsidP="00C7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5BA">
        <w:rPr>
          <w:rFonts w:ascii="Times New Roman" w:eastAsia="Times New Roman" w:hAnsi="Times New Roman" w:cs="Times New Roman"/>
          <w:sz w:val="28"/>
          <w:szCs w:val="28"/>
        </w:rPr>
        <w:t>Состав комиссии по подготовке проекта внесения изменений в Правила землепользования и застройки  муниципального образования Энергетикский поссовет Новоорского района Оренбургской области</w:t>
      </w:r>
    </w:p>
    <w:p w:rsidR="00C765BA" w:rsidRPr="00C765BA" w:rsidRDefault="00C765BA" w:rsidP="00C765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765BA" w:rsidRPr="00C765BA" w:rsidTr="008A7DB4">
        <w:tc>
          <w:tcPr>
            <w:tcW w:w="4786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5BA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784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5BA" w:rsidRPr="00C765BA" w:rsidTr="008A7DB4">
        <w:tc>
          <w:tcPr>
            <w:tcW w:w="4786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5BA">
              <w:rPr>
                <w:rFonts w:ascii="Times New Roman" w:hAnsi="Times New Roman"/>
                <w:sz w:val="28"/>
                <w:szCs w:val="28"/>
              </w:rPr>
              <w:t>Кононенко Елена Валерьевна</w:t>
            </w:r>
          </w:p>
        </w:tc>
        <w:tc>
          <w:tcPr>
            <w:tcW w:w="4784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5BA">
              <w:rPr>
                <w:rFonts w:ascii="Times New Roman" w:hAnsi="Times New Roman"/>
                <w:sz w:val="28"/>
                <w:szCs w:val="28"/>
              </w:rPr>
              <w:t>Исполняющий полномочия Главы муниципального образования Энергетикский поссовет Новоорского района Оренбургской области</w:t>
            </w:r>
          </w:p>
        </w:tc>
      </w:tr>
      <w:tr w:rsidR="00C765BA" w:rsidRPr="00C765BA" w:rsidTr="008A7DB4">
        <w:tc>
          <w:tcPr>
            <w:tcW w:w="4786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5BA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784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5BA" w:rsidRPr="00C765BA" w:rsidTr="008A7DB4">
        <w:tc>
          <w:tcPr>
            <w:tcW w:w="4786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5BA">
              <w:rPr>
                <w:rFonts w:ascii="Times New Roman" w:hAnsi="Times New Roman"/>
                <w:sz w:val="28"/>
                <w:szCs w:val="28"/>
              </w:rPr>
              <w:t>Атландерова</w:t>
            </w:r>
            <w:proofErr w:type="spellEnd"/>
            <w:r w:rsidRPr="00C765BA"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784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5BA">
              <w:rPr>
                <w:rFonts w:ascii="Times New Roman" w:hAnsi="Times New Roman"/>
                <w:sz w:val="28"/>
                <w:szCs w:val="28"/>
              </w:rPr>
              <w:t>Специалист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C765BA" w:rsidRPr="00C765BA" w:rsidTr="008A7DB4">
        <w:tc>
          <w:tcPr>
            <w:tcW w:w="4786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5BA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4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5BA" w:rsidRPr="00C765BA" w:rsidTr="008A7DB4">
        <w:tc>
          <w:tcPr>
            <w:tcW w:w="4786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5BA">
              <w:rPr>
                <w:rFonts w:ascii="Times New Roman" w:hAnsi="Times New Roman"/>
                <w:sz w:val="28"/>
                <w:szCs w:val="28"/>
              </w:rPr>
              <w:t>Скиба Сергей Викторович</w:t>
            </w:r>
          </w:p>
        </w:tc>
        <w:tc>
          <w:tcPr>
            <w:tcW w:w="4784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5BA">
              <w:rPr>
                <w:rFonts w:ascii="Times New Roman" w:hAnsi="Times New Roman"/>
                <w:sz w:val="28"/>
                <w:szCs w:val="28"/>
              </w:rPr>
              <w:t>Начальник отдела архитектуры</w:t>
            </w:r>
            <w:r w:rsidRPr="00C76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5BA">
              <w:rPr>
                <w:rFonts w:ascii="Times New Roman" w:hAnsi="Times New Roman"/>
                <w:sz w:val="28"/>
                <w:szCs w:val="28"/>
              </w:rPr>
              <w:t>градостроительства – главный архитектор администрации м</w:t>
            </w:r>
            <w:bookmarkStart w:id="0" w:name="_GoBack"/>
            <w:bookmarkEnd w:id="0"/>
            <w:r w:rsidRPr="00C765BA">
              <w:rPr>
                <w:rFonts w:ascii="Times New Roman" w:hAnsi="Times New Roman"/>
                <w:sz w:val="28"/>
                <w:szCs w:val="28"/>
              </w:rPr>
              <w:t>униципального образования Новоорский район Оренбургской области  (по согласованию)</w:t>
            </w:r>
          </w:p>
        </w:tc>
      </w:tr>
      <w:tr w:rsidR="00C765BA" w:rsidRPr="00C765BA" w:rsidTr="008A7DB4">
        <w:tc>
          <w:tcPr>
            <w:tcW w:w="4786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5BA">
              <w:rPr>
                <w:rFonts w:ascii="Times New Roman" w:hAnsi="Times New Roman"/>
                <w:sz w:val="28"/>
                <w:szCs w:val="28"/>
              </w:rPr>
              <w:t>Белинский Григорий Олегович</w:t>
            </w:r>
          </w:p>
        </w:tc>
        <w:tc>
          <w:tcPr>
            <w:tcW w:w="4784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5BA">
              <w:rPr>
                <w:rFonts w:ascii="Times New Roman" w:hAnsi="Times New Roman"/>
                <w:sz w:val="28"/>
                <w:szCs w:val="28"/>
              </w:rPr>
              <w:t>Главный специалист отдела архитектуры и градостроительства – архитектор администрации муниципального образования Новоорский район Оренбургской области  (по согласованию)</w:t>
            </w:r>
          </w:p>
        </w:tc>
      </w:tr>
      <w:tr w:rsidR="00C765BA" w:rsidRPr="00C765BA" w:rsidTr="008A7DB4">
        <w:tc>
          <w:tcPr>
            <w:tcW w:w="4786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5BA">
              <w:rPr>
                <w:rFonts w:ascii="Times New Roman" w:hAnsi="Times New Roman"/>
                <w:sz w:val="28"/>
                <w:szCs w:val="28"/>
              </w:rPr>
              <w:t>Логунцова Марина Валентиновна</w:t>
            </w:r>
          </w:p>
        </w:tc>
        <w:tc>
          <w:tcPr>
            <w:tcW w:w="4784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5BA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образования Энергетикский поссовет Новоорского района Оренбургской области</w:t>
            </w:r>
          </w:p>
        </w:tc>
      </w:tr>
      <w:tr w:rsidR="00C765BA" w:rsidRPr="00C765BA" w:rsidTr="008A7DB4">
        <w:tc>
          <w:tcPr>
            <w:tcW w:w="4786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5BA">
              <w:rPr>
                <w:rFonts w:ascii="Times New Roman" w:hAnsi="Times New Roman"/>
                <w:sz w:val="28"/>
                <w:szCs w:val="28"/>
              </w:rPr>
              <w:t>Заяц Ирина Сергеевна</w:t>
            </w:r>
          </w:p>
        </w:tc>
        <w:tc>
          <w:tcPr>
            <w:tcW w:w="4784" w:type="dxa"/>
            <w:vAlign w:val="center"/>
          </w:tcPr>
          <w:p w:rsidR="00C765BA" w:rsidRPr="00C765BA" w:rsidRDefault="00C765BA" w:rsidP="00C76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5BA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образования Энергетикский поссовет Новоорского района Оренбургской области</w:t>
            </w:r>
          </w:p>
        </w:tc>
      </w:tr>
    </w:tbl>
    <w:p w:rsidR="00C765BA" w:rsidRPr="00C765BA" w:rsidRDefault="00C765BA" w:rsidP="00C76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578" w:rsidRDefault="00B05578" w:rsidP="00B05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05578" w:rsidSect="00C15B4C">
          <w:headerReference w:type="default" r:id="rId10"/>
          <w:pgSz w:w="11906" w:h="16838"/>
          <w:pgMar w:top="1134" w:right="851" w:bottom="993" w:left="1701" w:header="709" w:footer="709" w:gutter="0"/>
          <w:pgNumType w:fmt="numberInDash"/>
          <w:cols w:space="708"/>
          <w:docGrid w:linePitch="360"/>
        </w:sectPr>
      </w:pPr>
    </w:p>
    <w:p w:rsidR="00B05578" w:rsidRPr="00C15B4C" w:rsidRDefault="00B05578" w:rsidP="00144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5578" w:rsidRPr="00C15B4C" w:rsidSect="00B05578">
      <w:pgSz w:w="16838" w:h="11906" w:orient="landscape"/>
      <w:pgMar w:top="1701" w:right="1134" w:bottom="851" w:left="993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51" w:rsidRDefault="00DD4751" w:rsidP="00420810">
      <w:pPr>
        <w:spacing w:after="0" w:line="240" w:lineRule="auto"/>
      </w:pPr>
      <w:r>
        <w:separator/>
      </w:r>
    </w:p>
  </w:endnote>
  <w:endnote w:type="continuationSeparator" w:id="0">
    <w:p w:rsidR="00DD4751" w:rsidRDefault="00DD4751" w:rsidP="0042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51" w:rsidRDefault="00DD4751" w:rsidP="00420810">
      <w:pPr>
        <w:spacing w:after="0" w:line="240" w:lineRule="auto"/>
      </w:pPr>
      <w:r>
        <w:separator/>
      </w:r>
    </w:p>
  </w:footnote>
  <w:footnote w:type="continuationSeparator" w:id="0">
    <w:p w:rsidR="00DD4751" w:rsidRDefault="00DD4751" w:rsidP="0042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398735"/>
      <w:docPartObj>
        <w:docPartGallery w:val="Page Numbers (Top of Page)"/>
        <w:docPartUnique/>
      </w:docPartObj>
    </w:sdtPr>
    <w:sdtEndPr/>
    <w:sdtContent>
      <w:p w:rsidR="00DA3B4E" w:rsidRDefault="00DA3B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B4">
          <w:rPr>
            <w:noProof/>
          </w:rPr>
          <w:t>- 5 -</w:t>
        </w:r>
        <w:r>
          <w:fldChar w:fldCharType="end"/>
        </w:r>
      </w:p>
    </w:sdtContent>
  </w:sdt>
  <w:p w:rsidR="00DA3B4E" w:rsidRDefault="00DA3B4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0E0C"/>
    <w:multiLevelType w:val="hybridMultilevel"/>
    <w:tmpl w:val="551C9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D82226"/>
    <w:multiLevelType w:val="multilevel"/>
    <w:tmpl w:val="A7003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8365B9A"/>
    <w:multiLevelType w:val="hybridMultilevel"/>
    <w:tmpl w:val="92EE1FE2"/>
    <w:lvl w:ilvl="0" w:tplc="2B5CE84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149C7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34902BB9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A353A7E"/>
    <w:multiLevelType w:val="hybridMultilevel"/>
    <w:tmpl w:val="4DEA9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2B2BEF"/>
    <w:multiLevelType w:val="hybridMultilevel"/>
    <w:tmpl w:val="F95286BA"/>
    <w:lvl w:ilvl="0" w:tplc="02D647D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2EF0030A">
      <w:numFmt w:val="none"/>
      <w:lvlText w:val=""/>
      <w:lvlJc w:val="left"/>
      <w:pPr>
        <w:tabs>
          <w:tab w:val="num" w:pos="360"/>
        </w:tabs>
      </w:pPr>
    </w:lvl>
    <w:lvl w:ilvl="2" w:tplc="CDD60090">
      <w:numFmt w:val="none"/>
      <w:lvlText w:val=""/>
      <w:lvlJc w:val="left"/>
      <w:pPr>
        <w:tabs>
          <w:tab w:val="num" w:pos="360"/>
        </w:tabs>
      </w:pPr>
    </w:lvl>
    <w:lvl w:ilvl="3" w:tplc="E74C0940">
      <w:numFmt w:val="none"/>
      <w:lvlText w:val=""/>
      <w:lvlJc w:val="left"/>
      <w:pPr>
        <w:tabs>
          <w:tab w:val="num" w:pos="360"/>
        </w:tabs>
      </w:pPr>
    </w:lvl>
    <w:lvl w:ilvl="4" w:tplc="4C02741E">
      <w:numFmt w:val="none"/>
      <w:lvlText w:val=""/>
      <w:lvlJc w:val="left"/>
      <w:pPr>
        <w:tabs>
          <w:tab w:val="num" w:pos="360"/>
        </w:tabs>
      </w:pPr>
    </w:lvl>
    <w:lvl w:ilvl="5" w:tplc="06F06F82">
      <w:numFmt w:val="none"/>
      <w:lvlText w:val=""/>
      <w:lvlJc w:val="left"/>
      <w:pPr>
        <w:tabs>
          <w:tab w:val="num" w:pos="360"/>
        </w:tabs>
      </w:pPr>
    </w:lvl>
    <w:lvl w:ilvl="6" w:tplc="42201FEC">
      <w:numFmt w:val="none"/>
      <w:lvlText w:val=""/>
      <w:lvlJc w:val="left"/>
      <w:pPr>
        <w:tabs>
          <w:tab w:val="num" w:pos="360"/>
        </w:tabs>
      </w:pPr>
    </w:lvl>
    <w:lvl w:ilvl="7" w:tplc="F77CE382">
      <w:numFmt w:val="none"/>
      <w:lvlText w:val=""/>
      <w:lvlJc w:val="left"/>
      <w:pPr>
        <w:tabs>
          <w:tab w:val="num" w:pos="360"/>
        </w:tabs>
      </w:pPr>
    </w:lvl>
    <w:lvl w:ilvl="8" w:tplc="A1663EF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FD46BF8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6C201F"/>
    <w:multiLevelType w:val="multilevel"/>
    <w:tmpl w:val="EB5E0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F46DCF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4AAB598D"/>
    <w:multiLevelType w:val="multilevel"/>
    <w:tmpl w:val="E72E6554"/>
    <w:lvl w:ilvl="0">
      <w:start w:val="1"/>
      <w:numFmt w:val="decimal"/>
      <w:lvlText w:val="%1"/>
      <w:lvlJc w:val="left"/>
      <w:pPr>
        <w:ind w:left="38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FF62A6"/>
    <w:multiLevelType w:val="multilevel"/>
    <w:tmpl w:val="AE581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BA21F5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CC5DAD"/>
    <w:multiLevelType w:val="hybridMultilevel"/>
    <w:tmpl w:val="40B0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963226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5"/>
  </w:num>
  <w:num w:numId="5">
    <w:abstractNumId w:val="16"/>
  </w:num>
  <w:num w:numId="6">
    <w:abstractNumId w:val="12"/>
  </w:num>
  <w:num w:numId="7">
    <w:abstractNumId w:val="2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2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</w:num>
  <w:num w:numId="14">
    <w:abstractNumId w:val="6"/>
  </w:num>
  <w:num w:numId="15">
    <w:abstractNumId w:val="26"/>
  </w:num>
  <w:num w:numId="16">
    <w:abstractNumId w:val="22"/>
  </w:num>
  <w:num w:numId="17">
    <w:abstractNumId w:val="13"/>
  </w:num>
  <w:num w:numId="18">
    <w:abstractNumId w:val="5"/>
  </w:num>
  <w:num w:numId="19">
    <w:abstractNumId w:val="17"/>
  </w:num>
  <w:num w:numId="20">
    <w:abstractNumId w:val="19"/>
  </w:num>
  <w:num w:numId="21">
    <w:abstractNumId w:val="23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3"/>
  </w:num>
  <w:num w:numId="27">
    <w:abstractNumId w:val="14"/>
  </w:num>
  <w:num w:numId="28">
    <w:abstractNumId w:val="18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F93"/>
    <w:rsid w:val="00017149"/>
    <w:rsid w:val="00041BC7"/>
    <w:rsid w:val="00051E57"/>
    <w:rsid w:val="000B7B84"/>
    <w:rsid w:val="000C3A14"/>
    <w:rsid w:val="000D60AB"/>
    <w:rsid w:val="00144D9C"/>
    <w:rsid w:val="001675AA"/>
    <w:rsid w:val="001A3F7A"/>
    <w:rsid w:val="001A41CB"/>
    <w:rsid w:val="001E36AD"/>
    <w:rsid w:val="001E4AFE"/>
    <w:rsid w:val="0026740C"/>
    <w:rsid w:val="002C2211"/>
    <w:rsid w:val="002D0C77"/>
    <w:rsid w:val="002E5A55"/>
    <w:rsid w:val="002F7DE8"/>
    <w:rsid w:val="003114B4"/>
    <w:rsid w:val="00316A84"/>
    <w:rsid w:val="00385DFA"/>
    <w:rsid w:val="00395DDE"/>
    <w:rsid w:val="003A2C15"/>
    <w:rsid w:val="003E0D9D"/>
    <w:rsid w:val="003E33C3"/>
    <w:rsid w:val="00420810"/>
    <w:rsid w:val="00443451"/>
    <w:rsid w:val="00446F41"/>
    <w:rsid w:val="004564FF"/>
    <w:rsid w:val="00477331"/>
    <w:rsid w:val="004779B2"/>
    <w:rsid w:val="004B3C59"/>
    <w:rsid w:val="004D0089"/>
    <w:rsid w:val="004E7C59"/>
    <w:rsid w:val="005256E1"/>
    <w:rsid w:val="00571FAC"/>
    <w:rsid w:val="0057251E"/>
    <w:rsid w:val="005B01A6"/>
    <w:rsid w:val="005E5F93"/>
    <w:rsid w:val="00640822"/>
    <w:rsid w:val="006663C0"/>
    <w:rsid w:val="00667AB4"/>
    <w:rsid w:val="00697373"/>
    <w:rsid w:val="006D39D4"/>
    <w:rsid w:val="006E67F2"/>
    <w:rsid w:val="00701D4D"/>
    <w:rsid w:val="00775B3C"/>
    <w:rsid w:val="00796C09"/>
    <w:rsid w:val="007C59CF"/>
    <w:rsid w:val="00833900"/>
    <w:rsid w:val="00836459"/>
    <w:rsid w:val="00846E83"/>
    <w:rsid w:val="00873FBB"/>
    <w:rsid w:val="0089360F"/>
    <w:rsid w:val="008A7DB4"/>
    <w:rsid w:val="008C09C9"/>
    <w:rsid w:val="008E3073"/>
    <w:rsid w:val="008F4672"/>
    <w:rsid w:val="0090345F"/>
    <w:rsid w:val="00914539"/>
    <w:rsid w:val="00917B60"/>
    <w:rsid w:val="009731DA"/>
    <w:rsid w:val="00974290"/>
    <w:rsid w:val="009750DC"/>
    <w:rsid w:val="00993142"/>
    <w:rsid w:val="009A719C"/>
    <w:rsid w:val="009C6FC9"/>
    <w:rsid w:val="009E199D"/>
    <w:rsid w:val="009F55CF"/>
    <w:rsid w:val="00A10D2A"/>
    <w:rsid w:val="00A52CCE"/>
    <w:rsid w:val="00AA242F"/>
    <w:rsid w:val="00AA607F"/>
    <w:rsid w:val="00B05578"/>
    <w:rsid w:val="00B10697"/>
    <w:rsid w:val="00B36473"/>
    <w:rsid w:val="00B65250"/>
    <w:rsid w:val="00B91697"/>
    <w:rsid w:val="00BB5EAF"/>
    <w:rsid w:val="00BC5F7A"/>
    <w:rsid w:val="00BC70ED"/>
    <w:rsid w:val="00C15B4C"/>
    <w:rsid w:val="00C765BA"/>
    <w:rsid w:val="00CC100E"/>
    <w:rsid w:val="00D028DB"/>
    <w:rsid w:val="00D10633"/>
    <w:rsid w:val="00D125F0"/>
    <w:rsid w:val="00D41EF5"/>
    <w:rsid w:val="00D6626B"/>
    <w:rsid w:val="00DA3B4E"/>
    <w:rsid w:val="00DC5C6F"/>
    <w:rsid w:val="00DD4751"/>
    <w:rsid w:val="00DE64C6"/>
    <w:rsid w:val="00E027CF"/>
    <w:rsid w:val="00E21BF0"/>
    <w:rsid w:val="00E450D8"/>
    <w:rsid w:val="00E86B2A"/>
    <w:rsid w:val="00ED7ED5"/>
    <w:rsid w:val="00F01C16"/>
    <w:rsid w:val="00F45179"/>
    <w:rsid w:val="00F803EF"/>
    <w:rsid w:val="00FD42E4"/>
    <w:rsid w:val="00FE3BDD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4C"/>
  </w:style>
  <w:style w:type="paragraph" w:styleId="1">
    <w:name w:val="heading 1"/>
    <w:basedOn w:val="a"/>
    <w:next w:val="a"/>
    <w:link w:val="10"/>
    <w:qFormat/>
    <w:rsid w:val="00B106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1069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nhideWhenUsed/>
    <w:qFormat/>
    <w:rsid w:val="005E5F93"/>
    <w:pPr>
      <w:keepNext/>
      <w:spacing w:after="0" w:line="240" w:lineRule="auto"/>
      <w:ind w:right="-6"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0697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5E5F9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E5F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20810"/>
  </w:style>
  <w:style w:type="paragraph" w:styleId="a6">
    <w:name w:val="footer"/>
    <w:basedOn w:val="a"/>
    <w:link w:val="a7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20810"/>
  </w:style>
  <w:style w:type="paragraph" w:styleId="a8">
    <w:name w:val="Balloon Text"/>
    <w:basedOn w:val="a"/>
    <w:link w:val="a9"/>
    <w:unhideWhenUsed/>
    <w:rsid w:val="004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08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8F4672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F46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F4672"/>
    <w:rPr>
      <w:i/>
      <w:iCs/>
    </w:rPr>
  </w:style>
  <w:style w:type="paragraph" w:styleId="ad">
    <w:name w:val="Body Text"/>
    <w:aliases w:val="Знак"/>
    <w:basedOn w:val="a"/>
    <w:link w:val="ae"/>
    <w:unhideWhenUsed/>
    <w:rsid w:val="003E0D9D"/>
    <w:pPr>
      <w:spacing w:after="120"/>
    </w:pPr>
  </w:style>
  <w:style w:type="character" w:customStyle="1" w:styleId="ae">
    <w:name w:val="Основной текст Знак"/>
    <w:aliases w:val="Знак Знак"/>
    <w:basedOn w:val="a0"/>
    <w:link w:val="ad"/>
    <w:uiPriority w:val="99"/>
    <w:rsid w:val="003E0D9D"/>
  </w:style>
  <w:style w:type="character" w:styleId="af">
    <w:name w:val="Hyperlink"/>
    <w:basedOn w:val="a0"/>
    <w:uiPriority w:val="99"/>
    <w:unhideWhenUsed/>
    <w:rsid w:val="006663C0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B106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106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106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917B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17B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2"/>
    <w:basedOn w:val="a"/>
    <w:rsid w:val="006E67F2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3">
    <w:name w:val="Схема документа Знак"/>
    <w:basedOn w:val="a0"/>
    <w:link w:val="af4"/>
    <w:rsid w:val="00443451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rsid w:val="004434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B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41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"/>
    <w:basedOn w:val="a0"/>
    <w:rsid w:val="0004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s1">
    <w:name w:val="s_1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71F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71FAC"/>
  </w:style>
  <w:style w:type="character" w:customStyle="1" w:styleId="FontStyle15">
    <w:name w:val="Font Style15"/>
    <w:basedOn w:val="a0"/>
    <w:uiPriority w:val="99"/>
    <w:rsid w:val="00993142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993142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4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50D8"/>
  </w:style>
  <w:style w:type="paragraph" w:customStyle="1" w:styleId="xl71">
    <w:name w:val="xl71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450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E45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45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E45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E45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45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E450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E45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E45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450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450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E45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E450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E450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f7">
    <w:name w:val="FollowedHyperlink"/>
    <w:basedOn w:val="a0"/>
    <w:uiPriority w:val="99"/>
    <w:unhideWhenUsed/>
    <w:rsid w:val="00E450D8"/>
    <w:rPr>
      <w:color w:val="800080"/>
      <w:u w:val="single"/>
    </w:rPr>
  </w:style>
  <w:style w:type="paragraph" w:customStyle="1" w:styleId="xl158">
    <w:name w:val="xl15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25">
    <w:name w:val="Сетка таблицы2"/>
    <w:basedOn w:val="a1"/>
    <w:next w:val="a3"/>
    <w:uiPriority w:val="59"/>
    <w:rsid w:val="00E450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2E5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5A55"/>
    <w:pPr>
      <w:widowControl w:val="0"/>
      <w:shd w:val="clear" w:color="auto" w:fill="FFFFFF"/>
      <w:spacing w:before="42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orfooter">
    <w:name w:val="Header or footer_"/>
    <w:basedOn w:val="a0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table" w:customStyle="1" w:styleId="3">
    <w:name w:val="Сетка таблицы3"/>
    <w:basedOn w:val="a1"/>
    <w:next w:val="a3"/>
    <w:uiPriority w:val="59"/>
    <w:rsid w:val="004E7C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9A71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A719C"/>
    <w:rPr>
      <w:sz w:val="16"/>
      <w:szCs w:val="16"/>
    </w:rPr>
  </w:style>
  <w:style w:type="character" w:customStyle="1" w:styleId="af8">
    <w:name w:val="Основной текст_"/>
    <w:basedOn w:val="a0"/>
    <w:link w:val="13"/>
    <w:rsid w:val="00C15B4C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15B4C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character" w:customStyle="1" w:styleId="14">
    <w:name w:val="Основной текст Знак1"/>
    <w:basedOn w:val="a0"/>
    <w:uiPriority w:val="99"/>
    <w:semiHidden/>
    <w:rsid w:val="00C15B4C"/>
  </w:style>
  <w:style w:type="character" w:customStyle="1" w:styleId="FontStyle16">
    <w:name w:val="Font Style16"/>
    <w:basedOn w:val="a0"/>
    <w:uiPriority w:val="99"/>
    <w:rsid w:val="00C15B4C"/>
    <w:rPr>
      <w:rFonts w:ascii="Times New Roman" w:hAnsi="Times New Roman" w:cs="Times New Roman" w:hint="default"/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C15B4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C15B4C"/>
  </w:style>
  <w:style w:type="numbering" w:customStyle="1" w:styleId="28">
    <w:name w:val="Нет списка2"/>
    <w:next w:val="a2"/>
    <w:uiPriority w:val="99"/>
    <w:semiHidden/>
    <w:rsid w:val="00C15B4C"/>
  </w:style>
  <w:style w:type="numbering" w:customStyle="1" w:styleId="32">
    <w:name w:val="Нет списка3"/>
    <w:next w:val="a2"/>
    <w:uiPriority w:val="99"/>
    <w:semiHidden/>
    <w:unhideWhenUsed/>
    <w:rsid w:val="00B05578"/>
  </w:style>
  <w:style w:type="table" w:customStyle="1" w:styleId="4">
    <w:name w:val="Сетка таблицы4"/>
    <w:basedOn w:val="a1"/>
    <w:next w:val="a3"/>
    <w:uiPriority w:val="59"/>
    <w:rsid w:val="00B055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99"/>
    <w:rsid w:val="00C765B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0953-4869-4EA2-BF79-1CF0CB96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6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EnergetikVUS</cp:lastModifiedBy>
  <cp:revision>37</cp:revision>
  <cp:lastPrinted>2020-11-23T05:28:00Z</cp:lastPrinted>
  <dcterms:created xsi:type="dcterms:W3CDTF">2018-10-15T08:09:00Z</dcterms:created>
  <dcterms:modified xsi:type="dcterms:W3CDTF">2020-11-23T05:34:00Z</dcterms:modified>
</cp:coreProperties>
</file>