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66" w:rsidRDefault="00AE449E" w:rsidP="00BC0A66">
      <w:pPr>
        <w:pStyle w:val="a3"/>
        <w:jc w:val="both"/>
        <w:rPr>
          <w:rStyle w:val="FontStyle13"/>
          <w:b/>
        </w:rPr>
      </w:pPr>
      <w:r>
        <w:rPr>
          <w:rStyle w:val="FontStyle13"/>
        </w:rPr>
        <w:t xml:space="preserve">    </w:t>
      </w:r>
    </w:p>
    <w:p w:rsidR="00BC0A66" w:rsidRDefault="00BC0A66" w:rsidP="00AE449E">
      <w:pPr>
        <w:pStyle w:val="a3"/>
        <w:jc w:val="both"/>
        <w:rPr>
          <w:rStyle w:val="FontStyle13"/>
          <w:b/>
        </w:rPr>
      </w:pPr>
    </w:p>
    <w:tbl>
      <w:tblPr>
        <w:tblpPr w:leftFromText="180" w:rightFromText="180" w:vertAnchor="text" w:horzAnchor="margin" w:tblpX="392" w:tblpY="-178"/>
        <w:tblOverlap w:val="never"/>
        <w:tblW w:w="45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503"/>
      </w:tblGrid>
      <w:tr w:rsidR="00BC0A66" w:rsidTr="00DB6AAD">
        <w:trPr>
          <w:cantSplit/>
          <w:trHeight w:val="91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14ABD" w:rsidRPr="00FD13B1" w:rsidRDefault="00014ABD" w:rsidP="000D3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 xml:space="preserve">СОВЕТ </w:t>
            </w:r>
          </w:p>
          <w:p w:rsidR="00014ABD" w:rsidRPr="00FD13B1" w:rsidRDefault="00014ABD" w:rsidP="000D3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ДЕПУТАТОВ</w:t>
            </w:r>
          </w:p>
          <w:p w:rsidR="00014ABD" w:rsidRPr="00FD13B1" w:rsidRDefault="00014ABD" w:rsidP="000D3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МУНИЦИПАЛЬНОГО</w:t>
            </w:r>
          </w:p>
          <w:p w:rsidR="00014ABD" w:rsidRPr="00FD13B1" w:rsidRDefault="00014ABD" w:rsidP="000D3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ОБРАЗОВАНИЯ</w:t>
            </w:r>
          </w:p>
          <w:p w:rsidR="00014ABD" w:rsidRPr="00FD13B1" w:rsidRDefault="00014ABD" w:rsidP="000D3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00FD13B1">
              <w:rPr>
                <w:rFonts w:ascii="Times New Roman" w:hAnsi="Times New Roman"/>
                <w:i w:val="0"/>
                <w:iCs w:val="0"/>
              </w:rPr>
              <w:t>ЭНЕРГЕТИКСКИЙ ПОССОВЕТ</w:t>
            </w:r>
          </w:p>
          <w:p w:rsidR="00014ABD" w:rsidRPr="00FD13B1" w:rsidRDefault="00014ABD" w:rsidP="000D3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НОВООРСКОГО РАЙОНА</w:t>
            </w:r>
          </w:p>
          <w:p w:rsidR="00014ABD" w:rsidRDefault="00014ABD" w:rsidP="000D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14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B6AAD" w:rsidRPr="00DB6AAD" w:rsidRDefault="00DB6AAD" w:rsidP="000D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14ABD" w:rsidRPr="00014ABD" w:rsidRDefault="00014ABD" w:rsidP="000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Третий созыв</w:t>
            </w:r>
          </w:p>
          <w:p w:rsidR="00BC0A66" w:rsidRPr="00DB6AAD" w:rsidRDefault="00BC0A66" w:rsidP="000D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A66" w:rsidTr="00DB6AAD">
        <w:trPr>
          <w:trHeight w:val="43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 w:rsidP="000D3E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305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7B4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 </w:t>
            </w:r>
          </w:p>
          <w:p w:rsidR="00BC0A66" w:rsidRDefault="0005468D" w:rsidP="000D3E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C0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DB6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27.11.2017 г. № 156</w:t>
            </w:r>
            <w:r w:rsidR="00C30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C0A66" w:rsidRPr="003128DD" w:rsidRDefault="000D3E27" w:rsidP="000D3E27">
            <w:pPr>
              <w:pStyle w:val="a3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</w:t>
            </w:r>
            <w:r w:rsidR="00BC0A66" w:rsidRPr="003128DD">
              <w:rPr>
                <w:rStyle w:val="FontStyle13"/>
                <w:sz w:val="28"/>
                <w:szCs w:val="28"/>
              </w:rPr>
              <w:t xml:space="preserve">«Об установлении налога и налоговых льгот на </w:t>
            </w:r>
            <w:r w:rsidR="00C30558" w:rsidRPr="003128DD">
              <w:rPr>
                <w:rStyle w:val="FontStyle13"/>
                <w:sz w:val="28"/>
                <w:szCs w:val="28"/>
              </w:rPr>
              <w:t>имущество физических лиц на 201</w:t>
            </w:r>
            <w:r w:rsidR="00E61FF0">
              <w:rPr>
                <w:rStyle w:val="FontStyle13"/>
                <w:sz w:val="28"/>
                <w:szCs w:val="28"/>
              </w:rPr>
              <w:t>8</w:t>
            </w:r>
            <w:r w:rsidR="00E406D2" w:rsidRPr="003128DD">
              <w:rPr>
                <w:rStyle w:val="FontStyle13"/>
                <w:sz w:val="28"/>
                <w:szCs w:val="28"/>
              </w:rPr>
              <w:t xml:space="preserve"> </w:t>
            </w:r>
            <w:r w:rsidR="00BC0A66" w:rsidRPr="003128DD">
              <w:rPr>
                <w:rStyle w:val="FontStyle13"/>
                <w:sz w:val="28"/>
                <w:szCs w:val="28"/>
              </w:rPr>
              <w:t xml:space="preserve">год».        </w:t>
            </w:r>
          </w:p>
        </w:tc>
      </w:tr>
    </w:tbl>
    <w:p w:rsidR="00BC0A66" w:rsidRPr="00E92471" w:rsidRDefault="00AE449E" w:rsidP="00E92471">
      <w:pPr>
        <w:pStyle w:val="a3"/>
        <w:jc w:val="both"/>
        <w:rPr>
          <w:b/>
          <w:sz w:val="26"/>
          <w:szCs w:val="26"/>
        </w:rPr>
      </w:pPr>
      <w:r>
        <w:rPr>
          <w:rStyle w:val="FontStyle13"/>
          <w:b/>
        </w:rPr>
        <w:t xml:space="preserve">   </w:t>
      </w:r>
    </w:p>
    <w:p w:rsidR="00BC0A66" w:rsidRPr="00C30558" w:rsidRDefault="00C30558" w:rsidP="00146000">
      <w:pPr>
        <w:pStyle w:val="Style4"/>
        <w:widowControl/>
        <w:spacing w:before="173" w:line="322" w:lineRule="exact"/>
        <w:ind w:firstLine="708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</w:t>
      </w:r>
    </w:p>
    <w:p w:rsidR="00BC0A66" w:rsidRDefault="00BC0A66" w:rsidP="00146000">
      <w:pPr>
        <w:pStyle w:val="Style4"/>
        <w:widowControl/>
        <w:spacing w:before="173" w:line="322" w:lineRule="exact"/>
        <w:ind w:firstLine="708"/>
        <w:rPr>
          <w:b/>
          <w:sz w:val="20"/>
          <w:szCs w:val="20"/>
        </w:rPr>
      </w:pPr>
    </w:p>
    <w:p w:rsidR="00BC0A66" w:rsidRDefault="00BC0A66" w:rsidP="00146000">
      <w:pPr>
        <w:pStyle w:val="Style4"/>
        <w:widowControl/>
        <w:spacing w:before="173" w:line="322" w:lineRule="exact"/>
        <w:ind w:firstLine="708"/>
        <w:rPr>
          <w:b/>
          <w:sz w:val="20"/>
          <w:szCs w:val="20"/>
        </w:rPr>
      </w:pPr>
    </w:p>
    <w:p w:rsidR="00BC0A66" w:rsidRDefault="00E61FF0" w:rsidP="00DB6AAD">
      <w:pPr>
        <w:pStyle w:val="Style4"/>
        <w:widowControl/>
        <w:tabs>
          <w:tab w:val="left" w:pos="2434"/>
        </w:tabs>
        <w:spacing w:before="173" w:line="322" w:lineRule="exact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C0A66" w:rsidRDefault="00BC0A66" w:rsidP="00146000">
      <w:pPr>
        <w:pStyle w:val="Style4"/>
        <w:widowControl/>
        <w:spacing w:before="173" w:line="322" w:lineRule="exact"/>
        <w:ind w:firstLine="708"/>
        <w:rPr>
          <w:b/>
          <w:sz w:val="20"/>
          <w:szCs w:val="20"/>
        </w:rPr>
      </w:pPr>
    </w:p>
    <w:p w:rsidR="00BC0A66" w:rsidRDefault="00BC0A66" w:rsidP="00146000">
      <w:pPr>
        <w:pStyle w:val="Style4"/>
        <w:widowControl/>
        <w:spacing w:before="173" w:line="322" w:lineRule="exact"/>
        <w:ind w:firstLine="708"/>
        <w:rPr>
          <w:b/>
          <w:sz w:val="20"/>
          <w:szCs w:val="20"/>
        </w:rPr>
      </w:pPr>
    </w:p>
    <w:p w:rsidR="00BC0A66" w:rsidRDefault="00BC0A66" w:rsidP="00146000">
      <w:pPr>
        <w:pStyle w:val="Style4"/>
        <w:widowControl/>
        <w:spacing w:before="173" w:line="322" w:lineRule="exact"/>
        <w:ind w:firstLine="708"/>
        <w:rPr>
          <w:b/>
          <w:sz w:val="20"/>
          <w:szCs w:val="20"/>
        </w:rPr>
      </w:pPr>
    </w:p>
    <w:p w:rsidR="008F6681" w:rsidRDefault="008F6681" w:rsidP="00923420">
      <w:pPr>
        <w:pStyle w:val="Style4"/>
        <w:widowControl/>
        <w:spacing w:before="173" w:line="322" w:lineRule="exact"/>
        <w:ind w:firstLine="0"/>
        <w:rPr>
          <w:b/>
          <w:sz w:val="20"/>
          <w:szCs w:val="20"/>
        </w:rPr>
      </w:pPr>
    </w:p>
    <w:p w:rsidR="008F6681" w:rsidRDefault="008F6681" w:rsidP="00D60803">
      <w:pPr>
        <w:pStyle w:val="Style4"/>
        <w:widowControl/>
        <w:spacing w:before="173" w:line="322" w:lineRule="exact"/>
        <w:ind w:firstLine="708"/>
        <w:rPr>
          <w:b/>
          <w:sz w:val="20"/>
          <w:szCs w:val="20"/>
        </w:rPr>
      </w:pPr>
    </w:p>
    <w:p w:rsidR="00DB6AAD" w:rsidRDefault="00DB6AAD" w:rsidP="008F6681">
      <w:pPr>
        <w:pStyle w:val="Style4"/>
        <w:widowControl/>
        <w:spacing w:before="173" w:line="322" w:lineRule="exact"/>
        <w:ind w:firstLine="708"/>
        <w:rPr>
          <w:b/>
          <w:sz w:val="28"/>
          <w:szCs w:val="28"/>
        </w:rPr>
      </w:pPr>
    </w:p>
    <w:p w:rsidR="00DB6AAD" w:rsidRDefault="00AE449E" w:rsidP="008F6681">
      <w:pPr>
        <w:pStyle w:val="Style4"/>
        <w:widowControl/>
        <w:spacing w:before="173" w:line="322" w:lineRule="exact"/>
        <w:ind w:firstLine="708"/>
        <w:rPr>
          <w:rStyle w:val="FontStyle13"/>
          <w:sz w:val="28"/>
          <w:szCs w:val="28"/>
        </w:rPr>
      </w:pPr>
      <w:r w:rsidRPr="00C30558">
        <w:rPr>
          <w:b/>
          <w:sz w:val="28"/>
          <w:szCs w:val="28"/>
        </w:rPr>
        <w:t xml:space="preserve"> </w:t>
      </w:r>
      <w:proofErr w:type="gramStart"/>
      <w:r w:rsidR="00244F4E">
        <w:rPr>
          <w:rStyle w:val="FontStyle13"/>
          <w:sz w:val="28"/>
          <w:szCs w:val="28"/>
        </w:rPr>
        <w:t>В соответствии с Федеральным законом</w:t>
      </w:r>
      <w:r w:rsidRPr="00C30558">
        <w:rPr>
          <w:rStyle w:val="FontStyle13"/>
          <w:sz w:val="28"/>
          <w:szCs w:val="28"/>
        </w:rPr>
        <w:t xml:space="preserve"> от 06.10.2003 года № 131- ФЗ «Об общих принципах организации местного самоуправления в Российской Федерации»</w:t>
      </w:r>
      <w:r w:rsidR="00F44C0F" w:rsidRPr="00C30558">
        <w:rPr>
          <w:rStyle w:val="FontStyle13"/>
          <w:sz w:val="28"/>
          <w:szCs w:val="28"/>
        </w:rPr>
        <w:t xml:space="preserve">, </w:t>
      </w:r>
      <w:r w:rsidR="00244F4E">
        <w:rPr>
          <w:rStyle w:val="FontStyle13"/>
          <w:sz w:val="28"/>
          <w:szCs w:val="28"/>
        </w:rPr>
        <w:t>Федеральным законом Российской Федерации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="00F44C0F" w:rsidRPr="00C30558">
        <w:rPr>
          <w:rStyle w:val="FontStyle13"/>
          <w:sz w:val="28"/>
          <w:szCs w:val="28"/>
        </w:rPr>
        <w:t>,</w:t>
      </w:r>
      <w:r w:rsidR="00521D79" w:rsidRPr="00C30558">
        <w:rPr>
          <w:rStyle w:val="FontStyle13"/>
          <w:sz w:val="28"/>
          <w:szCs w:val="28"/>
        </w:rPr>
        <w:t xml:space="preserve"> руководствуясь</w:t>
      </w:r>
      <w:proofErr w:type="gramEnd"/>
      <w:r w:rsidR="006C2F12">
        <w:rPr>
          <w:rStyle w:val="FontStyle13"/>
          <w:sz w:val="28"/>
          <w:szCs w:val="28"/>
        </w:rPr>
        <w:t xml:space="preserve"> </w:t>
      </w:r>
      <w:proofErr w:type="gramStart"/>
      <w:r w:rsidR="006C2F12">
        <w:rPr>
          <w:rStyle w:val="FontStyle13"/>
          <w:sz w:val="28"/>
          <w:szCs w:val="28"/>
        </w:rPr>
        <w:t>законом Оренбургской области от 12 ноября 2015г. № 3457/971-</w:t>
      </w:r>
      <w:r w:rsidR="006C2F12">
        <w:rPr>
          <w:rStyle w:val="FontStyle13"/>
          <w:sz w:val="28"/>
          <w:szCs w:val="28"/>
          <w:lang w:val="en-US"/>
        </w:rPr>
        <w:t>V</w:t>
      </w:r>
      <w:r w:rsidR="00B07A2A">
        <w:rPr>
          <w:rStyle w:val="FontStyle13"/>
          <w:sz w:val="28"/>
          <w:szCs w:val="28"/>
        </w:rPr>
        <w:t>-ОЗ «</w:t>
      </w:r>
      <w:r w:rsidR="006C2F12">
        <w:rPr>
          <w:rStyle w:val="FontStyle13"/>
          <w:sz w:val="28"/>
          <w:szCs w:val="28"/>
        </w:rPr>
        <w:t xml:space="preserve">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521D79" w:rsidRPr="00C30558">
        <w:rPr>
          <w:rStyle w:val="FontStyle13"/>
          <w:sz w:val="28"/>
          <w:szCs w:val="28"/>
        </w:rPr>
        <w:t xml:space="preserve"> статьями </w:t>
      </w:r>
      <w:r w:rsidRPr="00C30558">
        <w:rPr>
          <w:rStyle w:val="FontStyle13"/>
          <w:sz w:val="28"/>
          <w:szCs w:val="28"/>
        </w:rPr>
        <w:t xml:space="preserve">22, 27 Устава муниципального образования Энергетикский поссовет </w:t>
      </w:r>
      <w:r w:rsidR="00521D79" w:rsidRPr="00C30558">
        <w:rPr>
          <w:rStyle w:val="FontStyle13"/>
          <w:sz w:val="28"/>
          <w:szCs w:val="28"/>
        </w:rPr>
        <w:t xml:space="preserve">Новоорского района Оренбургской области </w:t>
      </w:r>
      <w:r w:rsidRPr="00C30558">
        <w:rPr>
          <w:rStyle w:val="FontStyle13"/>
          <w:sz w:val="28"/>
          <w:szCs w:val="28"/>
        </w:rPr>
        <w:t xml:space="preserve"> Совет депутатов</w:t>
      </w:r>
      <w:r w:rsidR="001C72D1">
        <w:rPr>
          <w:rStyle w:val="FontStyle13"/>
          <w:sz w:val="28"/>
          <w:szCs w:val="28"/>
        </w:rPr>
        <w:t xml:space="preserve"> м</w:t>
      </w:r>
      <w:r w:rsidR="00521D79" w:rsidRPr="00C30558">
        <w:rPr>
          <w:rStyle w:val="FontStyle13"/>
          <w:sz w:val="28"/>
          <w:szCs w:val="28"/>
        </w:rPr>
        <w:t>униципального образования Энергетикский поссовет</w:t>
      </w:r>
      <w:r w:rsidR="00DB6AAD">
        <w:rPr>
          <w:rStyle w:val="FontStyle13"/>
          <w:sz w:val="28"/>
          <w:szCs w:val="28"/>
        </w:rPr>
        <w:t>,</w:t>
      </w:r>
      <w:proofErr w:type="gramEnd"/>
    </w:p>
    <w:p w:rsidR="00AE449E" w:rsidRPr="00C30558" w:rsidRDefault="00DB6AAD" w:rsidP="00DB6AAD">
      <w:pPr>
        <w:pStyle w:val="Style4"/>
        <w:widowControl/>
        <w:spacing w:before="173" w:line="322" w:lineRule="exact"/>
        <w:ind w:firstLine="708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РЕШИЛ</w:t>
      </w:r>
      <w:r w:rsidR="00AE449E" w:rsidRPr="00C30558">
        <w:rPr>
          <w:rStyle w:val="FontStyle13"/>
          <w:sz w:val="28"/>
          <w:szCs w:val="28"/>
        </w:rPr>
        <w:t>:</w:t>
      </w:r>
    </w:p>
    <w:p w:rsidR="00AA2EA8" w:rsidRPr="00C30558" w:rsidRDefault="00C42202" w:rsidP="008F6681">
      <w:pPr>
        <w:pStyle w:val="Style4"/>
        <w:widowControl/>
        <w:spacing w:before="173" w:line="322" w:lineRule="exact"/>
        <w:ind w:firstLine="28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 w:rsidR="00B07A2A">
        <w:rPr>
          <w:rStyle w:val="FontStyle13"/>
          <w:sz w:val="28"/>
          <w:szCs w:val="28"/>
        </w:rPr>
        <w:t xml:space="preserve"> </w:t>
      </w:r>
      <w:r w:rsidR="008F6681">
        <w:rPr>
          <w:rStyle w:val="FontStyle13"/>
          <w:sz w:val="28"/>
          <w:szCs w:val="28"/>
        </w:rPr>
        <w:t>1.</w:t>
      </w:r>
      <w:r w:rsidR="00DB6AAD">
        <w:rPr>
          <w:rStyle w:val="FontStyle13"/>
          <w:sz w:val="28"/>
          <w:szCs w:val="28"/>
        </w:rPr>
        <w:t xml:space="preserve"> </w:t>
      </w:r>
      <w:r w:rsidR="00AA2EA8">
        <w:rPr>
          <w:rStyle w:val="FontStyle13"/>
          <w:sz w:val="28"/>
          <w:szCs w:val="28"/>
        </w:rPr>
        <w:t>Установить и в</w:t>
      </w:r>
      <w:r w:rsidR="001C72D1">
        <w:rPr>
          <w:rStyle w:val="FontStyle13"/>
          <w:sz w:val="28"/>
          <w:szCs w:val="28"/>
        </w:rPr>
        <w:t>вести в действие на территории м</w:t>
      </w:r>
      <w:r w:rsidR="00AA2EA8">
        <w:rPr>
          <w:rStyle w:val="FontStyle13"/>
          <w:sz w:val="28"/>
          <w:szCs w:val="28"/>
        </w:rPr>
        <w:t>униципального образования Энергетикский поссовет Новоорского района Оренбургской области на</w:t>
      </w:r>
      <w:r w:rsidR="00597B45">
        <w:rPr>
          <w:rStyle w:val="FontStyle13"/>
          <w:sz w:val="28"/>
          <w:szCs w:val="28"/>
        </w:rPr>
        <w:t xml:space="preserve">лог на </w:t>
      </w:r>
      <w:r w:rsidR="00C65084">
        <w:rPr>
          <w:rStyle w:val="FontStyle13"/>
          <w:sz w:val="28"/>
          <w:szCs w:val="28"/>
        </w:rPr>
        <w:t>имущество физических лиц на 201</w:t>
      </w:r>
      <w:r w:rsidR="00E61FF0">
        <w:rPr>
          <w:rStyle w:val="FontStyle13"/>
          <w:sz w:val="28"/>
          <w:szCs w:val="28"/>
        </w:rPr>
        <w:t>8</w:t>
      </w:r>
      <w:r w:rsidR="00597B45">
        <w:rPr>
          <w:rStyle w:val="FontStyle13"/>
          <w:sz w:val="28"/>
          <w:szCs w:val="28"/>
        </w:rPr>
        <w:t xml:space="preserve"> год.</w:t>
      </w:r>
    </w:p>
    <w:p w:rsidR="00E12C2D" w:rsidRDefault="00AA2EA8" w:rsidP="008F6681">
      <w:pPr>
        <w:pStyle w:val="Style4"/>
        <w:widowControl/>
        <w:spacing w:line="322" w:lineRule="exact"/>
        <w:ind w:firstLine="708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Объектом налогообложения признается</w:t>
      </w:r>
      <w:r w:rsidRPr="00C30558">
        <w:rPr>
          <w:rStyle w:val="FontStyle13"/>
          <w:sz w:val="28"/>
          <w:szCs w:val="28"/>
        </w:rPr>
        <w:t xml:space="preserve"> </w:t>
      </w:r>
      <w:r w:rsidR="001C72D1">
        <w:rPr>
          <w:rStyle w:val="FontStyle13"/>
          <w:sz w:val="28"/>
          <w:szCs w:val="28"/>
        </w:rPr>
        <w:t>расположенное в пределах м</w:t>
      </w:r>
      <w:r>
        <w:rPr>
          <w:rStyle w:val="FontStyle13"/>
          <w:sz w:val="28"/>
          <w:szCs w:val="28"/>
        </w:rPr>
        <w:t>униципального образования Энергетикский поссовет Новоорского района Оренбургской области, следующее имущество: жилой дом; квартира, комнат</w:t>
      </w:r>
      <w:r w:rsidR="00B104F2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>; гараж, машино</w:t>
      </w:r>
      <w:r w:rsidR="0078373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-</w:t>
      </w:r>
      <w:r w:rsidR="0078373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место; </w:t>
      </w:r>
      <w:r w:rsidR="00086F96">
        <w:rPr>
          <w:rStyle w:val="FontStyle13"/>
          <w:sz w:val="28"/>
          <w:szCs w:val="28"/>
        </w:rPr>
        <w:t xml:space="preserve">объект незавершенного строительства, единый недвижимый комплекс, </w:t>
      </w:r>
      <w:r>
        <w:rPr>
          <w:rStyle w:val="FontStyle13"/>
          <w:sz w:val="28"/>
          <w:szCs w:val="28"/>
        </w:rPr>
        <w:t>иные здание, строение, сооружение, помещение</w:t>
      </w:r>
      <w:r w:rsidR="00E12C2D">
        <w:rPr>
          <w:rStyle w:val="FontStyle13"/>
          <w:sz w:val="28"/>
          <w:szCs w:val="28"/>
        </w:rPr>
        <w:t>.</w:t>
      </w:r>
      <w:r w:rsidR="00AE449E" w:rsidRPr="00C30558">
        <w:rPr>
          <w:rStyle w:val="FontStyle13"/>
          <w:sz w:val="28"/>
          <w:szCs w:val="28"/>
        </w:rPr>
        <w:t xml:space="preserve">   </w:t>
      </w:r>
      <w:r w:rsidR="00A125DC" w:rsidRPr="00C30558">
        <w:rPr>
          <w:rStyle w:val="FontStyle13"/>
          <w:sz w:val="28"/>
          <w:szCs w:val="28"/>
        </w:rPr>
        <w:tab/>
      </w:r>
      <w:proofErr w:type="gramEnd"/>
    </w:p>
    <w:p w:rsidR="00DB6AAD" w:rsidRDefault="00F44C0F" w:rsidP="008F6681">
      <w:pPr>
        <w:pStyle w:val="Style5"/>
        <w:widowControl/>
        <w:ind w:firstLine="708"/>
        <w:rPr>
          <w:rStyle w:val="FontStyle13"/>
          <w:sz w:val="28"/>
          <w:szCs w:val="28"/>
        </w:rPr>
      </w:pPr>
      <w:r w:rsidRPr="00C30558">
        <w:rPr>
          <w:rStyle w:val="FontStyle13"/>
          <w:sz w:val="28"/>
          <w:szCs w:val="28"/>
        </w:rPr>
        <w:t>2.</w:t>
      </w:r>
      <w:r w:rsidR="00DB6AAD">
        <w:rPr>
          <w:rStyle w:val="FontStyle13"/>
          <w:sz w:val="28"/>
          <w:szCs w:val="28"/>
        </w:rPr>
        <w:t xml:space="preserve"> </w:t>
      </w:r>
      <w:r w:rsidR="006C2F12">
        <w:rPr>
          <w:rStyle w:val="FontStyle13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</w:t>
      </w:r>
    </w:p>
    <w:p w:rsidR="00DB6AAD" w:rsidRDefault="00DB6AAD" w:rsidP="008F6681">
      <w:pPr>
        <w:pStyle w:val="Style5"/>
        <w:widowControl/>
        <w:ind w:firstLine="708"/>
        <w:rPr>
          <w:rStyle w:val="FontStyle13"/>
          <w:sz w:val="28"/>
          <w:szCs w:val="28"/>
        </w:rPr>
      </w:pPr>
    </w:p>
    <w:p w:rsidR="00DB6AAD" w:rsidRDefault="00DB6AAD" w:rsidP="008F6681">
      <w:pPr>
        <w:pStyle w:val="Style5"/>
        <w:widowControl/>
        <w:ind w:firstLine="708"/>
        <w:rPr>
          <w:rStyle w:val="FontStyle13"/>
          <w:sz w:val="28"/>
          <w:szCs w:val="28"/>
        </w:rPr>
      </w:pPr>
    </w:p>
    <w:p w:rsidR="006C2F12" w:rsidRDefault="006C2F12" w:rsidP="00DB6AAD">
      <w:pPr>
        <w:pStyle w:val="Style5"/>
        <w:widowControl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являющегося налоговым периодом, с учетом особенностей, предусмотренных статьей 403 Налогового кодекса Российской Федерации.</w:t>
      </w:r>
    </w:p>
    <w:p w:rsidR="00597B45" w:rsidRPr="00C30558" w:rsidRDefault="006C2F12" w:rsidP="008F6681">
      <w:pPr>
        <w:pStyle w:val="Style5"/>
        <w:widowControl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</w:t>
      </w:r>
      <w:r w:rsidR="00DB6AAD">
        <w:rPr>
          <w:rStyle w:val="FontStyle13"/>
          <w:sz w:val="28"/>
          <w:szCs w:val="28"/>
        </w:rPr>
        <w:t xml:space="preserve"> </w:t>
      </w:r>
      <w:r w:rsidR="00597B45" w:rsidRPr="00C30558">
        <w:rPr>
          <w:rStyle w:val="FontStyle13"/>
          <w:sz w:val="28"/>
          <w:szCs w:val="28"/>
        </w:rPr>
        <w:t xml:space="preserve">Установить следующие  ставки налога на имущество физических лиц в зависимости от </w:t>
      </w:r>
      <w:r w:rsidR="00D02AB2">
        <w:rPr>
          <w:rStyle w:val="FontStyle13"/>
          <w:sz w:val="28"/>
          <w:szCs w:val="28"/>
        </w:rPr>
        <w:t xml:space="preserve">налоговой базы, исходя из кадастровой </w:t>
      </w:r>
      <w:r w:rsidR="00597B45" w:rsidRPr="00C30558">
        <w:rPr>
          <w:rStyle w:val="FontStyle13"/>
          <w:sz w:val="28"/>
          <w:szCs w:val="28"/>
        </w:rPr>
        <w:t xml:space="preserve"> стоимости:</w:t>
      </w:r>
    </w:p>
    <w:tbl>
      <w:tblPr>
        <w:tblpPr w:leftFromText="180" w:rightFromText="180" w:vertAnchor="text" w:horzAnchor="margin" w:tblpX="74" w:tblpY="23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835"/>
      </w:tblGrid>
      <w:tr w:rsidR="00597B45" w:rsidRPr="00C30558" w:rsidTr="00783733">
        <w:trPr>
          <w:trHeight w:val="696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DB6AAD" w:rsidRDefault="00086F96" w:rsidP="00DB6AAD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DB6AAD">
              <w:rPr>
                <w:rStyle w:val="FontStyle13"/>
                <w:b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DB6AAD" w:rsidRDefault="00597B45" w:rsidP="00DB6AAD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DB6AAD">
              <w:rPr>
                <w:rStyle w:val="FontStyle13"/>
                <w:b/>
                <w:sz w:val="28"/>
                <w:szCs w:val="28"/>
              </w:rPr>
              <w:t>Ставка налога</w:t>
            </w:r>
          </w:p>
        </w:tc>
      </w:tr>
      <w:tr w:rsidR="00597B45" w:rsidRPr="00C30558" w:rsidTr="007837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086F96" w:rsidP="00DB6AAD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Жилые дома, жилые помещения, объекты незавершенного строительства, в случае, если проектируемым назначением таких объектов является жилой дом; единые недвижимые комплексы, в состав которых входит хотя бы одно жилое помещение (жилой дом); хозяйственные строения или сооружения, площадь каждого из которых не превышают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597B45" w:rsidRPr="00C30558" w:rsidRDefault="00597B45" w:rsidP="00DB6AAD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597B45" w:rsidP="004A3B68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0,1</w:t>
            </w:r>
            <w:r w:rsidR="004A3B68">
              <w:rPr>
                <w:rStyle w:val="FontStyle13"/>
                <w:sz w:val="28"/>
                <w:szCs w:val="28"/>
              </w:rPr>
              <w:t xml:space="preserve"> %</w:t>
            </w:r>
          </w:p>
        </w:tc>
      </w:tr>
      <w:tr w:rsidR="00597B45" w:rsidRPr="00C30558" w:rsidTr="007837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086F96" w:rsidP="00DB6AAD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Объекты налогообложения, </w:t>
            </w:r>
            <w:r w:rsidR="001C190A">
              <w:rPr>
                <w:rStyle w:val="FontStyle13"/>
                <w:sz w:val="28"/>
                <w:szCs w:val="28"/>
              </w:rPr>
              <w:t>включенные в перечень, определяемый в соот</w:t>
            </w:r>
            <w:r w:rsidR="00046B4F">
              <w:rPr>
                <w:rStyle w:val="FontStyle13"/>
                <w:sz w:val="28"/>
                <w:szCs w:val="28"/>
              </w:rPr>
              <w:t>ветствии с пунктом 7 статьи 378.</w:t>
            </w:r>
            <w:r w:rsidR="001C190A">
              <w:rPr>
                <w:rStyle w:val="FontStyle13"/>
                <w:sz w:val="28"/>
                <w:szCs w:val="28"/>
              </w:rPr>
              <w:t>2 Налогового кодекса Российской Федерации, в отношении объектов налогообложения, предусмотренных абзацем вторым пункта 10 с</w:t>
            </w:r>
            <w:r w:rsidR="00046B4F">
              <w:rPr>
                <w:rStyle w:val="FontStyle13"/>
                <w:sz w:val="28"/>
                <w:szCs w:val="28"/>
              </w:rPr>
              <w:t>татьи 378.</w:t>
            </w:r>
            <w:r w:rsidR="001C190A">
              <w:rPr>
                <w:rStyle w:val="FontStyle13"/>
                <w:sz w:val="28"/>
                <w:szCs w:val="28"/>
              </w:rPr>
              <w:t>2 Налогового кодекса Российской Федерации, а также в отношении объектов налогообложения, кадастровая стоимость  каждого из которых превышает 300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086F96" w:rsidP="004A3B68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2 </w:t>
            </w:r>
            <w:r w:rsidR="004A3B68">
              <w:rPr>
                <w:rStyle w:val="FontStyle13"/>
                <w:sz w:val="28"/>
                <w:szCs w:val="28"/>
              </w:rPr>
              <w:t>%</w:t>
            </w:r>
          </w:p>
        </w:tc>
      </w:tr>
      <w:tr w:rsidR="00597B45" w:rsidRPr="00C30558" w:rsidTr="00783733">
        <w:trPr>
          <w:trHeight w:val="87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1C190A" w:rsidP="00DB6AAD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Прочие объекты налогообложения</w:t>
            </w:r>
          </w:p>
          <w:p w:rsidR="00597B45" w:rsidRPr="00C30558" w:rsidRDefault="00597B45" w:rsidP="00DB6AAD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1C190A" w:rsidP="004A3B68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0,5 </w:t>
            </w:r>
            <w:r w:rsidR="004A3B68">
              <w:rPr>
                <w:rStyle w:val="FontStyle13"/>
                <w:sz w:val="28"/>
                <w:szCs w:val="28"/>
              </w:rPr>
              <w:t>%</w:t>
            </w:r>
          </w:p>
        </w:tc>
      </w:tr>
    </w:tbl>
    <w:p w:rsidR="00597B45" w:rsidRDefault="00233F3D" w:rsidP="00597B45">
      <w:pPr>
        <w:pStyle w:val="Style4"/>
        <w:widowControl/>
        <w:spacing w:line="322" w:lineRule="exact"/>
        <w:ind w:firstLine="708"/>
        <w:rPr>
          <w:rStyle w:val="FontStyle13"/>
          <w:sz w:val="28"/>
          <w:szCs w:val="28"/>
        </w:rPr>
      </w:pPr>
      <w:r w:rsidRPr="00C30558">
        <w:rPr>
          <w:rStyle w:val="FontStyle13"/>
          <w:sz w:val="28"/>
          <w:szCs w:val="28"/>
        </w:rPr>
        <w:t xml:space="preserve"> </w:t>
      </w:r>
    </w:p>
    <w:p w:rsidR="00A125DC" w:rsidRDefault="005554C1" w:rsidP="001C72D1">
      <w:pPr>
        <w:pStyle w:val="Style4"/>
        <w:widowControl/>
        <w:spacing w:line="322" w:lineRule="exact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233F3D" w:rsidRPr="00C30558">
        <w:rPr>
          <w:rStyle w:val="FontStyle13"/>
          <w:sz w:val="28"/>
          <w:szCs w:val="28"/>
        </w:rPr>
        <w:t>.</w:t>
      </w:r>
      <w:r w:rsidR="001C72D1">
        <w:rPr>
          <w:rStyle w:val="FontStyle13"/>
          <w:sz w:val="28"/>
          <w:szCs w:val="28"/>
        </w:rPr>
        <w:t xml:space="preserve"> Дополнительно к льготам, установленным Налоговым кодексом Российской Федерации, на территории муниципального образования Энергетикский поссовет Новоорского района Оренбургской области освобождаются от налогообложения в </w:t>
      </w:r>
      <w:r w:rsidR="00865979">
        <w:rPr>
          <w:rStyle w:val="FontStyle13"/>
          <w:sz w:val="28"/>
          <w:szCs w:val="28"/>
        </w:rPr>
        <w:t xml:space="preserve"> размере 100%</w:t>
      </w:r>
      <w:r w:rsidR="005C3B14">
        <w:rPr>
          <w:rStyle w:val="FontStyle13"/>
          <w:sz w:val="28"/>
          <w:szCs w:val="28"/>
        </w:rPr>
        <w:t xml:space="preserve"> </w:t>
      </w:r>
      <w:r w:rsidR="001C190A">
        <w:rPr>
          <w:rStyle w:val="FontStyle13"/>
          <w:sz w:val="28"/>
          <w:szCs w:val="28"/>
        </w:rPr>
        <w:t xml:space="preserve"> </w:t>
      </w:r>
      <w:r w:rsidR="005C3B14">
        <w:rPr>
          <w:rStyle w:val="FontStyle13"/>
          <w:sz w:val="28"/>
          <w:szCs w:val="28"/>
        </w:rPr>
        <w:t>следующие категории налогоплательщиков</w:t>
      </w:r>
      <w:r w:rsidR="00865979">
        <w:rPr>
          <w:rStyle w:val="FontStyle13"/>
          <w:sz w:val="28"/>
          <w:szCs w:val="28"/>
        </w:rPr>
        <w:t>:</w:t>
      </w:r>
    </w:p>
    <w:p w:rsidR="00AE449E" w:rsidRPr="00C30558" w:rsidRDefault="00667C2E" w:rsidP="008F6681">
      <w:pPr>
        <w:pStyle w:val="Style7"/>
        <w:widowControl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5554C1">
        <w:rPr>
          <w:rStyle w:val="FontStyle13"/>
          <w:sz w:val="28"/>
          <w:szCs w:val="28"/>
        </w:rPr>
        <w:t xml:space="preserve">.1. </w:t>
      </w:r>
      <w:r w:rsidR="00A125DC" w:rsidRPr="00C30558">
        <w:rPr>
          <w:rStyle w:val="FontStyle13"/>
          <w:sz w:val="28"/>
          <w:szCs w:val="28"/>
        </w:rPr>
        <w:t>несовершеннолетни</w:t>
      </w:r>
      <w:r w:rsidR="00865979">
        <w:rPr>
          <w:rStyle w:val="FontStyle13"/>
          <w:sz w:val="28"/>
          <w:szCs w:val="28"/>
        </w:rPr>
        <w:t>е</w:t>
      </w:r>
      <w:r w:rsidR="00A125DC" w:rsidRPr="00C30558">
        <w:rPr>
          <w:rStyle w:val="FontStyle13"/>
          <w:sz w:val="28"/>
          <w:szCs w:val="28"/>
        </w:rPr>
        <w:t xml:space="preserve"> дет</w:t>
      </w:r>
      <w:r w:rsidR="00865979">
        <w:rPr>
          <w:rStyle w:val="FontStyle13"/>
          <w:sz w:val="28"/>
          <w:szCs w:val="28"/>
        </w:rPr>
        <w:t>и</w:t>
      </w:r>
      <w:r w:rsidR="00A125DC" w:rsidRPr="00C30558">
        <w:rPr>
          <w:rStyle w:val="FontStyle13"/>
          <w:sz w:val="28"/>
          <w:szCs w:val="28"/>
        </w:rPr>
        <w:t xml:space="preserve">, </w:t>
      </w:r>
      <w:r w:rsidR="00AE449E" w:rsidRPr="00C30558">
        <w:rPr>
          <w:rStyle w:val="FontStyle13"/>
          <w:sz w:val="28"/>
          <w:szCs w:val="28"/>
        </w:rPr>
        <w:t>не имеющи</w:t>
      </w:r>
      <w:r w:rsidR="00865979">
        <w:rPr>
          <w:rStyle w:val="FontStyle13"/>
          <w:sz w:val="28"/>
          <w:szCs w:val="28"/>
        </w:rPr>
        <w:t>е</w:t>
      </w:r>
      <w:r w:rsidR="00C65BA6">
        <w:rPr>
          <w:rStyle w:val="FontStyle13"/>
          <w:sz w:val="28"/>
          <w:szCs w:val="28"/>
        </w:rPr>
        <w:t xml:space="preserve"> родителей или имеющих</w:t>
      </w:r>
      <w:r w:rsidR="00AE449E" w:rsidRPr="00C30558">
        <w:rPr>
          <w:rStyle w:val="FontStyle13"/>
          <w:sz w:val="28"/>
          <w:szCs w:val="28"/>
        </w:rPr>
        <w:t xml:space="preserve"> родителей – пенсионеров;                                              </w:t>
      </w:r>
    </w:p>
    <w:p w:rsidR="00AE449E" w:rsidRDefault="00667C2E" w:rsidP="008F6681">
      <w:pPr>
        <w:pStyle w:val="Style7"/>
        <w:widowControl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C65BA6">
        <w:rPr>
          <w:rStyle w:val="FontStyle13"/>
          <w:sz w:val="28"/>
          <w:szCs w:val="28"/>
        </w:rPr>
        <w:t>.</w:t>
      </w:r>
      <w:r w:rsidR="00597B45">
        <w:rPr>
          <w:rStyle w:val="FontStyle13"/>
          <w:sz w:val="28"/>
          <w:szCs w:val="28"/>
        </w:rPr>
        <w:t>2</w:t>
      </w:r>
      <w:r w:rsidR="00C65BA6">
        <w:rPr>
          <w:rStyle w:val="FontStyle13"/>
          <w:sz w:val="28"/>
          <w:szCs w:val="28"/>
        </w:rPr>
        <w:t xml:space="preserve">. </w:t>
      </w:r>
      <w:r w:rsidR="00597B45">
        <w:rPr>
          <w:rStyle w:val="FontStyle13"/>
          <w:sz w:val="28"/>
          <w:szCs w:val="28"/>
        </w:rPr>
        <w:t xml:space="preserve">  </w:t>
      </w:r>
      <w:r w:rsidR="00AE449E" w:rsidRPr="00C30558">
        <w:rPr>
          <w:rStyle w:val="FontStyle13"/>
          <w:sz w:val="28"/>
          <w:szCs w:val="28"/>
        </w:rPr>
        <w:t>родител</w:t>
      </w:r>
      <w:r w:rsidR="00865979">
        <w:rPr>
          <w:rStyle w:val="FontStyle13"/>
          <w:sz w:val="28"/>
          <w:szCs w:val="28"/>
        </w:rPr>
        <w:t>и</w:t>
      </w:r>
      <w:r w:rsidR="00AE449E" w:rsidRPr="00C30558">
        <w:rPr>
          <w:rStyle w:val="FontStyle13"/>
          <w:sz w:val="28"/>
          <w:szCs w:val="28"/>
        </w:rPr>
        <w:t xml:space="preserve"> </w:t>
      </w:r>
      <w:r w:rsidR="00521D79" w:rsidRPr="00C30558">
        <w:rPr>
          <w:rStyle w:val="FontStyle13"/>
          <w:sz w:val="28"/>
          <w:szCs w:val="28"/>
        </w:rPr>
        <w:t xml:space="preserve"> </w:t>
      </w:r>
      <w:r w:rsidR="00AE449E" w:rsidRPr="00C30558">
        <w:rPr>
          <w:rStyle w:val="FontStyle13"/>
          <w:sz w:val="28"/>
          <w:szCs w:val="28"/>
        </w:rPr>
        <w:t xml:space="preserve">- </w:t>
      </w:r>
      <w:r w:rsidR="00521D79" w:rsidRPr="00C30558">
        <w:rPr>
          <w:rStyle w:val="FontStyle13"/>
          <w:sz w:val="28"/>
          <w:szCs w:val="28"/>
        </w:rPr>
        <w:t xml:space="preserve"> </w:t>
      </w:r>
      <w:r w:rsidR="00AE449E" w:rsidRPr="00C30558">
        <w:rPr>
          <w:rStyle w:val="FontStyle13"/>
          <w:sz w:val="28"/>
          <w:szCs w:val="28"/>
        </w:rPr>
        <w:t>имеющи</w:t>
      </w:r>
      <w:r w:rsidR="00B27E4C">
        <w:rPr>
          <w:rStyle w:val="FontStyle13"/>
          <w:sz w:val="28"/>
          <w:szCs w:val="28"/>
        </w:rPr>
        <w:t>е</w:t>
      </w:r>
      <w:r w:rsidR="002C08D4">
        <w:rPr>
          <w:rStyle w:val="FontStyle13"/>
          <w:sz w:val="28"/>
          <w:szCs w:val="28"/>
        </w:rPr>
        <w:t xml:space="preserve">  детей-инвалидов;</w:t>
      </w:r>
    </w:p>
    <w:p w:rsidR="00DB6AAD" w:rsidRDefault="002C08D4" w:rsidP="008F6681">
      <w:pPr>
        <w:pStyle w:val="Style7"/>
        <w:widowControl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3.3. граждане, являющиеся членами добровольных народных дружин. Основанием для предоставления льготы данной категории налогоплательщиков является предоставление в налоговый орган удостоверения членов добровольных народных дружин, а также справка </w:t>
      </w:r>
    </w:p>
    <w:p w:rsidR="00DB6AAD" w:rsidRDefault="00DB6AAD" w:rsidP="008F6681">
      <w:pPr>
        <w:pStyle w:val="Style7"/>
        <w:widowControl/>
        <w:ind w:firstLine="708"/>
        <w:jc w:val="both"/>
        <w:rPr>
          <w:rStyle w:val="FontStyle13"/>
          <w:sz w:val="28"/>
          <w:szCs w:val="28"/>
        </w:rPr>
      </w:pPr>
    </w:p>
    <w:p w:rsidR="00DB6AAD" w:rsidRDefault="00DB6AAD" w:rsidP="008F6681">
      <w:pPr>
        <w:pStyle w:val="Style7"/>
        <w:widowControl/>
        <w:ind w:firstLine="708"/>
        <w:jc w:val="both"/>
        <w:rPr>
          <w:rStyle w:val="FontStyle13"/>
          <w:sz w:val="28"/>
          <w:szCs w:val="28"/>
        </w:rPr>
      </w:pPr>
    </w:p>
    <w:p w:rsidR="00DB6AAD" w:rsidRDefault="00DB6AAD" w:rsidP="008F6681">
      <w:pPr>
        <w:pStyle w:val="Style7"/>
        <w:widowControl/>
        <w:ind w:firstLine="708"/>
        <w:jc w:val="both"/>
        <w:rPr>
          <w:rStyle w:val="FontStyle13"/>
          <w:sz w:val="28"/>
          <w:szCs w:val="28"/>
        </w:rPr>
      </w:pPr>
    </w:p>
    <w:p w:rsidR="00DB6AAD" w:rsidRDefault="002C08D4" w:rsidP="00DB6AAD">
      <w:pPr>
        <w:pStyle w:val="Style7"/>
        <w:widowControl/>
        <w:ind w:firstLine="708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органа местного самоуправления, </w:t>
      </w:r>
      <w:proofErr w:type="gramStart"/>
      <w:r>
        <w:rPr>
          <w:rStyle w:val="FontStyle13"/>
          <w:sz w:val="28"/>
          <w:szCs w:val="28"/>
        </w:rPr>
        <w:t>подтверждающая</w:t>
      </w:r>
      <w:proofErr w:type="gramEnd"/>
      <w:r>
        <w:rPr>
          <w:rStyle w:val="FontStyle13"/>
          <w:sz w:val="28"/>
          <w:szCs w:val="28"/>
        </w:rPr>
        <w:t xml:space="preserve"> членство налогоплательщика.</w:t>
      </w:r>
      <w:r w:rsidR="00A3606F">
        <w:rPr>
          <w:sz w:val="28"/>
          <w:szCs w:val="28"/>
        </w:rPr>
        <w:tab/>
      </w:r>
      <w:r w:rsidR="00A3606F">
        <w:rPr>
          <w:sz w:val="28"/>
          <w:szCs w:val="28"/>
        </w:rPr>
        <w:tab/>
      </w:r>
    </w:p>
    <w:p w:rsidR="00AE449E" w:rsidRPr="00AE449E" w:rsidRDefault="00DB6AAD" w:rsidP="00547CB3">
      <w:pPr>
        <w:pStyle w:val="a3"/>
        <w:tabs>
          <w:tab w:val="left" w:pos="284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</w:t>
      </w:r>
      <w:r w:rsidR="00667C2E">
        <w:rPr>
          <w:rStyle w:val="FontStyle13"/>
          <w:sz w:val="28"/>
          <w:szCs w:val="28"/>
        </w:rPr>
        <w:t>4</w:t>
      </w:r>
      <w:r w:rsidR="008F6681">
        <w:rPr>
          <w:rStyle w:val="FontStyle13"/>
          <w:sz w:val="28"/>
          <w:szCs w:val="28"/>
        </w:rPr>
        <w:t>.</w:t>
      </w:r>
      <w:r w:rsidR="001C190A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r w:rsidR="001C190A">
        <w:rPr>
          <w:rStyle w:val="FontStyle13"/>
          <w:sz w:val="28"/>
          <w:szCs w:val="28"/>
        </w:rPr>
        <w:t>Срок уплаты на имущество физических лиц установлен Налоговым кодексом Российской Федерации».</w:t>
      </w:r>
    </w:p>
    <w:p w:rsidR="00923420" w:rsidRPr="00AE449E" w:rsidRDefault="005C2B70" w:rsidP="001C72D1">
      <w:pPr>
        <w:pStyle w:val="a3"/>
        <w:tabs>
          <w:tab w:val="left" w:pos="284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1C190A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 w:rsidR="003B49E8">
        <w:rPr>
          <w:rStyle w:val="FontStyle13"/>
          <w:sz w:val="28"/>
          <w:szCs w:val="28"/>
        </w:rPr>
        <w:t>5</w:t>
      </w:r>
      <w:r w:rsidR="001C72D1">
        <w:rPr>
          <w:rStyle w:val="FontStyle13"/>
          <w:sz w:val="28"/>
          <w:szCs w:val="28"/>
        </w:rPr>
        <w:t xml:space="preserve">. </w:t>
      </w:r>
      <w:r w:rsidR="00DB6AAD">
        <w:rPr>
          <w:rStyle w:val="FontStyle13"/>
          <w:sz w:val="28"/>
          <w:szCs w:val="28"/>
        </w:rPr>
        <w:t xml:space="preserve"> </w:t>
      </w:r>
      <w:r w:rsidR="00923420" w:rsidRPr="00AE449E">
        <w:rPr>
          <w:rStyle w:val="FontStyle13"/>
          <w:sz w:val="28"/>
          <w:szCs w:val="28"/>
        </w:rPr>
        <w:t>Контроль исполнения настоящего решения возлагается на комиссию по бюджету, экономике, поселковому хозяйству и муниципальной собственности.</w:t>
      </w:r>
    </w:p>
    <w:p w:rsidR="001C72D1" w:rsidRDefault="001C72D1" w:rsidP="001C72D1">
      <w:pPr>
        <w:pStyle w:val="a3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</w:t>
      </w:r>
      <w:r w:rsidR="00923420" w:rsidRPr="00AE449E">
        <w:rPr>
          <w:rStyle w:val="FontStyle13"/>
          <w:sz w:val="28"/>
          <w:szCs w:val="28"/>
        </w:rPr>
        <w:t>.</w:t>
      </w:r>
      <w:r w:rsidR="001C190A">
        <w:rPr>
          <w:rStyle w:val="FontStyle13"/>
          <w:sz w:val="28"/>
          <w:szCs w:val="28"/>
        </w:rPr>
        <w:t xml:space="preserve"> </w:t>
      </w:r>
      <w:r w:rsidR="00DB6AAD">
        <w:rPr>
          <w:rStyle w:val="FontStyle13"/>
          <w:sz w:val="28"/>
          <w:szCs w:val="28"/>
        </w:rPr>
        <w:t xml:space="preserve"> </w:t>
      </w:r>
      <w:r w:rsidRPr="00AE449E">
        <w:rPr>
          <w:rStyle w:val="FontStyle13"/>
          <w:sz w:val="28"/>
          <w:szCs w:val="28"/>
        </w:rPr>
        <w:t xml:space="preserve">Опубликовать данное решение в </w:t>
      </w:r>
      <w:r>
        <w:rPr>
          <w:rStyle w:val="FontStyle13"/>
          <w:sz w:val="28"/>
          <w:szCs w:val="28"/>
        </w:rPr>
        <w:t xml:space="preserve">средствах массовой информации  </w:t>
      </w:r>
      <w:r w:rsidRPr="00AE449E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и разместить на официальном сайте Администрации муниципального образования Энергетикский поссовет в сети  «Интернет» в срок </w:t>
      </w:r>
      <w:r w:rsidRPr="00AE449E">
        <w:rPr>
          <w:rStyle w:val="FontStyle13"/>
          <w:sz w:val="28"/>
          <w:szCs w:val="28"/>
        </w:rPr>
        <w:t>до 01 декабря 201</w:t>
      </w:r>
      <w:r w:rsidR="00E61FF0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</w:t>
      </w:r>
      <w:r w:rsidRPr="00AE449E">
        <w:rPr>
          <w:rStyle w:val="FontStyle13"/>
          <w:sz w:val="28"/>
          <w:szCs w:val="28"/>
        </w:rPr>
        <w:t>г.</w:t>
      </w:r>
    </w:p>
    <w:p w:rsidR="001C72D1" w:rsidRDefault="001C72D1" w:rsidP="001C72D1">
      <w:pPr>
        <w:pStyle w:val="a3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</w:t>
      </w:r>
      <w:r w:rsidR="008F6681">
        <w:rPr>
          <w:rStyle w:val="FontStyle13"/>
          <w:sz w:val="28"/>
          <w:szCs w:val="28"/>
        </w:rPr>
        <w:t>.</w:t>
      </w:r>
      <w:r w:rsidR="00DB6AAD">
        <w:rPr>
          <w:rStyle w:val="FontStyle13"/>
          <w:sz w:val="28"/>
          <w:szCs w:val="28"/>
        </w:rPr>
        <w:t xml:space="preserve">  </w:t>
      </w:r>
      <w:r>
        <w:rPr>
          <w:rStyle w:val="FontStyle13"/>
          <w:sz w:val="28"/>
          <w:szCs w:val="28"/>
        </w:rPr>
        <w:t>Установить, что настоящее решение вступает в силу не ранее чем по истечении одного месяца с момента его официального опубликования и не ранее 1-го числа очередного налогового периода по налогу на имущество физических лиц.</w:t>
      </w:r>
    </w:p>
    <w:p w:rsidR="00923420" w:rsidRDefault="00923420" w:rsidP="001C72D1">
      <w:pPr>
        <w:pStyle w:val="a3"/>
        <w:ind w:firstLine="708"/>
        <w:jc w:val="both"/>
        <w:rPr>
          <w:sz w:val="28"/>
          <w:szCs w:val="28"/>
        </w:rPr>
      </w:pPr>
    </w:p>
    <w:p w:rsidR="00923420" w:rsidRDefault="00923420" w:rsidP="00146000">
      <w:pPr>
        <w:pStyle w:val="a3"/>
        <w:jc w:val="both"/>
        <w:rPr>
          <w:rStyle w:val="FontStyle13"/>
          <w:sz w:val="28"/>
          <w:szCs w:val="28"/>
        </w:rPr>
      </w:pPr>
    </w:p>
    <w:p w:rsidR="005C2B70" w:rsidRDefault="005C2B70" w:rsidP="00146000">
      <w:pPr>
        <w:pStyle w:val="a3"/>
        <w:jc w:val="both"/>
        <w:rPr>
          <w:rStyle w:val="FontStyle13"/>
          <w:sz w:val="28"/>
          <w:szCs w:val="28"/>
        </w:rPr>
      </w:pPr>
    </w:p>
    <w:p w:rsidR="00AE449E" w:rsidRDefault="00AE449E" w:rsidP="00146000">
      <w:pPr>
        <w:pStyle w:val="Style8"/>
        <w:widowControl/>
        <w:tabs>
          <w:tab w:val="left" w:pos="7632"/>
        </w:tabs>
        <w:spacing w:before="106"/>
        <w:jc w:val="both"/>
        <w:rPr>
          <w:rStyle w:val="FontStyle16"/>
        </w:rPr>
      </w:pPr>
    </w:p>
    <w:p w:rsidR="00AE449E" w:rsidRDefault="00AE449E" w:rsidP="00146000">
      <w:pPr>
        <w:pStyle w:val="Style8"/>
        <w:widowControl/>
        <w:tabs>
          <w:tab w:val="left" w:pos="7632"/>
        </w:tabs>
        <w:spacing w:before="106"/>
        <w:jc w:val="both"/>
        <w:rPr>
          <w:rStyle w:val="FontStyle16"/>
        </w:rPr>
      </w:pPr>
      <w:r>
        <w:rPr>
          <w:rStyle w:val="FontStyle16"/>
        </w:rPr>
        <w:t xml:space="preserve">                                                                            </w:t>
      </w:r>
    </w:p>
    <w:p w:rsidR="002F7EB5" w:rsidRDefault="002F7EB5" w:rsidP="002F7E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B6AA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– </w:t>
      </w:r>
    </w:p>
    <w:p w:rsidR="002F7EB5" w:rsidRDefault="002F7EB5" w:rsidP="002F7E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F7EB5" w:rsidRDefault="002F7EB5" w:rsidP="002F7E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83DCD" w:rsidRPr="002F7EB5" w:rsidRDefault="002F7EB5" w:rsidP="002F7E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</w:t>
      </w:r>
      <w:r w:rsidR="00DB6A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B6AAD">
        <w:rPr>
          <w:sz w:val="28"/>
          <w:szCs w:val="28"/>
        </w:rPr>
        <w:t xml:space="preserve">                          А. </w:t>
      </w:r>
      <w:proofErr w:type="spellStart"/>
      <w:r w:rsidR="00DB6AAD">
        <w:rPr>
          <w:sz w:val="28"/>
          <w:szCs w:val="28"/>
        </w:rPr>
        <w:t>В.</w:t>
      </w:r>
      <w:r>
        <w:rPr>
          <w:sz w:val="28"/>
          <w:szCs w:val="28"/>
        </w:rPr>
        <w:t>Гоношилкин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  <w:r w:rsidR="00AE449E">
        <w:rPr>
          <w:rStyle w:val="FontStyle16"/>
        </w:rPr>
        <w:t xml:space="preserve">                                  </w:t>
      </w:r>
    </w:p>
    <w:sectPr w:rsidR="00683DCD" w:rsidRPr="002F7EB5" w:rsidSect="00DB6AA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49E"/>
    <w:rsid w:val="00014ABD"/>
    <w:rsid w:val="00030C39"/>
    <w:rsid w:val="00034E4B"/>
    <w:rsid w:val="00034ECE"/>
    <w:rsid w:val="00046B4F"/>
    <w:rsid w:val="0005468D"/>
    <w:rsid w:val="00074B51"/>
    <w:rsid w:val="00077215"/>
    <w:rsid w:val="00086F96"/>
    <w:rsid w:val="000A2251"/>
    <w:rsid w:val="000B050F"/>
    <w:rsid w:val="000D3E27"/>
    <w:rsid w:val="000E3707"/>
    <w:rsid w:val="001151E2"/>
    <w:rsid w:val="001368EE"/>
    <w:rsid w:val="00141949"/>
    <w:rsid w:val="00146000"/>
    <w:rsid w:val="001526F7"/>
    <w:rsid w:val="0015506E"/>
    <w:rsid w:val="00167B75"/>
    <w:rsid w:val="00173A13"/>
    <w:rsid w:val="001C190A"/>
    <w:rsid w:val="001C72D1"/>
    <w:rsid w:val="00233F3D"/>
    <w:rsid w:val="0024434E"/>
    <w:rsid w:val="00244F4E"/>
    <w:rsid w:val="00286D52"/>
    <w:rsid w:val="002C08D4"/>
    <w:rsid w:val="002D63FC"/>
    <w:rsid w:val="002D6CE0"/>
    <w:rsid w:val="002F7EB5"/>
    <w:rsid w:val="003128DD"/>
    <w:rsid w:val="003175F7"/>
    <w:rsid w:val="00374239"/>
    <w:rsid w:val="003825D5"/>
    <w:rsid w:val="003B49E8"/>
    <w:rsid w:val="00421535"/>
    <w:rsid w:val="00436954"/>
    <w:rsid w:val="004377B9"/>
    <w:rsid w:val="00445D1A"/>
    <w:rsid w:val="00446D34"/>
    <w:rsid w:val="004717B5"/>
    <w:rsid w:val="004A3B68"/>
    <w:rsid w:val="004D6997"/>
    <w:rsid w:val="004D78D1"/>
    <w:rsid w:val="004E5AFF"/>
    <w:rsid w:val="00520607"/>
    <w:rsid w:val="00521D79"/>
    <w:rsid w:val="00536535"/>
    <w:rsid w:val="00546BDE"/>
    <w:rsid w:val="00547CB3"/>
    <w:rsid w:val="005554C1"/>
    <w:rsid w:val="00597B45"/>
    <w:rsid w:val="005A0970"/>
    <w:rsid w:val="005A5B9A"/>
    <w:rsid w:val="005B6155"/>
    <w:rsid w:val="005B769A"/>
    <w:rsid w:val="005C2B70"/>
    <w:rsid w:val="005C3B14"/>
    <w:rsid w:val="005C68F9"/>
    <w:rsid w:val="0062483D"/>
    <w:rsid w:val="00626C20"/>
    <w:rsid w:val="0063237B"/>
    <w:rsid w:val="00632BDE"/>
    <w:rsid w:val="00645383"/>
    <w:rsid w:val="00667C2E"/>
    <w:rsid w:val="00683DCD"/>
    <w:rsid w:val="006A5E00"/>
    <w:rsid w:val="006A7843"/>
    <w:rsid w:val="006C2F12"/>
    <w:rsid w:val="006C7123"/>
    <w:rsid w:val="00704718"/>
    <w:rsid w:val="007306F8"/>
    <w:rsid w:val="00741EE8"/>
    <w:rsid w:val="00750978"/>
    <w:rsid w:val="0075458D"/>
    <w:rsid w:val="00776034"/>
    <w:rsid w:val="007822A1"/>
    <w:rsid w:val="0078350F"/>
    <w:rsid w:val="00783733"/>
    <w:rsid w:val="00791D36"/>
    <w:rsid w:val="007A78E6"/>
    <w:rsid w:val="007B3100"/>
    <w:rsid w:val="007E6DDD"/>
    <w:rsid w:val="007F786A"/>
    <w:rsid w:val="0080653E"/>
    <w:rsid w:val="008279C8"/>
    <w:rsid w:val="00850B68"/>
    <w:rsid w:val="0085257A"/>
    <w:rsid w:val="00865979"/>
    <w:rsid w:val="00867978"/>
    <w:rsid w:val="008F6681"/>
    <w:rsid w:val="00921926"/>
    <w:rsid w:val="00923420"/>
    <w:rsid w:val="009370AE"/>
    <w:rsid w:val="00940B13"/>
    <w:rsid w:val="009468A0"/>
    <w:rsid w:val="0095119B"/>
    <w:rsid w:val="009A4FC6"/>
    <w:rsid w:val="009A5C8A"/>
    <w:rsid w:val="009D5222"/>
    <w:rsid w:val="009E796E"/>
    <w:rsid w:val="009F089E"/>
    <w:rsid w:val="009F1BD6"/>
    <w:rsid w:val="00A125DC"/>
    <w:rsid w:val="00A23B8A"/>
    <w:rsid w:val="00A3606F"/>
    <w:rsid w:val="00A36AEF"/>
    <w:rsid w:val="00A4167A"/>
    <w:rsid w:val="00A643E5"/>
    <w:rsid w:val="00A83D60"/>
    <w:rsid w:val="00AA2EA8"/>
    <w:rsid w:val="00AA30E8"/>
    <w:rsid w:val="00AE449E"/>
    <w:rsid w:val="00AF536D"/>
    <w:rsid w:val="00B07A2A"/>
    <w:rsid w:val="00B104F2"/>
    <w:rsid w:val="00B20525"/>
    <w:rsid w:val="00B24387"/>
    <w:rsid w:val="00B27E4C"/>
    <w:rsid w:val="00B50E26"/>
    <w:rsid w:val="00B82219"/>
    <w:rsid w:val="00B831C8"/>
    <w:rsid w:val="00BC0A66"/>
    <w:rsid w:val="00BC3D0C"/>
    <w:rsid w:val="00BC746D"/>
    <w:rsid w:val="00BF7B4F"/>
    <w:rsid w:val="00C30558"/>
    <w:rsid w:val="00C315A7"/>
    <w:rsid w:val="00C42202"/>
    <w:rsid w:val="00C65084"/>
    <w:rsid w:val="00C65BA6"/>
    <w:rsid w:val="00C66C0C"/>
    <w:rsid w:val="00C95F87"/>
    <w:rsid w:val="00CE26F6"/>
    <w:rsid w:val="00D02AB2"/>
    <w:rsid w:val="00D13F5F"/>
    <w:rsid w:val="00D410FB"/>
    <w:rsid w:val="00D60803"/>
    <w:rsid w:val="00DB6AAD"/>
    <w:rsid w:val="00E10C18"/>
    <w:rsid w:val="00E12C2D"/>
    <w:rsid w:val="00E406D2"/>
    <w:rsid w:val="00E53FC8"/>
    <w:rsid w:val="00E61FF0"/>
    <w:rsid w:val="00E64988"/>
    <w:rsid w:val="00E92471"/>
    <w:rsid w:val="00EA4628"/>
    <w:rsid w:val="00EE7679"/>
    <w:rsid w:val="00F02A4E"/>
    <w:rsid w:val="00F11007"/>
    <w:rsid w:val="00F14EA7"/>
    <w:rsid w:val="00F2509A"/>
    <w:rsid w:val="00F42748"/>
    <w:rsid w:val="00F44C0F"/>
    <w:rsid w:val="00F7022E"/>
    <w:rsid w:val="00FA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E0"/>
  </w:style>
  <w:style w:type="paragraph" w:styleId="2">
    <w:name w:val="heading 2"/>
    <w:basedOn w:val="a"/>
    <w:next w:val="a"/>
    <w:link w:val="20"/>
    <w:uiPriority w:val="99"/>
    <w:unhideWhenUsed/>
    <w:qFormat/>
    <w:rsid w:val="00BC0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3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3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E449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E449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AE449E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E449E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BC0A6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E12C2D"/>
    <w:rPr>
      <w:color w:val="106BBE"/>
    </w:rPr>
  </w:style>
  <w:style w:type="paragraph" w:styleId="a7">
    <w:name w:val="Normal (Web)"/>
    <w:basedOn w:val="a"/>
    <w:uiPriority w:val="99"/>
    <w:rsid w:val="002F7EB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5304-CC86-479A-973F-46E4BAEE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Землеустройство</dc:creator>
  <cp:keywords/>
  <dc:description/>
  <cp:lastModifiedBy>ВУС</cp:lastModifiedBy>
  <cp:revision>43</cp:revision>
  <cp:lastPrinted>2017-11-28T04:48:00Z</cp:lastPrinted>
  <dcterms:created xsi:type="dcterms:W3CDTF">2014-10-15T10:14:00Z</dcterms:created>
  <dcterms:modified xsi:type="dcterms:W3CDTF">2017-11-30T07:41:00Z</dcterms:modified>
</cp:coreProperties>
</file>