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AF" w:rsidRPr="00220EEB" w:rsidRDefault="00B64BAF" w:rsidP="002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-57785</wp:posOffset>
            </wp:positionV>
            <wp:extent cx="390525" cy="476250"/>
            <wp:effectExtent l="19050" t="0" r="9525" b="0"/>
            <wp:wrapSquare wrapText="bothSides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E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E3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B64BAF" w:rsidRPr="00EE6300" w:rsidRDefault="00B64BAF" w:rsidP="00220EEB">
      <w:pPr>
        <w:pBdr>
          <w:bottom w:val="thickThinSmallGap" w:sz="12" w:space="1" w:color="auto"/>
        </w:pBdr>
        <w:spacing w:after="0"/>
        <w:jc w:val="center"/>
        <w:rPr>
          <w:sz w:val="10"/>
          <w:szCs w:val="10"/>
        </w:rPr>
      </w:pPr>
    </w:p>
    <w:p w:rsidR="00B64BAF" w:rsidRPr="00EE6300" w:rsidRDefault="00B64BAF" w:rsidP="00220EEB">
      <w:pPr>
        <w:jc w:val="right"/>
        <w:rPr>
          <w:sz w:val="28"/>
          <w:szCs w:val="28"/>
        </w:rPr>
      </w:pPr>
    </w:p>
    <w:p w:rsidR="00B64BAF" w:rsidRPr="00A84296" w:rsidRDefault="00B64BAF" w:rsidP="00B64BAF">
      <w:pPr>
        <w:jc w:val="center"/>
        <w:rPr>
          <w:sz w:val="28"/>
          <w:szCs w:val="28"/>
        </w:rPr>
      </w:pPr>
      <w:r w:rsidRPr="007F14B4">
        <w:rPr>
          <w:rFonts w:ascii="Times New Roman" w:hAnsi="Times New Roman" w:cs="Times New Roman"/>
          <w:sz w:val="28"/>
          <w:szCs w:val="28"/>
        </w:rPr>
        <w:t xml:space="preserve"> </w:t>
      </w:r>
      <w:r w:rsidRPr="00EE6300">
        <w:rPr>
          <w:sz w:val="28"/>
          <w:szCs w:val="28"/>
        </w:rPr>
        <w:t xml:space="preserve">  </w:t>
      </w:r>
      <w:r w:rsidR="00A84296" w:rsidRPr="00A84296">
        <w:rPr>
          <w:rFonts w:ascii="Times New Roman" w:hAnsi="Times New Roman" w:cs="Times New Roman"/>
          <w:sz w:val="28"/>
          <w:szCs w:val="28"/>
          <w:u w:val="single"/>
        </w:rPr>
        <w:t>11.07.2019</w:t>
      </w:r>
      <w:r w:rsidRPr="00EE6300">
        <w:rPr>
          <w:sz w:val="28"/>
          <w:szCs w:val="28"/>
        </w:rPr>
        <w:t xml:space="preserve">                     </w:t>
      </w:r>
      <w:r w:rsidR="009E648B">
        <w:rPr>
          <w:sz w:val="28"/>
          <w:szCs w:val="28"/>
        </w:rPr>
        <w:t xml:space="preserve">      </w:t>
      </w:r>
      <w:r w:rsidRPr="00EE6300">
        <w:rPr>
          <w:sz w:val="28"/>
          <w:szCs w:val="28"/>
        </w:rPr>
        <w:t xml:space="preserve">   </w:t>
      </w:r>
      <w:r w:rsidRPr="00A84296">
        <w:rPr>
          <w:rFonts w:ascii="Times New Roman" w:hAnsi="Times New Roman" w:cs="Times New Roman"/>
          <w:sz w:val="28"/>
          <w:szCs w:val="28"/>
        </w:rPr>
        <w:t>п. Энергетик</w:t>
      </w:r>
      <w:r w:rsidRPr="00A84296">
        <w:rPr>
          <w:sz w:val="28"/>
          <w:szCs w:val="28"/>
        </w:rPr>
        <w:t xml:space="preserve">                                      </w:t>
      </w:r>
      <w:r w:rsidRPr="00A8429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84296" w:rsidRPr="00A84296">
        <w:rPr>
          <w:rFonts w:ascii="Times New Roman" w:hAnsi="Times New Roman" w:cs="Times New Roman"/>
          <w:sz w:val="28"/>
          <w:szCs w:val="28"/>
          <w:u w:val="single"/>
        </w:rPr>
        <w:t xml:space="preserve"> 282</w:t>
      </w:r>
    </w:p>
    <w:p w:rsidR="00B64BAF" w:rsidRDefault="00B64BAF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6B3" w:rsidRDefault="00FB6515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Энергетикский поссовет Новоорского района Оренбургской области от 16 января 2017 </w:t>
      </w:r>
      <w:r w:rsidR="004C54D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105</w:t>
      </w:r>
      <w:r w:rsidR="004A6CF1">
        <w:rPr>
          <w:rFonts w:ascii="Times New Roman" w:hAnsi="Times New Roman" w:cs="Times New Roman"/>
          <w:sz w:val="28"/>
          <w:szCs w:val="28"/>
        </w:rPr>
        <w:t xml:space="preserve"> </w:t>
      </w:r>
      <w:r w:rsidR="003823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муниципального образования Энергетикский поссовет Новоорского района Оренбургской области</w:t>
      </w:r>
      <w:r w:rsidR="003823B6">
        <w:rPr>
          <w:rFonts w:ascii="Times New Roman" w:hAnsi="Times New Roman" w:cs="Times New Roman"/>
          <w:sz w:val="28"/>
          <w:szCs w:val="28"/>
        </w:rPr>
        <w:t>»</w:t>
      </w:r>
      <w:r w:rsidR="00925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A6CF1" w:rsidRDefault="00C052A9" w:rsidP="004A6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3028" w:rsidRDefault="00533028" w:rsidP="00382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64AA" w:rsidRPr="00E564AA">
        <w:rPr>
          <w:rFonts w:ascii="Times New Roman" w:hAnsi="Times New Roman" w:cs="Times New Roman"/>
          <w:sz w:val="28"/>
          <w:szCs w:val="28"/>
        </w:rPr>
        <w:t>Постановление</w:t>
      </w:r>
      <w:r w:rsidR="00FA4D17">
        <w:rPr>
          <w:rFonts w:ascii="Times New Roman" w:hAnsi="Times New Roman" w:cs="Times New Roman"/>
          <w:sz w:val="28"/>
          <w:szCs w:val="28"/>
        </w:rPr>
        <w:t>м</w:t>
      </w:r>
      <w:r w:rsidR="00E564AA" w:rsidRPr="00E564A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564A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564AA" w:rsidRPr="00E564AA">
        <w:rPr>
          <w:rFonts w:ascii="Times New Roman" w:hAnsi="Times New Roman" w:cs="Times New Roman"/>
          <w:sz w:val="28"/>
          <w:szCs w:val="28"/>
        </w:rPr>
        <w:t xml:space="preserve"> от 27.11.2006 </w:t>
      </w:r>
      <w:r w:rsidR="003823B6">
        <w:rPr>
          <w:rFonts w:ascii="Times New Roman" w:hAnsi="Times New Roman" w:cs="Times New Roman"/>
          <w:sz w:val="28"/>
          <w:szCs w:val="28"/>
        </w:rPr>
        <w:t>№</w:t>
      </w:r>
      <w:r w:rsidR="00E564AA" w:rsidRPr="00E564AA">
        <w:rPr>
          <w:rFonts w:ascii="Times New Roman" w:hAnsi="Times New Roman" w:cs="Times New Roman"/>
          <w:sz w:val="28"/>
          <w:szCs w:val="28"/>
        </w:rPr>
        <w:t xml:space="preserve"> 719</w:t>
      </w:r>
      <w:r w:rsidR="00E564AA">
        <w:rPr>
          <w:rFonts w:ascii="Times New Roman" w:hAnsi="Times New Roman" w:cs="Times New Roman"/>
          <w:sz w:val="28"/>
          <w:szCs w:val="28"/>
        </w:rPr>
        <w:t xml:space="preserve"> «Об утверждения положения о воинском учете», </w:t>
      </w:r>
      <w:r w:rsidR="00FA4D17">
        <w:rPr>
          <w:rFonts w:ascii="Times New Roman" w:hAnsi="Times New Roman" w:cs="Times New Roman"/>
          <w:sz w:val="28"/>
          <w:szCs w:val="28"/>
        </w:rPr>
        <w:t>ч</w:t>
      </w:r>
      <w:r w:rsidR="00AC5997">
        <w:rPr>
          <w:rFonts w:ascii="Times New Roman" w:hAnsi="Times New Roman" w:cs="Times New Roman"/>
          <w:sz w:val="28"/>
          <w:szCs w:val="28"/>
        </w:rPr>
        <w:t>астью 8 статьи 37 Федерального з</w:t>
      </w:r>
      <w:r w:rsidR="00FA4D17">
        <w:rPr>
          <w:rFonts w:ascii="Times New Roman" w:hAnsi="Times New Roman" w:cs="Times New Roman"/>
          <w:sz w:val="28"/>
          <w:szCs w:val="28"/>
        </w:rPr>
        <w:t>акона</w:t>
      </w:r>
      <w:r w:rsidR="004D50E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FA4D1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9B714A">
        <w:rPr>
          <w:rFonts w:ascii="Times New Roman" w:hAnsi="Times New Roman" w:cs="Times New Roman"/>
          <w:sz w:val="28"/>
          <w:szCs w:val="28"/>
        </w:rPr>
        <w:t xml:space="preserve"> </w:t>
      </w:r>
      <w:r w:rsidR="00AC5997">
        <w:rPr>
          <w:rFonts w:ascii="Times New Roman" w:hAnsi="Times New Roman" w:cs="Times New Roman"/>
          <w:sz w:val="28"/>
          <w:szCs w:val="28"/>
        </w:rPr>
        <w:t>П</w:t>
      </w:r>
      <w:r w:rsidR="009B714A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Энергетикский поссовет Новоорского района Оренбургской области от 02.04.2019 № 51-П «</w:t>
      </w:r>
      <w:r w:rsidR="009B714A" w:rsidRPr="000412E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9B714A">
        <w:rPr>
          <w:rFonts w:ascii="Times New Roman" w:hAnsi="Times New Roman" w:cs="Times New Roman"/>
          <w:bCs/>
          <w:sz w:val="28"/>
          <w:szCs w:val="28"/>
        </w:rPr>
        <w:t>о</w:t>
      </w:r>
      <w:r w:rsidR="009B714A" w:rsidRPr="000412EE">
        <w:rPr>
          <w:rFonts w:ascii="Times New Roman" w:hAnsi="Times New Roman" w:cs="Times New Roman"/>
          <w:bCs/>
          <w:sz w:val="28"/>
          <w:szCs w:val="28"/>
        </w:rPr>
        <w:t xml:space="preserve"> военно-учетном столе администрации муниципального образования Энергетикский поссовет</w:t>
      </w:r>
      <w:r w:rsidR="009B714A">
        <w:rPr>
          <w:rFonts w:ascii="Times New Roman" w:hAnsi="Times New Roman" w:cs="Times New Roman"/>
          <w:bCs/>
          <w:sz w:val="28"/>
          <w:szCs w:val="28"/>
        </w:rPr>
        <w:t xml:space="preserve"> Новоорского района Оренбургской области</w:t>
      </w:r>
      <w:r w:rsidR="009B714A">
        <w:rPr>
          <w:rFonts w:ascii="Times New Roman" w:hAnsi="Times New Roman" w:cs="Times New Roman"/>
          <w:sz w:val="28"/>
          <w:szCs w:val="28"/>
        </w:rPr>
        <w:t>»</w:t>
      </w:r>
      <w:r w:rsidR="004B2F8A">
        <w:rPr>
          <w:rFonts w:ascii="Times New Roman" w:hAnsi="Times New Roman" w:cs="Times New Roman"/>
          <w:sz w:val="28"/>
          <w:szCs w:val="28"/>
        </w:rPr>
        <w:t xml:space="preserve">, </w:t>
      </w:r>
      <w:r w:rsidR="00D608FC">
        <w:rPr>
          <w:rFonts w:ascii="Times New Roman" w:hAnsi="Times New Roman" w:cs="Times New Roman"/>
          <w:sz w:val="28"/>
          <w:szCs w:val="28"/>
        </w:rPr>
        <w:t xml:space="preserve">частью 2 статьи 30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D60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Совет депутатов</w:t>
      </w:r>
      <w:r w:rsidR="00706B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</w:t>
      </w:r>
      <w:r w:rsidR="00C976BF">
        <w:rPr>
          <w:rFonts w:ascii="Times New Roman" w:hAnsi="Times New Roman" w:cs="Times New Roman"/>
          <w:sz w:val="28"/>
          <w:szCs w:val="28"/>
        </w:rPr>
        <w:t>и</w:t>
      </w:r>
      <w:r w:rsidR="00706B6B">
        <w:rPr>
          <w:rFonts w:ascii="Times New Roman" w:hAnsi="Times New Roman" w:cs="Times New Roman"/>
          <w:sz w:val="28"/>
          <w:szCs w:val="28"/>
        </w:rPr>
        <w:t>кский поссовет Новоорского района Оренбургской области</w:t>
      </w:r>
      <w:r w:rsidR="004B4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86" w:rsidRDefault="00074C86" w:rsidP="0038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B3" w:rsidRPr="003823B6" w:rsidRDefault="00533028" w:rsidP="00382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3B6">
        <w:rPr>
          <w:rFonts w:ascii="Times New Roman" w:hAnsi="Times New Roman" w:cs="Times New Roman"/>
          <w:sz w:val="28"/>
          <w:szCs w:val="28"/>
        </w:rPr>
        <w:t>Р</w:t>
      </w:r>
      <w:r w:rsidR="00D2099B" w:rsidRPr="003823B6">
        <w:rPr>
          <w:rFonts w:ascii="Times New Roman" w:hAnsi="Times New Roman" w:cs="Times New Roman"/>
          <w:sz w:val="28"/>
          <w:szCs w:val="28"/>
        </w:rPr>
        <w:t xml:space="preserve"> </w:t>
      </w:r>
      <w:r w:rsidRPr="003823B6">
        <w:rPr>
          <w:rFonts w:ascii="Times New Roman" w:hAnsi="Times New Roman" w:cs="Times New Roman"/>
          <w:sz w:val="28"/>
          <w:szCs w:val="28"/>
        </w:rPr>
        <w:t>Е</w:t>
      </w:r>
      <w:r w:rsidR="00D2099B" w:rsidRPr="003823B6">
        <w:rPr>
          <w:rFonts w:ascii="Times New Roman" w:hAnsi="Times New Roman" w:cs="Times New Roman"/>
          <w:sz w:val="28"/>
          <w:szCs w:val="28"/>
        </w:rPr>
        <w:t xml:space="preserve"> </w:t>
      </w:r>
      <w:r w:rsidRPr="003823B6">
        <w:rPr>
          <w:rFonts w:ascii="Times New Roman" w:hAnsi="Times New Roman" w:cs="Times New Roman"/>
          <w:sz w:val="28"/>
          <w:szCs w:val="28"/>
        </w:rPr>
        <w:t>Ш</w:t>
      </w:r>
      <w:r w:rsidR="00D2099B" w:rsidRPr="003823B6">
        <w:rPr>
          <w:rFonts w:ascii="Times New Roman" w:hAnsi="Times New Roman" w:cs="Times New Roman"/>
          <w:sz w:val="28"/>
          <w:szCs w:val="28"/>
        </w:rPr>
        <w:t xml:space="preserve"> </w:t>
      </w:r>
      <w:r w:rsidRPr="003823B6">
        <w:rPr>
          <w:rFonts w:ascii="Times New Roman" w:hAnsi="Times New Roman" w:cs="Times New Roman"/>
          <w:sz w:val="28"/>
          <w:szCs w:val="28"/>
        </w:rPr>
        <w:t>И</w:t>
      </w:r>
      <w:r w:rsidR="00D2099B" w:rsidRPr="003823B6">
        <w:rPr>
          <w:rFonts w:ascii="Times New Roman" w:hAnsi="Times New Roman" w:cs="Times New Roman"/>
          <w:sz w:val="28"/>
          <w:szCs w:val="28"/>
        </w:rPr>
        <w:t xml:space="preserve"> </w:t>
      </w:r>
      <w:r w:rsidRPr="003823B6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9E0549" w:rsidRPr="004B4A08" w:rsidRDefault="009E0549" w:rsidP="0006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0D" w:rsidRDefault="00793930" w:rsidP="00062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170D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 Энергетикский поссовет Новоорского района Оренбургской области от 16 января 2017 г</w:t>
      </w:r>
      <w:r w:rsidR="00094F6D">
        <w:rPr>
          <w:rFonts w:ascii="Times New Roman" w:hAnsi="Times New Roman" w:cs="Times New Roman"/>
          <w:sz w:val="28"/>
          <w:szCs w:val="28"/>
        </w:rPr>
        <w:t>ода</w:t>
      </w:r>
      <w:r w:rsidR="00EE170D">
        <w:rPr>
          <w:rFonts w:ascii="Times New Roman" w:hAnsi="Times New Roman" w:cs="Times New Roman"/>
          <w:sz w:val="28"/>
          <w:szCs w:val="28"/>
        </w:rPr>
        <w:t xml:space="preserve"> № 105 </w:t>
      </w:r>
      <w:r w:rsidR="003823B6">
        <w:rPr>
          <w:rFonts w:ascii="Times New Roman" w:hAnsi="Times New Roman" w:cs="Times New Roman"/>
          <w:sz w:val="28"/>
          <w:szCs w:val="28"/>
        </w:rPr>
        <w:t>«</w:t>
      </w:r>
      <w:r w:rsidR="00EE170D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муниципального образования Энергетикский поссовет Новоорского района Оренбургской области</w:t>
      </w:r>
      <w:r w:rsidR="003823B6">
        <w:rPr>
          <w:rFonts w:ascii="Times New Roman" w:hAnsi="Times New Roman" w:cs="Times New Roman"/>
          <w:sz w:val="28"/>
          <w:szCs w:val="28"/>
        </w:rPr>
        <w:t>»</w:t>
      </w:r>
      <w:r w:rsidR="00EE170D">
        <w:rPr>
          <w:rFonts w:ascii="Times New Roman" w:hAnsi="Times New Roman" w:cs="Times New Roman"/>
          <w:sz w:val="28"/>
          <w:szCs w:val="28"/>
        </w:rPr>
        <w:t xml:space="preserve"> (далее по тексту - решение) следующего содержания:</w:t>
      </w:r>
    </w:p>
    <w:p w:rsidR="00EE170D" w:rsidRPr="00EE170D" w:rsidRDefault="00EE170D" w:rsidP="00062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70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решению </w:t>
      </w:r>
      <w:r w:rsidRPr="00EE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Приложению.</w:t>
      </w:r>
      <w:r w:rsidRPr="00EE1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A1F08" w:rsidRPr="00C22EF4" w:rsidRDefault="00CA1F08" w:rsidP="00062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22EF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обнародованию.</w:t>
      </w:r>
    </w:p>
    <w:p w:rsidR="00D90AF5" w:rsidRPr="00C22EF4" w:rsidRDefault="00793930" w:rsidP="00062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F08">
        <w:rPr>
          <w:rFonts w:ascii="Times New Roman" w:hAnsi="Times New Roman" w:cs="Times New Roman"/>
          <w:sz w:val="28"/>
          <w:szCs w:val="28"/>
        </w:rPr>
        <w:t>3</w:t>
      </w:r>
      <w:r w:rsidR="00C22EF4">
        <w:rPr>
          <w:rFonts w:ascii="Times New Roman" w:hAnsi="Times New Roman" w:cs="Times New Roman"/>
          <w:sz w:val="28"/>
          <w:szCs w:val="28"/>
        </w:rPr>
        <w:t xml:space="preserve">. </w:t>
      </w:r>
      <w:r w:rsidR="00D90AF5" w:rsidRPr="00C22EF4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DD56A9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D90AF5" w:rsidRPr="00C22EF4">
        <w:rPr>
          <w:rFonts w:ascii="Times New Roman" w:hAnsi="Times New Roman" w:cs="Times New Roman"/>
          <w:sz w:val="28"/>
          <w:szCs w:val="28"/>
        </w:rPr>
        <w:t xml:space="preserve"> </w:t>
      </w:r>
      <w:r w:rsidR="00015AC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90AF5" w:rsidRPr="00C22EF4">
        <w:rPr>
          <w:rFonts w:ascii="Times New Roman" w:hAnsi="Times New Roman" w:cs="Times New Roman"/>
          <w:sz w:val="28"/>
          <w:szCs w:val="28"/>
        </w:rPr>
        <w:t>.</w:t>
      </w:r>
      <w:r w:rsidR="006B1FF7" w:rsidRPr="00C2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C6E" w:rsidRDefault="00D15C6E" w:rsidP="00C22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D20" w:rsidRDefault="00AF3D20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693206" w:rsidRDefault="00693206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65512F" w:rsidRDefault="0065512F" w:rsidP="006551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образования-</w:t>
      </w:r>
    </w:p>
    <w:p w:rsidR="0065512F" w:rsidRDefault="0065512F" w:rsidP="006551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65512F" w:rsidRDefault="0065512F" w:rsidP="0065512F">
      <w:pPr>
        <w:spacing w:after="0" w:line="240" w:lineRule="auto"/>
        <w:ind w:left="-1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м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А.В. Гоношилкин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452381" w:rsidRDefault="00452381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452381" w:rsidRDefault="00452381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BA06B3" w:rsidRDefault="00BA06B3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28" w:rsidRDefault="00533028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33028" w:rsidSect="00AF3D20">
          <w:pgSz w:w="11906" w:h="16838"/>
          <w:pgMar w:top="1021" w:right="737" w:bottom="851" w:left="1531" w:header="709" w:footer="709" w:gutter="0"/>
          <w:cols w:space="708"/>
          <w:docGrid w:linePitch="360"/>
        </w:sectPr>
      </w:pPr>
    </w:p>
    <w:p w:rsidR="00C16A0A" w:rsidRDefault="0065512F" w:rsidP="003823B6">
      <w:pPr>
        <w:spacing w:after="0" w:line="240" w:lineRule="auto"/>
        <w:ind w:left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FC436B">
        <w:rPr>
          <w:rFonts w:ascii="Times New Roman" w:hAnsi="Times New Roman" w:cs="Times New Roman"/>
          <w:sz w:val="24"/>
          <w:szCs w:val="24"/>
        </w:rPr>
        <w:t>Приложение</w:t>
      </w:r>
    </w:p>
    <w:p w:rsidR="0065512F" w:rsidRPr="0065512F" w:rsidRDefault="00C16A0A" w:rsidP="0065512F">
      <w:pPr>
        <w:spacing w:after="0" w:line="240" w:lineRule="auto"/>
        <w:ind w:left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="0065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Энергетикский поссовет </w:t>
      </w:r>
      <w:r w:rsidR="0065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Новоорского района </w:t>
      </w:r>
      <w:r w:rsidR="0065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2578E">
        <w:rPr>
          <w:rFonts w:ascii="Times New Roman" w:hAnsi="Times New Roman" w:cs="Times New Roman"/>
          <w:sz w:val="24"/>
          <w:szCs w:val="24"/>
        </w:rPr>
        <w:t xml:space="preserve"> </w:t>
      </w:r>
      <w:r w:rsidR="0065512F">
        <w:rPr>
          <w:rFonts w:ascii="Times New Roman" w:hAnsi="Times New Roman" w:cs="Times New Roman"/>
          <w:sz w:val="24"/>
          <w:szCs w:val="24"/>
        </w:rPr>
        <w:t>«</w:t>
      </w:r>
      <w:r w:rsidR="0065512F" w:rsidRPr="0065512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Энергетикский поссовет Новоорского района Оренбургской области от 16 января 2017 года № 105 «Об утверждении структуры администрации муниципального образования Энергетикский поссовет Новоорского района Оренбургской области»                                                                                                           </w:t>
      </w:r>
    </w:p>
    <w:p w:rsidR="0092578E" w:rsidRDefault="003823B6" w:rsidP="003823B6">
      <w:pPr>
        <w:spacing w:after="0" w:line="240" w:lineRule="auto"/>
        <w:ind w:left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578E">
        <w:rPr>
          <w:rFonts w:ascii="Times New Roman" w:hAnsi="Times New Roman" w:cs="Times New Roman"/>
          <w:sz w:val="24"/>
          <w:szCs w:val="24"/>
        </w:rPr>
        <w:t xml:space="preserve">т </w:t>
      </w:r>
      <w:r w:rsidR="00A84296">
        <w:rPr>
          <w:rFonts w:ascii="Times New Roman" w:hAnsi="Times New Roman" w:cs="Times New Roman"/>
          <w:sz w:val="24"/>
          <w:szCs w:val="24"/>
        </w:rPr>
        <w:t>11.07.2019</w:t>
      </w:r>
      <w:r w:rsidR="0092578E">
        <w:rPr>
          <w:rFonts w:ascii="Times New Roman" w:hAnsi="Times New Roman" w:cs="Times New Roman"/>
          <w:sz w:val="24"/>
          <w:szCs w:val="24"/>
        </w:rPr>
        <w:t xml:space="preserve">  № </w:t>
      </w:r>
      <w:r w:rsidR="00A84296">
        <w:rPr>
          <w:rFonts w:ascii="Times New Roman" w:hAnsi="Times New Roman" w:cs="Times New Roman"/>
          <w:sz w:val="24"/>
          <w:szCs w:val="24"/>
        </w:rPr>
        <w:t>282</w:t>
      </w:r>
      <w:r w:rsidR="0092578E">
        <w:rPr>
          <w:rFonts w:ascii="Times New Roman" w:hAnsi="Times New Roman" w:cs="Times New Roman"/>
          <w:sz w:val="24"/>
          <w:szCs w:val="24"/>
        </w:rPr>
        <w:t xml:space="preserve"> </w:t>
      </w:r>
      <w:r w:rsidR="00B44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78E" w:rsidRDefault="0092578E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8E" w:rsidRPr="004B4A08" w:rsidRDefault="0092578E" w:rsidP="009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0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92578E" w:rsidRPr="004B4A08" w:rsidRDefault="0092578E" w:rsidP="009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0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Энергетикский поссовет Новоорского района Оренбургской области</w:t>
      </w:r>
    </w:p>
    <w:p w:rsidR="00011122" w:rsidRPr="0065512F" w:rsidRDefault="00011122" w:rsidP="009257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3ADC" w:rsidRDefault="00AA7D2B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08.8pt;margin-top:-.35pt;width:303.85pt;height:52.45pt;z-index:251658240">
            <v:textbox style="mso-next-textbox:#_x0000_s1026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 Энергетикский поссовет Новоорского района</w:t>
                  </w:r>
                  <w:r w:rsidR="001E3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Оренбургской области</w:t>
                  </w:r>
                </w:p>
              </w:txbxContent>
            </v:textbox>
          </v:rect>
        </w:pict>
      </w:r>
    </w:p>
    <w:p w:rsidR="00011122" w:rsidRDefault="00AA7D2B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512.65pt;margin-top:8.45pt;width:34.45pt;height:.7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547.1pt;margin-top:3pt;width:170.2pt;height:52.45pt;z-index:251660288">
            <v:textbox style="mso-next-textbox:#_x0000_s1028">
              <w:txbxContent>
                <w:p w:rsidR="001D2ABD" w:rsidRPr="001D2ABD" w:rsidRDefault="001D2ABD" w:rsidP="001D2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left:0;text-align:left;margin-left:154.8pt;margin-top:9.2pt;width:21.05pt;height:0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175.85pt;margin-top:9.2pt;width:32.95pt;height:0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18.45pt;margin-top:3pt;width:173.25pt;height:42.35pt;z-index:251659264">
            <v:textbox style="mso-next-textbox:#_x0000_s1027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Водитель</w:t>
                  </w:r>
                  <w:r w:rsidR="009F5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5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4F33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ед.</w:t>
                  </w:r>
                </w:p>
              </w:txbxContent>
            </v:textbox>
          </v:rect>
        </w:pict>
      </w:r>
    </w:p>
    <w:p w:rsidR="00A10F51" w:rsidRDefault="00AA7D2B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left:0;text-align:left;margin-left:438.35pt;margin-top:99.55pt;width:0;height:13.6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left:0;text-align:left;margin-left:385.1pt;margin-top:191.05pt;width:127.55pt;height:73.1pt;z-index:251717632">
            <v:textbox>
              <w:txbxContent>
                <w:p w:rsidR="003B1EBE" w:rsidRPr="002F55F9" w:rsidRDefault="002F55F9" w:rsidP="002F55F9">
                  <w:pPr>
                    <w:jc w:val="center"/>
                  </w:pPr>
                  <w:r w:rsidRPr="002F5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(бухгалтер-экономист) – 1 ед</w:t>
                  </w:r>
                  <w:r w:rsidR="00FD7C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32" style="position:absolute;left:0;text-align:left;margin-left:512.65pt;margin-top:222.75pt;width:8.2pt;height:0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32" style="position:absolute;left:0;text-align:left;margin-left:520.85pt;margin-top:1in;width:0;height:150.75pt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left:0;text-align:left;margin-left:512.65pt;margin-top:1in;width:8.2pt;height:0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left:0;text-align:left;margin-left:529.85pt;margin-top:7.5pt;width:0;height:183.55pt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left:0;text-align:left;margin-left:512.65pt;margin-top:7.5pt;width:17.2pt;height:0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left:0;text-align:left;margin-left:529.85pt;margin-top:191.05pt;width:17.25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529.85pt;margin-top:70.5pt;width:17.25pt;height:.75pt;flip: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547.1pt;margin-top:176.8pt;width:170.2pt;height:42.2pt;z-index:251668480" fillcolor="white [3201]" strokecolor="black [3200]" strokeweight="1pt">
            <v:shadow color="#868686"/>
            <v:textbox style="mso-next-textbox:#_x0000_s1037">
              <w:txbxContent>
                <w:p w:rsidR="009505D2" w:rsidRPr="009505D2" w:rsidRDefault="004D50EA" w:rsidP="00950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Военно-учетный работник</w:t>
                  </w:r>
                  <w:r w:rsidR="009505D2" w:rsidRPr="009505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– 2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547.1pt;margin-top:111.8pt;width:170.2pt;height:56.2pt;z-index:251671552">
            <v:textbox style="mso-next-textbox:#_x0000_s1042">
              <w:txbxContent>
                <w:p w:rsidR="001D2ABD" w:rsidRPr="001D2ABD" w:rsidRDefault="001D2ABD" w:rsidP="001D2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1 категории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37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вопросам ЖКХ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47.1pt;margin-top:45.6pt;width:170.2pt;height:56.15pt;z-index:251667456">
            <v:textbox style="mso-next-textbox:#_x0000_s1036">
              <w:txbxContent>
                <w:p w:rsidR="001D2ABD" w:rsidRPr="001D2ABD" w:rsidRDefault="001D2ABD" w:rsidP="001D2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 администрации (приемная)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left:0;text-align:left;margin-left:175.85pt;margin-top:7.5pt;width:0;height:215.2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left:0;text-align:left;margin-left:175.85pt;margin-top:7.5pt;width:32.95pt;height:0;flip:x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529.85pt;margin-top:145.35pt;width:17.2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352pt;margin-top:254.25pt;width:17.35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352pt;margin-top:156pt;width:17.35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369.35pt;margin-top:19.9pt;width:0;height:234.35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08.8pt;margin-top:222.75pt;width:143.2pt;height:59.25pt;z-index:251670528">
            <v:textbox style="mso-next-textbox:#_x0000_s1039">
              <w:txbxContent>
                <w:p w:rsidR="00E2147C" w:rsidRPr="00E2147C" w:rsidRDefault="000D5ABA" w:rsidP="00F07A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F5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 1 категории (по общим вопросам)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08.8pt;margin-top:120.6pt;width:143.2pt;height:88.45pt;z-index:251661312">
            <v:textbox style="mso-next-textbox:#_x0000_s1029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(по кадровой работе, антикоррупционному законодательству и охране  труда)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left:0;text-align:left;margin-left:154.8pt;margin-top:222.75pt;width:21.05pt;height:0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154.8pt;margin-top:156pt;width:21.05pt;height:0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154.8pt;margin-top:71.25pt;width:21.05pt;height:.7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438.35pt;margin-top:19.9pt;width:0;height:25.6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275.6pt;margin-top:19.9pt;width:0;height:25.7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08.8pt;margin-top:45.6pt;width:143.2pt;height:54pt;z-index:251662336">
            <v:textbox style="mso-next-textbox:#_x0000_s1030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(юрист)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18.45pt;margin-top:191.05pt;width:173.25pt;height:51.75pt;z-index:251669504">
            <v:textbox style="mso-next-textbox:#_x0000_s1038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(похозяйственный учет)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18.45pt;margin-top:126.55pt;width:173.25pt;height:50.25pt;z-index:251664384">
            <v:textbox style="mso-next-textbox:#_x0000_s1033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(в сфере закупок)</w:t>
                  </w:r>
                  <w:r w:rsidR="00B0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-18.45pt;margin-top:45.6pt;width:173.25pt;height:62.95pt;z-index:251663360">
            <v:textbox style="mso-next-textbox:#_x0000_s1032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(по имуществу и землеустройству)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385.1pt;margin-top:113.15pt;width:127.55pt;height:54.85pt;z-index:251666432">
            <v:textbox style="mso-next-textbox:#_x0000_s1035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(бухгалтер)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804A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85.1pt;margin-top:45.55pt;width:127.55pt;height:54pt;z-index:251665408">
            <v:textbox style="mso-next-textbox:#_x0000_s1034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(главный бухгалтер)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 w:rsidR="00E2147C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Default="00A10F51" w:rsidP="00A10F51">
      <w:pPr>
        <w:tabs>
          <w:tab w:val="left" w:pos="11250"/>
        </w:tabs>
        <w:rPr>
          <w:rFonts w:ascii="Times New Roman" w:hAnsi="Times New Roman" w:cs="Times New Roman"/>
          <w:sz w:val="28"/>
          <w:szCs w:val="28"/>
        </w:rPr>
        <w:sectPr w:rsidR="00A10F51" w:rsidSect="00AF3D20">
          <w:pgSz w:w="16838" w:h="11906" w:orient="landscape"/>
          <w:pgMar w:top="1021" w:right="737" w:bottom="851" w:left="1531" w:header="709" w:footer="709" w:gutter="0"/>
          <w:cols w:space="708"/>
          <w:docGrid w:linePitch="360"/>
        </w:sectPr>
      </w:pPr>
    </w:p>
    <w:p w:rsidR="00A10F51" w:rsidRPr="00A10F51" w:rsidRDefault="00A10F51" w:rsidP="00A84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0F51" w:rsidRPr="00A10F51" w:rsidSect="00AF3D20">
      <w:pgSz w:w="11906" w:h="16838"/>
      <w:pgMar w:top="1021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B0F" w:rsidRDefault="00961B0F" w:rsidP="00220EEB">
      <w:pPr>
        <w:spacing w:after="0" w:line="240" w:lineRule="auto"/>
      </w:pPr>
      <w:r>
        <w:separator/>
      </w:r>
    </w:p>
  </w:endnote>
  <w:endnote w:type="continuationSeparator" w:id="1">
    <w:p w:rsidR="00961B0F" w:rsidRDefault="00961B0F" w:rsidP="0022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B0F" w:rsidRDefault="00961B0F" w:rsidP="00220EEB">
      <w:pPr>
        <w:spacing w:after="0" w:line="240" w:lineRule="auto"/>
      </w:pPr>
      <w:r>
        <w:separator/>
      </w:r>
    </w:p>
  </w:footnote>
  <w:footnote w:type="continuationSeparator" w:id="1">
    <w:p w:rsidR="00961B0F" w:rsidRDefault="00961B0F" w:rsidP="0022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8F"/>
    <w:multiLevelType w:val="hybridMultilevel"/>
    <w:tmpl w:val="C24A45F2"/>
    <w:lvl w:ilvl="0" w:tplc="0004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076023"/>
    <w:multiLevelType w:val="hybridMultilevel"/>
    <w:tmpl w:val="4606A13E"/>
    <w:lvl w:ilvl="0" w:tplc="E16C9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78E"/>
    <w:rsid w:val="00011122"/>
    <w:rsid w:val="00015ACF"/>
    <w:rsid w:val="00032DB2"/>
    <w:rsid w:val="00057A9E"/>
    <w:rsid w:val="00062131"/>
    <w:rsid w:val="00074C86"/>
    <w:rsid w:val="0009069E"/>
    <w:rsid w:val="00094F6D"/>
    <w:rsid w:val="000D5ABA"/>
    <w:rsid w:val="000E1AA1"/>
    <w:rsid w:val="00122712"/>
    <w:rsid w:val="00134285"/>
    <w:rsid w:val="00154A5B"/>
    <w:rsid w:val="00163858"/>
    <w:rsid w:val="00174F3B"/>
    <w:rsid w:val="001A3CEB"/>
    <w:rsid w:val="001D2ABD"/>
    <w:rsid w:val="001D5E0B"/>
    <w:rsid w:val="001E09EA"/>
    <w:rsid w:val="001E3ADC"/>
    <w:rsid w:val="001F29C2"/>
    <w:rsid w:val="001F3484"/>
    <w:rsid w:val="00200962"/>
    <w:rsid w:val="002049EB"/>
    <w:rsid w:val="00220EEB"/>
    <w:rsid w:val="002214F4"/>
    <w:rsid w:val="00241A7B"/>
    <w:rsid w:val="00242D54"/>
    <w:rsid w:val="00254E37"/>
    <w:rsid w:val="002A1EA3"/>
    <w:rsid w:val="002B4178"/>
    <w:rsid w:val="002B5BA1"/>
    <w:rsid w:val="002E3322"/>
    <w:rsid w:val="002F299A"/>
    <w:rsid w:val="002F55F9"/>
    <w:rsid w:val="00333E12"/>
    <w:rsid w:val="00370F8D"/>
    <w:rsid w:val="003823B6"/>
    <w:rsid w:val="00385024"/>
    <w:rsid w:val="00385E85"/>
    <w:rsid w:val="003A31D7"/>
    <w:rsid w:val="003B1EBE"/>
    <w:rsid w:val="003B4297"/>
    <w:rsid w:val="003B46E3"/>
    <w:rsid w:val="003E1B29"/>
    <w:rsid w:val="003E2FF5"/>
    <w:rsid w:val="003E5C73"/>
    <w:rsid w:val="003F14BC"/>
    <w:rsid w:val="003F3CCA"/>
    <w:rsid w:val="00404C6E"/>
    <w:rsid w:val="00452381"/>
    <w:rsid w:val="004610E7"/>
    <w:rsid w:val="004A2269"/>
    <w:rsid w:val="004A6CF1"/>
    <w:rsid w:val="004B2F8A"/>
    <w:rsid w:val="004B4A08"/>
    <w:rsid w:val="004B4EFB"/>
    <w:rsid w:val="004C1AC0"/>
    <w:rsid w:val="004C54DD"/>
    <w:rsid w:val="004D50EA"/>
    <w:rsid w:val="004E2301"/>
    <w:rsid w:val="004E2BB4"/>
    <w:rsid w:val="004E4BCC"/>
    <w:rsid w:val="004F19B5"/>
    <w:rsid w:val="004F33DB"/>
    <w:rsid w:val="00500F5A"/>
    <w:rsid w:val="00527CE6"/>
    <w:rsid w:val="00533028"/>
    <w:rsid w:val="005374B5"/>
    <w:rsid w:val="005446A0"/>
    <w:rsid w:val="00557501"/>
    <w:rsid w:val="00563771"/>
    <w:rsid w:val="005655B9"/>
    <w:rsid w:val="0057172E"/>
    <w:rsid w:val="00572568"/>
    <w:rsid w:val="00580AED"/>
    <w:rsid w:val="00584658"/>
    <w:rsid w:val="005F5C79"/>
    <w:rsid w:val="00603C5F"/>
    <w:rsid w:val="00633A57"/>
    <w:rsid w:val="00651218"/>
    <w:rsid w:val="0065512F"/>
    <w:rsid w:val="0067038B"/>
    <w:rsid w:val="0067582B"/>
    <w:rsid w:val="00693206"/>
    <w:rsid w:val="00696992"/>
    <w:rsid w:val="006B1FF7"/>
    <w:rsid w:val="006E34CD"/>
    <w:rsid w:val="00706B6B"/>
    <w:rsid w:val="00712767"/>
    <w:rsid w:val="00717FCC"/>
    <w:rsid w:val="00720179"/>
    <w:rsid w:val="00725462"/>
    <w:rsid w:val="00733296"/>
    <w:rsid w:val="00793930"/>
    <w:rsid w:val="007B0F03"/>
    <w:rsid w:val="007C2FF8"/>
    <w:rsid w:val="007F7C04"/>
    <w:rsid w:val="00804A6A"/>
    <w:rsid w:val="008230F4"/>
    <w:rsid w:val="00864F5B"/>
    <w:rsid w:val="008B2A31"/>
    <w:rsid w:val="008C335E"/>
    <w:rsid w:val="00911D06"/>
    <w:rsid w:val="009219DE"/>
    <w:rsid w:val="0092578E"/>
    <w:rsid w:val="00944C18"/>
    <w:rsid w:val="009505D2"/>
    <w:rsid w:val="00961B0F"/>
    <w:rsid w:val="009715F4"/>
    <w:rsid w:val="0098484F"/>
    <w:rsid w:val="009A4A9A"/>
    <w:rsid w:val="009B31BD"/>
    <w:rsid w:val="009B714A"/>
    <w:rsid w:val="009E0549"/>
    <w:rsid w:val="009E648B"/>
    <w:rsid w:val="009F5CAE"/>
    <w:rsid w:val="00A10F51"/>
    <w:rsid w:val="00A16DD8"/>
    <w:rsid w:val="00A21887"/>
    <w:rsid w:val="00A43593"/>
    <w:rsid w:val="00A45D5A"/>
    <w:rsid w:val="00A63C1B"/>
    <w:rsid w:val="00A65205"/>
    <w:rsid w:val="00A7107E"/>
    <w:rsid w:val="00A84296"/>
    <w:rsid w:val="00AA7D2B"/>
    <w:rsid w:val="00AC5997"/>
    <w:rsid w:val="00AD0D74"/>
    <w:rsid w:val="00AD3589"/>
    <w:rsid w:val="00AF3D20"/>
    <w:rsid w:val="00AF621F"/>
    <w:rsid w:val="00B04B87"/>
    <w:rsid w:val="00B06CB2"/>
    <w:rsid w:val="00B22004"/>
    <w:rsid w:val="00B44E5F"/>
    <w:rsid w:val="00B61DB8"/>
    <w:rsid w:val="00B64BAF"/>
    <w:rsid w:val="00B961D0"/>
    <w:rsid w:val="00BA06B3"/>
    <w:rsid w:val="00BE4D09"/>
    <w:rsid w:val="00BF2F2B"/>
    <w:rsid w:val="00C052A9"/>
    <w:rsid w:val="00C16A0A"/>
    <w:rsid w:val="00C22EF4"/>
    <w:rsid w:val="00C45106"/>
    <w:rsid w:val="00C60C7E"/>
    <w:rsid w:val="00C66951"/>
    <w:rsid w:val="00C67DE9"/>
    <w:rsid w:val="00C94096"/>
    <w:rsid w:val="00C976BF"/>
    <w:rsid w:val="00CA1F08"/>
    <w:rsid w:val="00CA1F10"/>
    <w:rsid w:val="00CB6B37"/>
    <w:rsid w:val="00CC6B69"/>
    <w:rsid w:val="00CD5255"/>
    <w:rsid w:val="00CD62FB"/>
    <w:rsid w:val="00D15C6E"/>
    <w:rsid w:val="00D2099B"/>
    <w:rsid w:val="00D264E6"/>
    <w:rsid w:val="00D40D38"/>
    <w:rsid w:val="00D608FC"/>
    <w:rsid w:val="00D6352D"/>
    <w:rsid w:val="00D63670"/>
    <w:rsid w:val="00D740DB"/>
    <w:rsid w:val="00D90AF5"/>
    <w:rsid w:val="00D92D77"/>
    <w:rsid w:val="00DD56A9"/>
    <w:rsid w:val="00E10FC8"/>
    <w:rsid w:val="00E20E3E"/>
    <w:rsid w:val="00E2147C"/>
    <w:rsid w:val="00E563FB"/>
    <w:rsid w:val="00E564AA"/>
    <w:rsid w:val="00E66502"/>
    <w:rsid w:val="00E82092"/>
    <w:rsid w:val="00E83C30"/>
    <w:rsid w:val="00EA3048"/>
    <w:rsid w:val="00EA45F2"/>
    <w:rsid w:val="00EA5411"/>
    <w:rsid w:val="00EB574D"/>
    <w:rsid w:val="00EC1F56"/>
    <w:rsid w:val="00ED218D"/>
    <w:rsid w:val="00EE1539"/>
    <w:rsid w:val="00EE170D"/>
    <w:rsid w:val="00EF439D"/>
    <w:rsid w:val="00EF6E23"/>
    <w:rsid w:val="00F02426"/>
    <w:rsid w:val="00F06E1D"/>
    <w:rsid w:val="00F07AAC"/>
    <w:rsid w:val="00F103FB"/>
    <w:rsid w:val="00F20EE3"/>
    <w:rsid w:val="00F427F6"/>
    <w:rsid w:val="00F93705"/>
    <w:rsid w:val="00FA4D17"/>
    <w:rsid w:val="00FB6515"/>
    <w:rsid w:val="00FC436B"/>
    <w:rsid w:val="00FD5A6D"/>
    <w:rsid w:val="00FD65C6"/>
    <w:rsid w:val="00FD7CA1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3" type="connector" idref="#_x0000_s1094"/>
        <o:r id="V:Rule24" type="connector" idref="#_x0000_s1123"/>
        <o:r id="V:Rule25" type="connector" idref="#_x0000_s1136"/>
        <o:r id="V:Rule26" type="connector" idref="#_x0000_s1108"/>
        <o:r id="V:Rule27" type="connector" idref="#_x0000_s1098"/>
        <o:r id="V:Rule28" type="connector" idref="#_x0000_s1112"/>
        <o:r id="V:Rule29" type="connector" idref="#_x0000_s1116"/>
        <o:r id="V:Rule30" type="connector" idref="#_x0000_s1089"/>
        <o:r id="V:Rule31" type="connector" idref="#_x0000_s1096"/>
        <o:r id="V:Rule32" type="connector" idref="#_x0000_s1084"/>
        <o:r id="V:Rule33" type="connector" idref="#_x0000_s1127"/>
        <o:r id="V:Rule34" type="connector" idref="#_x0000_s1133"/>
        <o:r id="V:Rule35" type="connector" idref="#_x0000_s1113"/>
        <o:r id="V:Rule36" type="connector" idref="#_x0000_s1134"/>
        <o:r id="V:Rule37" type="connector" idref="#_x0000_s1086"/>
        <o:r id="V:Rule38" type="connector" idref="#_x0000_s1110"/>
        <o:r id="V:Rule39" type="connector" idref="#_x0000_s1122"/>
        <o:r id="V:Rule40" type="connector" idref="#_x0000_s1125"/>
        <o:r id="V:Rule41" type="connector" idref="#_x0000_s1109"/>
        <o:r id="V:Rule42" type="connector" idref="#_x0000_s1128"/>
        <o:r id="V:Rule43" type="connector" idref="#_x0000_s1088"/>
        <o:r id="V:Rule44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5"/>
  </w:style>
  <w:style w:type="paragraph" w:styleId="1">
    <w:name w:val="heading 1"/>
    <w:basedOn w:val="a"/>
    <w:next w:val="a"/>
    <w:link w:val="10"/>
    <w:qFormat/>
    <w:rsid w:val="00404C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0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EEB"/>
  </w:style>
  <w:style w:type="paragraph" w:styleId="a7">
    <w:name w:val="footer"/>
    <w:basedOn w:val="a"/>
    <w:link w:val="a8"/>
    <w:uiPriority w:val="99"/>
    <w:semiHidden/>
    <w:unhideWhenUsed/>
    <w:rsid w:val="0022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EEB"/>
  </w:style>
  <w:style w:type="character" w:customStyle="1" w:styleId="10">
    <w:name w:val="Заголовок 1 Знак"/>
    <w:basedOn w:val="a0"/>
    <w:link w:val="1"/>
    <w:rsid w:val="00404C6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rsid w:val="0040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D928-8E7B-4BDA-B083-3684E1CE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ВУС</cp:lastModifiedBy>
  <cp:revision>150</cp:revision>
  <cp:lastPrinted>2019-07-10T04:54:00Z</cp:lastPrinted>
  <dcterms:created xsi:type="dcterms:W3CDTF">2017-11-13T07:15:00Z</dcterms:created>
  <dcterms:modified xsi:type="dcterms:W3CDTF">2019-07-10T04:55:00Z</dcterms:modified>
</cp:coreProperties>
</file>